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ECBE0" w14:textId="5F111D43" w:rsidR="00BB1BB1" w:rsidRDefault="00CF22AB" w:rsidP="00613884">
      <w:pPr>
        <w:jc w:val="center"/>
        <w:rPr>
          <w:noProof/>
          <w:lang w:eastAsia="tr-TR"/>
        </w:rPr>
      </w:pPr>
      <w:r>
        <w:rPr>
          <w:noProof/>
          <w:lang w:eastAsia="tr-TR"/>
        </w:rPr>
        <w:drawing>
          <wp:inline distT="0" distB="0" distL="0" distR="0" wp14:anchorId="5181FC5A" wp14:editId="773C4ADE">
            <wp:extent cx="1506931" cy="936345"/>
            <wp:effectExtent l="0" t="0" r="0" b="0"/>
            <wp:docPr id="12" name="Resim 12" descr="C:\Users\Müdür\Downloads\flag-of-turkey-303619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üdür\Downloads\flag-of-turkey-3036191_12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582" cy="937992"/>
                    </a:xfrm>
                    <a:prstGeom prst="rect">
                      <a:avLst/>
                    </a:prstGeom>
                    <a:noFill/>
                    <a:ln>
                      <a:noFill/>
                    </a:ln>
                  </pic:spPr>
                </pic:pic>
              </a:graphicData>
            </a:graphic>
          </wp:inline>
        </w:drawing>
      </w:r>
      <w:r>
        <w:rPr>
          <w:noProof/>
          <w:lang w:eastAsia="tr-TR"/>
        </w:rPr>
        <w:t xml:space="preserve">                                   </w:t>
      </w:r>
      <w:r w:rsidR="00613884">
        <w:rPr>
          <w:noProof/>
          <w:lang w:eastAsia="tr-TR"/>
        </w:rPr>
        <w:t xml:space="preserve">                    </w:t>
      </w:r>
      <w:r>
        <w:rPr>
          <w:noProof/>
          <w:lang w:eastAsia="tr-TR"/>
        </w:rPr>
        <w:t xml:space="preserve">                                   </w:t>
      </w:r>
      <w:r>
        <w:rPr>
          <w:noProof/>
          <w:lang w:eastAsia="tr-TR"/>
        </w:rPr>
        <w:drawing>
          <wp:inline distT="0" distB="0" distL="0" distR="0" wp14:anchorId="3262E360" wp14:editId="16B9A508">
            <wp:extent cx="1404518" cy="1089120"/>
            <wp:effectExtent l="0" t="0" r="5715" b="0"/>
            <wp:docPr id="10" name="Resim 10" descr="C:\Users\Müdür\Downloads\24132049_Milli_EYitim_BakanlYYY_Ar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üdür\Downloads\24132049_Milli_EYitim_BakanlYYY_Arm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633" cy="1089985"/>
                    </a:xfrm>
                    <a:prstGeom prst="rect">
                      <a:avLst/>
                    </a:prstGeom>
                    <a:noFill/>
                    <a:ln>
                      <a:noFill/>
                    </a:ln>
                  </pic:spPr>
                </pic:pic>
              </a:graphicData>
            </a:graphic>
          </wp:inline>
        </w:drawing>
      </w:r>
      <w:r>
        <w:rPr>
          <w:noProof/>
          <w:lang w:eastAsia="tr-TR"/>
        </w:rPr>
        <w:t xml:space="preserve">                                                                                                                                         </w:t>
      </w:r>
    </w:p>
    <w:p w14:paraId="4FF00114" w14:textId="3B202E05" w:rsidR="00BB1BB1" w:rsidRDefault="00CF22AB" w:rsidP="007A13DD">
      <w:pPr>
        <w:rPr>
          <w:noProof/>
          <w:lang w:eastAsia="tr-TR"/>
        </w:rPr>
      </w:pPr>
      <w:r>
        <w:rPr>
          <w:noProof/>
          <w:lang w:eastAsia="tr-TR"/>
        </w:rPr>
        <w:t xml:space="preserve">                                                                                                           </w:t>
      </w:r>
    </w:p>
    <w:p w14:paraId="456638A7" w14:textId="1FBE7F36" w:rsidR="00BB1BB1" w:rsidRPr="00613884" w:rsidRDefault="00613884" w:rsidP="00613884">
      <w:pPr>
        <w:jc w:val="center"/>
        <w:rPr>
          <w:rFonts w:ascii="Times New Roman" w:hAnsi="Times New Roman" w:cs="Times New Roman"/>
          <w:b/>
          <w:noProof/>
          <w:sz w:val="52"/>
          <w:lang w:eastAsia="tr-TR"/>
        </w:rPr>
      </w:pPr>
      <w:r w:rsidRPr="00613884">
        <w:rPr>
          <w:rFonts w:ascii="Times New Roman" w:hAnsi="Times New Roman" w:cs="Times New Roman"/>
          <w:b/>
          <w:noProof/>
          <w:sz w:val="52"/>
          <w:lang w:eastAsia="tr-TR"/>
        </w:rPr>
        <w:t>T.C</w:t>
      </w:r>
    </w:p>
    <w:p w14:paraId="2E9C726D" w14:textId="7AB1D714" w:rsidR="00613884" w:rsidRPr="00613884" w:rsidRDefault="00613884" w:rsidP="00613884">
      <w:pPr>
        <w:jc w:val="center"/>
        <w:rPr>
          <w:rFonts w:ascii="Times New Roman" w:hAnsi="Times New Roman" w:cs="Times New Roman"/>
          <w:b/>
          <w:noProof/>
          <w:sz w:val="52"/>
          <w:lang w:eastAsia="tr-TR"/>
        </w:rPr>
      </w:pPr>
      <w:r w:rsidRPr="00613884">
        <w:rPr>
          <w:rFonts w:ascii="Times New Roman" w:hAnsi="Times New Roman" w:cs="Times New Roman"/>
          <w:b/>
          <w:noProof/>
          <w:sz w:val="52"/>
          <w:lang w:eastAsia="tr-TR"/>
        </w:rPr>
        <w:t>PINARBAŞI KAYMAKAMLIĞI</w:t>
      </w:r>
    </w:p>
    <w:p w14:paraId="004F3BB2" w14:textId="5A61AAEF" w:rsidR="00613884" w:rsidRPr="00613884" w:rsidRDefault="00613884" w:rsidP="00613884">
      <w:pPr>
        <w:jc w:val="center"/>
        <w:rPr>
          <w:rFonts w:ascii="Times New Roman" w:hAnsi="Times New Roman" w:cs="Times New Roman"/>
          <w:noProof/>
          <w:sz w:val="52"/>
          <w:lang w:eastAsia="tr-TR"/>
        </w:rPr>
      </w:pPr>
      <w:r w:rsidRPr="00613884">
        <w:rPr>
          <w:rFonts w:ascii="Times New Roman" w:hAnsi="Times New Roman" w:cs="Times New Roman"/>
          <w:noProof/>
          <w:sz w:val="52"/>
          <w:lang w:eastAsia="tr-TR"/>
        </w:rPr>
        <w:t>ŞEHİT AYHAN SÜTÇÜ ÇOK PROGRAMLI ANADOLU LİSESİ</w:t>
      </w:r>
    </w:p>
    <w:p w14:paraId="3AFE812B" w14:textId="77777777" w:rsidR="00613884" w:rsidRPr="00613884" w:rsidRDefault="00613884" w:rsidP="00613884">
      <w:pPr>
        <w:jc w:val="center"/>
        <w:rPr>
          <w:rFonts w:ascii="Times New Roman" w:hAnsi="Times New Roman" w:cs="Times New Roman"/>
          <w:b/>
          <w:noProof/>
          <w:sz w:val="52"/>
          <w:lang w:eastAsia="tr-TR"/>
        </w:rPr>
      </w:pPr>
    </w:p>
    <w:p w14:paraId="50AE289C" w14:textId="77777777" w:rsidR="00613884" w:rsidRPr="00613884" w:rsidRDefault="00613884" w:rsidP="00613884">
      <w:pPr>
        <w:jc w:val="center"/>
        <w:rPr>
          <w:rFonts w:ascii="Times New Roman" w:hAnsi="Times New Roman" w:cs="Times New Roman"/>
          <w:noProof/>
          <w:sz w:val="52"/>
          <w:lang w:eastAsia="tr-TR"/>
        </w:rPr>
      </w:pPr>
      <w:r w:rsidRPr="00613884">
        <w:rPr>
          <w:rFonts w:ascii="Times New Roman" w:hAnsi="Times New Roman" w:cs="Times New Roman"/>
          <w:noProof/>
          <w:sz w:val="52"/>
          <w:lang w:eastAsia="tr-TR"/>
        </w:rPr>
        <w:t xml:space="preserve">2024-2028 </w:t>
      </w:r>
    </w:p>
    <w:p w14:paraId="69D8901F" w14:textId="4458C848" w:rsidR="00BB1BB1" w:rsidRPr="00613884" w:rsidRDefault="00613884" w:rsidP="00613884">
      <w:pPr>
        <w:jc w:val="center"/>
        <w:rPr>
          <w:noProof/>
          <w:lang w:eastAsia="tr-TR"/>
        </w:rPr>
      </w:pPr>
      <w:r w:rsidRPr="00613884">
        <w:rPr>
          <w:rFonts w:ascii="Times New Roman" w:hAnsi="Times New Roman" w:cs="Times New Roman"/>
          <w:noProof/>
          <w:sz w:val="52"/>
          <w:lang w:eastAsia="tr-TR"/>
        </w:rPr>
        <w:t>STRATEJİK PLANI</w:t>
      </w:r>
    </w:p>
    <w:p w14:paraId="341DE5CE" w14:textId="77777777" w:rsidR="00BB1BB1" w:rsidRDefault="00BB1BB1" w:rsidP="007A13DD">
      <w:pPr>
        <w:rPr>
          <w:noProof/>
          <w:lang w:eastAsia="tr-TR"/>
        </w:rPr>
      </w:pPr>
    </w:p>
    <w:p w14:paraId="7A05E2EE" w14:textId="2AFF0D8A" w:rsidR="00BB1BB1" w:rsidRDefault="00CF22AB" w:rsidP="007A13DD">
      <w:pPr>
        <w:rPr>
          <w:noProof/>
          <w:lang w:eastAsia="tr-TR"/>
        </w:rPr>
      </w:pPr>
      <w:r>
        <w:rPr>
          <w:noProof/>
          <w:lang w:eastAsia="tr-TR"/>
        </w:rPr>
        <w:t xml:space="preserve">                       </w:t>
      </w:r>
    </w:p>
    <w:p w14:paraId="5E1E90FF" w14:textId="0C8F260A" w:rsidR="00BB1BB1" w:rsidRDefault="00CF22AB" w:rsidP="00965FBB">
      <w:pPr>
        <w:jc w:val="center"/>
        <w:rPr>
          <w:noProof/>
          <w:lang w:eastAsia="tr-TR"/>
        </w:rPr>
      </w:pPr>
      <w:r>
        <w:rPr>
          <w:noProof/>
          <w:lang w:eastAsia="tr-TR"/>
        </w:rPr>
        <w:drawing>
          <wp:inline distT="0" distB="0" distL="0" distR="0" wp14:anchorId="483965F0" wp14:editId="2BA269D7">
            <wp:extent cx="5603443" cy="3160167"/>
            <wp:effectExtent l="0" t="0" r="0" b="2540"/>
            <wp:docPr id="8" name="Resim 8" descr="C:\Users\Müdür\Downloads\WhatsApp Image 2024-04-26 at 13.41.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üdür\Downloads\WhatsApp Image 2024-04-26 at 13.41.4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3443" cy="3160167"/>
                    </a:xfrm>
                    <a:prstGeom prst="rect">
                      <a:avLst/>
                    </a:prstGeom>
                    <a:noFill/>
                    <a:ln>
                      <a:noFill/>
                    </a:ln>
                  </pic:spPr>
                </pic:pic>
              </a:graphicData>
            </a:graphic>
          </wp:inline>
        </w:drawing>
      </w:r>
    </w:p>
    <w:p w14:paraId="55AD7707" w14:textId="77777777" w:rsidR="00BB1BB1" w:rsidRDefault="00BB1BB1" w:rsidP="007A13DD">
      <w:pPr>
        <w:rPr>
          <w:noProof/>
          <w:lang w:eastAsia="tr-TR"/>
        </w:rPr>
      </w:pPr>
    </w:p>
    <w:p w14:paraId="7B4B0932" w14:textId="0F490B32" w:rsidR="00204A95" w:rsidRDefault="00204A95" w:rsidP="00204A95">
      <w:pPr>
        <w:jc w:val="center"/>
        <w:rPr>
          <w:rStyle w:val="fontstyle01"/>
          <w:sz w:val="40"/>
          <w:szCs w:val="40"/>
        </w:rPr>
      </w:pPr>
    </w:p>
    <w:p w14:paraId="6762585F" w14:textId="4A01E728" w:rsidR="00204A95" w:rsidRDefault="00D66365" w:rsidP="00204A95">
      <w:pPr>
        <w:jc w:val="center"/>
      </w:pPr>
      <w:r>
        <w:rPr>
          <w:b/>
          <w:bCs/>
          <w:noProof/>
          <w:szCs w:val="24"/>
          <w:lang w:eastAsia="tr-TR"/>
        </w:rPr>
        <w:drawing>
          <wp:inline distT="0" distB="0" distL="0" distR="0" wp14:anchorId="2F853FF1" wp14:editId="60DC2D5C">
            <wp:extent cx="5757789" cy="612140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124516"/>
                    </a:xfrm>
                    <a:prstGeom prst="rect">
                      <a:avLst/>
                    </a:prstGeom>
                    <a:noFill/>
                    <a:ln>
                      <a:noFill/>
                    </a:ln>
                  </pic:spPr>
                </pic:pic>
              </a:graphicData>
            </a:graphic>
          </wp:inline>
        </w:drawing>
      </w:r>
    </w:p>
    <w:p w14:paraId="68F079E1" w14:textId="1E0F4316" w:rsidR="00204A95" w:rsidRDefault="00204A95" w:rsidP="00204A95">
      <w:pPr>
        <w:jc w:val="center"/>
      </w:pPr>
    </w:p>
    <w:p w14:paraId="0A07C88F" w14:textId="77777777" w:rsidR="00D66365" w:rsidRDefault="00D66365" w:rsidP="00870D07">
      <w:pPr>
        <w:tabs>
          <w:tab w:val="left" w:pos="3720"/>
        </w:tabs>
        <w:jc w:val="center"/>
        <w:rPr>
          <w:rStyle w:val="fontstyle01"/>
          <w:rFonts w:ascii="Cambria" w:hAnsi="Cambria"/>
          <w:sz w:val="40"/>
          <w:szCs w:val="40"/>
        </w:rPr>
      </w:pPr>
    </w:p>
    <w:p w14:paraId="79C50852" w14:textId="77777777" w:rsidR="00D66365" w:rsidRDefault="00D66365" w:rsidP="00870D07">
      <w:pPr>
        <w:tabs>
          <w:tab w:val="left" w:pos="3720"/>
        </w:tabs>
        <w:jc w:val="center"/>
        <w:rPr>
          <w:rStyle w:val="fontstyle01"/>
          <w:rFonts w:ascii="Cambria" w:hAnsi="Cambria"/>
          <w:sz w:val="40"/>
          <w:szCs w:val="40"/>
        </w:rPr>
      </w:pPr>
    </w:p>
    <w:p w14:paraId="16DD3331" w14:textId="77777777" w:rsidR="00D66365" w:rsidRDefault="00D66365" w:rsidP="00870D07">
      <w:pPr>
        <w:tabs>
          <w:tab w:val="left" w:pos="3720"/>
        </w:tabs>
        <w:jc w:val="center"/>
        <w:rPr>
          <w:rStyle w:val="fontstyle01"/>
          <w:rFonts w:ascii="Cambria" w:hAnsi="Cambria"/>
          <w:sz w:val="40"/>
          <w:szCs w:val="40"/>
        </w:rPr>
      </w:pPr>
    </w:p>
    <w:p w14:paraId="3F01ACF4" w14:textId="77777777" w:rsidR="00D66365" w:rsidRDefault="00D66365" w:rsidP="00870D07">
      <w:pPr>
        <w:tabs>
          <w:tab w:val="left" w:pos="3720"/>
        </w:tabs>
        <w:jc w:val="center"/>
        <w:rPr>
          <w:rStyle w:val="fontstyle01"/>
          <w:rFonts w:ascii="Cambria" w:hAnsi="Cambria"/>
          <w:sz w:val="40"/>
          <w:szCs w:val="40"/>
        </w:rPr>
      </w:pPr>
    </w:p>
    <w:p w14:paraId="603EA912" w14:textId="47A909EE" w:rsidR="00F16E2D" w:rsidRDefault="00870D07" w:rsidP="00870D07">
      <w:pPr>
        <w:tabs>
          <w:tab w:val="left" w:pos="3720"/>
        </w:tabs>
        <w:jc w:val="center"/>
      </w:pPr>
      <w:r w:rsidRPr="00870D07">
        <w:rPr>
          <w:rStyle w:val="fontstyle01"/>
          <w:rFonts w:ascii="Cambria" w:hAnsi="Cambria"/>
          <w:sz w:val="40"/>
          <w:szCs w:val="40"/>
        </w:rPr>
        <w:lastRenderedPageBreak/>
        <w:t>Okul</w:t>
      </w:r>
      <w:r>
        <w:t xml:space="preserve"> </w:t>
      </w:r>
      <w:r w:rsidRPr="00870D07">
        <w:rPr>
          <w:rFonts w:ascii="Cambria" w:hAnsi="Cambria"/>
          <w:b/>
          <w:sz w:val="40"/>
        </w:rPr>
        <w:t>Bilgileri</w:t>
      </w:r>
    </w:p>
    <w:tbl>
      <w:tblPr>
        <w:tblW w:w="9116" w:type="dxa"/>
        <w:tblCellMar>
          <w:left w:w="70" w:type="dxa"/>
          <w:right w:w="70" w:type="dxa"/>
        </w:tblCellMar>
        <w:tblLook w:val="04A0" w:firstRow="1" w:lastRow="0" w:firstColumn="1" w:lastColumn="0" w:noHBand="0" w:noVBand="1"/>
      </w:tblPr>
      <w:tblGrid>
        <w:gridCol w:w="1165"/>
        <w:gridCol w:w="2556"/>
        <w:gridCol w:w="1516"/>
        <w:gridCol w:w="3879"/>
      </w:tblGrid>
      <w:tr w:rsidR="002C100A" w:rsidRPr="002C100A" w14:paraId="1B46024C" w14:textId="77777777" w:rsidTr="002C100A">
        <w:trPr>
          <w:trHeight w:val="660"/>
        </w:trPr>
        <w:tc>
          <w:tcPr>
            <w:tcW w:w="3721" w:type="dxa"/>
            <w:gridSpan w:val="2"/>
            <w:tcBorders>
              <w:top w:val="single" w:sz="8" w:space="0" w:color="auto"/>
              <w:left w:val="single" w:sz="8" w:space="0" w:color="auto"/>
              <w:bottom w:val="single" w:sz="8" w:space="0" w:color="auto"/>
              <w:right w:val="single" w:sz="8" w:space="0" w:color="auto"/>
            </w:tcBorders>
            <w:shd w:val="clear" w:color="000000" w:fill="FFE699"/>
            <w:vAlign w:val="center"/>
            <w:hideMark/>
          </w:tcPr>
          <w:p w14:paraId="574A1EA1"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İli :</w:t>
            </w:r>
            <w:r w:rsidRPr="002C100A">
              <w:rPr>
                <w:rFonts w:ascii="Times New Roman" w:eastAsia="Times New Roman" w:hAnsi="Times New Roman" w:cs="Times New Roman"/>
                <w:b/>
                <w:bCs/>
                <w:color w:val="000000"/>
                <w:kern w:val="0"/>
                <w:lang w:eastAsia="tr-TR"/>
                <w14:ligatures w14:val="none"/>
              </w:rPr>
              <w:br/>
              <w:t>KASTAMONU</w:t>
            </w:r>
          </w:p>
        </w:tc>
        <w:tc>
          <w:tcPr>
            <w:tcW w:w="5395" w:type="dxa"/>
            <w:gridSpan w:val="2"/>
            <w:tcBorders>
              <w:top w:val="single" w:sz="8" w:space="0" w:color="auto"/>
              <w:left w:val="nil"/>
              <w:bottom w:val="single" w:sz="8" w:space="0" w:color="auto"/>
              <w:right w:val="single" w:sz="8" w:space="0" w:color="auto"/>
            </w:tcBorders>
            <w:shd w:val="clear" w:color="000000" w:fill="FFE699"/>
            <w:vAlign w:val="center"/>
            <w:hideMark/>
          </w:tcPr>
          <w:p w14:paraId="5185F648" w14:textId="7D10F9B8" w:rsidR="002C100A" w:rsidRPr="002C100A" w:rsidRDefault="002C100A" w:rsidP="00D66365">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İlçesi :</w:t>
            </w:r>
            <w:r w:rsidRPr="002C100A">
              <w:rPr>
                <w:rFonts w:ascii="Times New Roman" w:eastAsia="Times New Roman" w:hAnsi="Times New Roman" w:cs="Times New Roman"/>
                <w:b/>
                <w:bCs/>
                <w:color w:val="000000"/>
                <w:kern w:val="0"/>
                <w:lang w:eastAsia="tr-TR"/>
                <w14:ligatures w14:val="none"/>
              </w:rPr>
              <w:br/>
            </w:r>
            <w:r w:rsidR="00D66365">
              <w:rPr>
                <w:rFonts w:ascii="Times New Roman" w:eastAsia="Times New Roman" w:hAnsi="Times New Roman" w:cs="Times New Roman"/>
                <w:b/>
                <w:bCs/>
                <w:color w:val="000000"/>
                <w:kern w:val="0"/>
                <w:lang w:eastAsia="tr-TR"/>
                <w14:ligatures w14:val="none"/>
              </w:rPr>
              <w:t>PINARBAŞI</w:t>
            </w:r>
          </w:p>
        </w:tc>
      </w:tr>
      <w:tr w:rsidR="002C100A" w:rsidRPr="002C100A" w14:paraId="428E1DB4" w14:textId="77777777" w:rsidTr="002C100A">
        <w:trPr>
          <w:trHeight w:val="636"/>
        </w:trPr>
        <w:tc>
          <w:tcPr>
            <w:tcW w:w="1165" w:type="dxa"/>
            <w:tcBorders>
              <w:top w:val="nil"/>
              <w:left w:val="single" w:sz="8" w:space="0" w:color="auto"/>
              <w:bottom w:val="single" w:sz="8" w:space="0" w:color="auto"/>
              <w:right w:val="single" w:sz="8" w:space="0" w:color="auto"/>
            </w:tcBorders>
            <w:shd w:val="clear" w:color="000000" w:fill="FFE699"/>
            <w:noWrap/>
            <w:vAlign w:val="center"/>
            <w:hideMark/>
          </w:tcPr>
          <w:p w14:paraId="67D2E4CA"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Adres</w:t>
            </w:r>
          </w:p>
        </w:tc>
        <w:tc>
          <w:tcPr>
            <w:tcW w:w="2556" w:type="dxa"/>
            <w:tcBorders>
              <w:top w:val="nil"/>
              <w:left w:val="nil"/>
              <w:bottom w:val="single" w:sz="8" w:space="0" w:color="auto"/>
              <w:right w:val="single" w:sz="8" w:space="0" w:color="auto"/>
            </w:tcBorders>
            <w:shd w:val="clear" w:color="000000" w:fill="E2EFDA"/>
            <w:vAlign w:val="center"/>
            <w:hideMark/>
          </w:tcPr>
          <w:p w14:paraId="20A008A7" w14:textId="7AB38F6D" w:rsidR="002C100A" w:rsidRPr="002C100A" w:rsidRDefault="00D66365" w:rsidP="002C100A">
            <w:pPr>
              <w:spacing w:after="0" w:line="240" w:lineRule="auto"/>
              <w:rPr>
                <w:rFonts w:ascii="Times New Roman" w:eastAsia="Times New Roman" w:hAnsi="Times New Roman" w:cs="Times New Roman"/>
                <w:b/>
                <w:bCs/>
                <w:color w:val="000000"/>
                <w:kern w:val="0"/>
                <w:lang w:eastAsia="tr-TR"/>
                <w14:ligatures w14:val="none"/>
              </w:rPr>
            </w:pPr>
            <w:r>
              <w:rPr>
                <w:sz w:val="20"/>
              </w:rPr>
              <w:t>Cumhuriyet Mah.Şehit Ramazan Akkaya Cad.No:8</w:t>
            </w:r>
          </w:p>
        </w:tc>
        <w:tc>
          <w:tcPr>
            <w:tcW w:w="1516" w:type="dxa"/>
            <w:tcBorders>
              <w:top w:val="nil"/>
              <w:left w:val="nil"/>
              <w:bottom w:val="single" w:sz="8" w:space="0" w:color="auto"/>
              <w:right w:val="single" w:sz="8" w:space="0" w:color="auto"/>
            </w:tcBorders>
            <w:shd w:val="clear" w:color="000000" w:fill="FFE699"/>
            <w:vAlign w:val="center"/>
            <w:hideMark/>
          </w:tcPr>
          <w:p w14:paraId="3678BE65"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Coğrafi Konum</w:t>
            </w:r>
          </w:p>
        </w:tc>
        <w:tc>
          <w:tcPr>
            <w:tcW w:w="3878" w:type="dxa"/>
            <w:tcBorders>
              <w:top w:val="nil"/>
              <w:left w:val="nil"/>
              <w:bottom w:val="single" w:sz="8" w:space="0" w:color="auto"/>
              <w:right w:val="single" w:sz="8" w:space="0" w:color="auto"/>
            </w:tcBorders>
            <w:shd w:val="clear" w:color="000000" w:fill="E2EFDA"/>
            <w:noWrap/>
            <w:vAlign w:val="center"/>
            <w:hideMark/>
          </w:tcPr>
          <w:p w14:paraId="40B062DF" w14:textId="177BA6D0" w:rsidR="00613884" w:rsidRDefault="001D35C5" w:rsidP="00613884">
            <w:pPr>
              <w:spacing w:after="0" w:line="240" w:lineRule="auto"/>
              <w:rPr>
                <w:sz w:val="20"/>
              </w:rPr>
            </w:pPr>
            <w:hyperlink r:id="rId13" w:history="1">
              <w:r w:rsidR="00613884" w:rsidRPr="00B30557">
                <w:rPr>
                  <w:rStyle w:val="Kpr"/>
                  <w:sz w:val="20"/>
                </w:rPr>
                <w:t>https://www.google.com.tr/maps/place/</w:t>
              </w:r>
            </w:hyperlink>
          </w:p>
          <w:p w14:paraId="512CE65B" w14:textId="02720920" w:rsidR="00613884" w:rsidRPr="00613884" w:rsidRDefault="00613884" w:rsidP="00613884">
            <w:pPr>
              <w:spacing w:after="0" w:line="240" w:lineRule="auto"/>
              <w:rPr>
                <w:sz w:val="20"/>
              </w:rPr>
            </w:pPr>
          </w:p>
        </w:tc>
      </w:tr>
      <w:tr w:rsidR="002C100A" w:rsidRPr="002C100A" w14:paraId="15748D74" w14:textId="77777777" w:rsidTr="002C100A">
        <w:trPr>
          <w:trHeight w:val="636"/>
        </w:trPr>
        <w:tc>
          <w:tcPr>
            <w:tcW w:w="1165" w:type="dxa"/>
            <w:tcBorders>
              <w:top w:val="nil"/>
              <w:left w:val="single" w:sz="8" w:space="0" w:color="auto"/>
              <w:bottom w:val="single" w:sz="8" w:space="0" w:color="auto"/>
              <w:right w:val="single" w:sz="8" w:space="0" w:color="auto"/>
            </w:tcBorders>
            <w:shd w:val="clear" w:color="000000" w:fill="FFE699"/>
            <w:noWrap/>
            <w:vAlign w:val="center"/>
            <w:hideMark/>
          </w:tcPr>
          <w:p w14:paraId="61166AC4"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Telefon No</w:t>
            </w:r>
          </w:p>
        </w:tc>
        <w:tc>
          <w:tcPr>
            <w:tcW w:w="2556" w:type="dxa"/>
            <w:tcBorders>
              <w:top w:val="nil"/>
              <w:left w:val="nil"/>
              <w:bottom w:val="single" w:sz="8" w:space="0" w:color="auto"/>
              <w:right w:val="single" w:sz="8" w:space="0" w:color="auto"/>
            </w:tcBorders>
            <w:shd w:val="clear" w:color="000000" w:fill="E2EFDA"/>
            <w:noWrap/>
            <w:vAlign w:val="center"/>
            <w:hideMark/>
          </w:tcPr>
          <w:p w14:paraId="340ABC04" w14:textId="00914CE4" w:rsidR="002C100A" w:rsidRPr="002C100A" w:rsidRDefault="00D66365" w:rsidP="002C100A">
            <w:pPr>
              <w:spacing w:after="0" w:line="240" w:lineRule="auto"/>
              <w:rPr>
                <w:rFonts w:ascii="Times New Roman" w:eastAsia="Times New Roman" w:hAnsi="Times New Roman" w:cs="Times New Roman"/>
                <w:b/>
                <w:bCs/>
                <w:color w:val="000000"/>
                <w:kern w:val="0"/>
                <w:lang w:eastAsia="tr-TR"/>
                <w14:ligatures w14:val="none"/>
              </w:rPr>
            </w:pPr>
            <w:r>
              <w:rPr>
                <w:sz w:val="20"/>
              </w:rPr>
              <w:t>0366 771 22 17</w:t>
            </w:r>
          </w:p>
        </w:tc>
        <w:tc>
          <w:tcPr>
            <w:tcW w:w="1516" w:type="dxa"/>
            <w:tcBorders>
              <w:top w:val="nil"/>
              <w:left w:val="nil"/>
              <w:bottom w:val="single" w:sz="8" w:space="0" w:color="auto"/>
              <w:right w:val="single" w:sz="8" w:space="0" w:color="auto"/>
            </w:tcBorders>
            <w:shd w:val="clear" w:color="000000" w:fill="FFE699"/>
            <w:noWrap/>
            <w:vAlign w:val="center"/>
            <w:hideMark/>
          </w:tcPr>
          <w:p w14:paraId="1ADBC4FD"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Faks Numarası</w:t>
            </w:r>
          </w:p>
        </w:tc>
        <w:tc>
          <w:tcPr>
            <w:tcW w:w="3878" w:type="dxa"/>
            <w:tcBorders>
              <w:top w:val="nil"/>
              <w:left w:val="nil"/>
              <w:bottom w:val="single" w:sz="8" w:space="0" w:color="auto"/>
              <w:right w:val="single" w:sz="8" w:space="0" w:color="auto"/>
            </w:tcBorders>
            <w:shd w:val="clear" w:color="000000" w:fill="E2EFDA"/>
            <w:noWrap/>
            <w:vAlign w:val="center"/>
            <w:hideMark/>
          </w:tcPr>
          <w:p w14:paraId="7C20E816" w14:textId="344502DC" w:rsidR="002C100A" w:rsidRPr="002C100A" w:rsidRDefault="00D66365" w:rsidP="002C100A">
            <w:pPr>
              <w:spacing w:after="0" w:line="240" w:lineRule="auto"/>
              <w:rPr>
                <w:rFonts w:ascii="Times New Roman" w:eastAsia="Times New Roman" w:hAnsi="Times New Roman" w:cs="Times New Roman"/>
                <w:b/>
                <w:bCs/>
                <w:color w:val="000000"/>
                <w:kern w:val="0"/>
                <w:lang w:eastAsia="tr-TR"/>
                <w14:ligatures w14:val="none"/>
              </w:rPr>
            </w:pPr>
            <w:r>
              <w:rPr>
                <w:sz w:val="20"/>
              </w:rPr>
              <w:t>0366 771 22 17</w:t>
            </w:r>
          </w:p>
        </w:tc>
      </w:tr>
      <w:tr w:rsidR="002C100A" w:rsidRPr="002C100A" w14:paraId="55C73115" w14:textId="77777777" w:rsidTr="002C100A">
        <w:trPr>
          <w:trHeight w:val="636"/>
        </w:trPr>
        <w:tc>
          <w:tcPr>
            <w:tcW w:w="1165" w:type="dxa"/>
            <w:tcBorders>
              <w:top w:val="nil"/>
              <w:left w:val="single" w:sz="8" w:space="0" w:color="auto"/>
              <w:bottom w:val="single" w:sz="8" w:space="0" w:color="auto"/>
              <w:right w:val="single" w:sz="8" w:space="0" w:color="auto"/>
            </w:tcBorders>
            <w:shd w:val="clear" w:color="000000" w:fill="FFE699"/>
            <w:noWrap/>
            <w:vAlign w:val="center"/>
            <w:hideMark/>
          </w:tcPr>
          <w:p w14:paraId="33635F8D"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e-posta adresi</w:t>
            </w:r>
          </w:p>
        </w:tc>
        <w:tc>
          <w:tcPr>
            <w:tcW w:w="2556" w:type="dxa"/>
            <w:tcBorders>
              <w:top w:val="nil"/>
              <w:left w:val="nil"/>
              <w:bottom w:val="single" w:sz="8" w:space="0" w:color="auto"/>
              <w:right w:val="single" w:sz="8" w:space="0" w:color="auto"/>
            </w:tcBorders>
            <w:shd w:val="clear" w:color="000000" w:fill="E2EFDA"/>
            <w:noWrap/>
            <w:vAlign w:val="center"/>
            <w:hideMark/>
          </w:tcPr>
          <w:p w14:paraId="47B1C48C" w14:textId="16C8478D" w:rsidR="002C100A" w:rsidRDefault="001D35C5" w:rsidP="002C100A">
            <w:pPr>
              <w:spacing w:after="0" w:line="240" w:lineRule="auto"/>
              <w:rPr>
                <w:sz w:val="20"/>
              </w:rPr>
            </w:pPr>
            <w:hyperlink r:id="rId14" w:history="1">
              <w:r w:rsidR="00613884" w:rsidRPr="00B30557">
                <w:rPr>
                  <w:rStyle w:val="Kpr"/>
                  <w:sz w:val="20"/>
                </w:rPr>
                <w:t>964508@meb.k12.tr</w:t>
              </w:r>
            </w:hyperlink>
          </w:p>
          <w:p w14:paraId="065577D9" w14:textId="3A3B5A82" w:rsidR="00613884" w:rsidRPr="002C100A" w:rsidRDefault="00613884" w:rsidP="002C100A">
            <w:pPr>
              <w:spacing w:after="0" w:line="240" w:lineRule="auto"/>
              <w:rPr>
                <w:rFonts w:ascii="Calibri" w:eastAsia="Times New Roman" w:hAnsi="Calibri" w:cs="Calibri"/>
                <w:color w:val="0563C1"/>
                <w:kern w:val="0"/>
                <w:u w:val="single"/>
                <w:lang w:eastAsia="tr-TR"/>
                <w14:ligatures w14:val="none"/>
              </w:rPr>
            </w:pPr>
          </w:p>
        </w:tc>
        <w:tc>
          <w:tcPr>
            <w:tcW w:w="1516" w:type="dxa"/>
            <w:tcBorders>
              <w:top w:val="nil"/>
              <w:left w:val="nil"/>
              <w:bottom w:val="single" w:sz="8" w:space="0" w:color="auto"/>
              <w:right w:val="single" w:sz="8" w:space="0" w:color="auto"/>
            </w:tcBorders>
            <w:shd w:val="clear" w:color="000000" w:fill="FFE699"/>
            <w:noWrap/>
            <w:vAlign w:val="center"/>
            <w:hideMark/>
          </w:tcPr>
          <w:p w14:paraId="17E36839"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Web sayfası</w:t>
            </w:r>
          </w:p>
        </w:tc>
        <w:tc>
          <w:tcPr>
            <w:tcW w:w="3878" w:type="dxa"/>
            <w:tcBorders>
              <w:top w:val="nil"/>
              <w:left w:val="nil"/>
              <w:bottom w:val="single" w:sz="8" w:space="0" w:color="auto"/>
              <w:right w:val="single" w:sz="8" w:space="0" w:color="auto"/>
            </w:tcBorders>
            <w:shd w:val="clear" w:color="000000" w:fill="E2EFDA"/>
            <w:noWrap/>
            <w:vAlign w:val="center"/>
            <w:hideMark/>
          </w:tcPr>
          <w:p w14:paraId="7DBB301B" w14:textId="162294C3" w:rsidR="002C100A" w:rsidRDefault="001D35C5" w:rsidP="002C100A">
            <w:pPr>
              <w:spacing w:after="0" w:line="240" w:lineRule="auto"/>
              <w:rPr>
                <w:sz w:val="20"/>
              </w:rPr>
            </w:pPr>
            <w:hyperlink r:id="rId15" w:history="1">
              <w:r w:rsidR="00613884" w:rsidRPr="00B30557">
                <w:rPr>
                  <w:rStyle w:val="Kpr"/>
                  <w:sz w:val="20"/>
                </w:rPr>
                <w:t>http://sehitayhansutcucpal.meb.k12.tr/</w:t>
              </w:r>
            </w:hyperlink>
          </w:p>
          <w:p w14:paraId="0A220284" w14:textId="3830AB97" w:rsidR="00613884" w:rsidRPr="002C100A" w:rsidRDefault="00613884" w:rsidP="002C100A">
            <w:pPr>
              <w:spacing w:after="0" w:line="240" w:lineRule="auto"/>
              <w:rPr>
                <w:rFonts w:ascii="Calibri" w:eastAsia="Times New Roman" w:hAnsi="Calibri" w:cs="Calibri"/>
                <w:color w:val="0563C1"/>
                <w:kern w:val="0"/>
                <w:u w:val="single"/>
                <w:lang w:eastAsia="tr-TR"/>
                <w14:ligatures w14:val="none"/>
              </w:rPr>
            </w:pPr>
          </w:p>
        </w:tc>
      </w:tr>
      <w:tr w:rsidR="002C100A" w:rsidRPr="002C100A" w14:paraId="699E0B44" w14:textId="77777777" w:rsidTr="002C100A">
        <w:trPr>
          <w:trHeight w:val="636"/>
        </w:trPr>
        <w:tc>
          <w:tcPr>
            <w:tcW w:w="1165" w:type="dxa"/>
            <w:tcBorders>
              <w:top w:val="nil"/>
              <w:left w:val="single" w:sz="8" w:space="0" w:color="auto"/>
              <w:bottom w:val="single" w:sz="8" w:space="0" w:color="auto"/>
              <w:right w:val="single" w:sz="8" w:space="0" w:color="auto"/>
            </w:tcBorders>
            <w:shd w:val="clear" w:color="000000" w:fill="FFE699"/>
            <w:noWrap/>
            <w:vAlign w:val="center"/>
            <w:hideMark/>
          </w:tcPr>
          <w:p w14:paraId="55B2D622"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Kurum Kodu</w:t>
            </w:r>
          </w:p>
        </w:tc>
        <w:tc>
          <w:tcPr>
            <w:tcW w:w="2556" w:type="dxa"/>
            <w:tcBorders>
              <w:top w:val="nil"/>
              <w:left w:val="nil"/>
              <w:bottom w:val="single" w:sz="8" w:space="0" w:color="auto"/>
              <w:right w:val="single" w:sz="8" w:space="0" w:color="auto"/>
            </w:tcBorders>
            <w:shd w:val="clear" w:color="000000" w:fill="E2EFDA"/>
            <w:noWrap/>
            <w:vAlign w:val="center"/>
            <w:hideMark/>
          </w:tcPr>
          <w:p w14:paraId="48CDB895" w14:textId="7EEC33F2" w:rsidR="002C100A" w:rsidRPr="002C100A" w:rsidRDefault="00D66365" w:rsidP="002C100A">
            <w:pPr>
              <w:spacing w:after="0" w:line="240" w:lineRule="auto"/>
              <w:rPr>
                <w:rFonts w:ascii="Times New Roman" w:eastAsia="Times New Roman" w:hAnsi="Times New Roman" w:cs="Times New Roman"/>
                <w:b/>
                <w:bCs/>
                <w:color w:val="000000"/>
                <w:kern w:val="0"/>
                <w:lang w:eastAsia="tr-TR"/>
                <w14:ligatures w14:val="none"/>
              </w:rPr>
            </w:pPr>
            <w:r>
              <w:rPr>
                <w:sz w:val="20"/>
              </w:rPr>
              <w:t>964508</w:t>
            </w:r>
          </w:p>
        </w:tc>
        <w:tc>
          <w:tcPr>
            <w:tcW w:w="1516" w:type="dxa"/>
            <w:tcBorders>
              <w:top w:val="nil"/>
              <w:left w:val="nil"/>
              <w:bottom w:val="single" w:sz="8" w:space="0" w:color="auto"/>
              <w:right w:val="single" w:sz="8" w:space="0" w:color="auto"/>
            </w:tcBorders>
            <w:shd w:val="clear" w:color="000000" w:fill="FFE699"/>
            <w:noWrap/>
            <w:vAlign w:val="center"/>
            <w:hideMark/>
          </w:tcPr>
          <w:p w14:paraId="172F0AFE"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Öğretim şekli</w:t>
            </w:r>
          </w:p>
        </w:tc>
        <w:tc>
          <w:tcPr>
            <w:tcW w:w="3878" w:type="dxa"/>
            <w:tcBorders>
              <w:top w:val="nil"/>
              <w:left w:val="nil"/>
              <w:bottom w:val="single" w:sz="8" w:space="0" w:color="auto"/>
              <w:right w:val="single" w:sz="8" w:space="0" w:color="auto"/>
            </w:tcBorders>
            <w:shd w:val="clear" w:color="000000" w:fill="E2EFDA"/>
            <w:noWrap/>
            <w:vAlign w:val="center"/>
            <w:hideMark/>
          </w:tcPr>
          <w:p w14:paraId="02C5641B" w14:textId="77777777" w:rsidR="002C100A" w:rsidRPr="002C100A" w:rsidRDefault="002C100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Tam gün</w:t>
            </w:r>
          </w:p>
        </w:tc>
      </w:tr>
    </w:tbl>
    <w:p w14:paraId="4D67CAC6" w14:textId="32447EC2" w:rsidR="008F3550" w:rsidRDefault="008F3550" w:rsidP="00F16E2D">
      <w:pPr>
        <w:tabs>
          <w:tab w:val="left" w:pos="3720"/>
        </w:tabs>
      </w:pPr>
    </w:p>
    <w:p w14:paraId="6484930C" w14:textId="29EFFBEE" w:rsidR="008F3550" w:rsidRDefault="008F3550" w:rsidP="008F3550">
      <w:pPr>
        <w:tabs>
          <w:tab w:val="left" w:pos="3720"/>
        </w:tabs>
      </w:pPr>
    </w:p>
    <w:p w14:paraId="5FE6CF8B" w14:textId="77777777" w:rsidR="008F3550" w:rsidRDefault="008F3550" w:rsidP="008F3550">
      <w:pPr>
        <w:tabs>
          <w:tab w:val="left" w:pos="3720"/>
        </w:tabs>
      </w:pPr>
    </w:p>
    <w:p w14:paraId="0BF16A41" w14:textId="77777777" w:rsidR="008F3550" w:rsidRDefault="008F3550" w:rsidP="008F3550">
      <w:pPr>
        <w:tabs>
          <w:tab w:val="left" w:pos="3720"/>
        </w:tabs>
      </w:pPr>
    </w:p>
    <w:p w14:paraId="7B1030E6" w14:textId="77777777" w:rsidR="008F3550" w:rsidRDefault="008F3550" w:rsidP="008F3550">
      <w:pPr>
        <w:tabs>
          <w:tab w:val="left" w:pos="3720"/>
        </w:tabs>
      </w:pPr>
    </w:p>
    <w:p w14:paraId="6BE13C15" w14:textId="77777777" w:rsidR="008F3550" w:rsidRDefault="008F3550" w:rsidP="008F3550">
      <w:pPr>
        <w:tabs>
          <w:tab w:val="left" w:pos="3720"/>
        </w:tabs>
      </w:pPr>
    </w:p>
    <w:p w14:paraId="127C1A71" w14:textId="77777777" w:rsidR="008F3550" w:rsidRDefault="008F3550" w:rsidP="008F3550">
      <w:pPr>
        <w:tabs>
          <w:tab w:val="left" w:pos="3720"/>
        </w:tabs>
      </w:pPr>
    </w:p>
    <w:p w14:paraId="65FD54E8" w14:textId="77777777" w:rsidR="008F3550" w:rsidRDefault="008F3550" w:rsidP="008F3550">
      <w:pPr>
        <w:tabs>
          <w:tab w:val="left" w:pos="3720"/>
        </w:tabs>
      </w:pPr>
    </w:p>
    <w:p w14:paraId="58DE75D5" w14:textId="77777777" w:rsidR="008F3550" w:rsidRDefault="008F3550" w:rsidP="008F3550">
      <w:pPr>
        <w:tabs>
          <w:tab w:val="left" w:pos="3720"/>
        </w:tabs>
      </w:pPr>
    </w:p>
    <w:p w14:paraId="6D094ADE" w14:textId="77777777" w:rsidR="008F3550" w:rsidRDefault="008F3550" w:rsidP="008F3550">
      <w:pPr>
        <w:tabs>
          <w:tab w:val="left" w:pos="3720"/>
        </w:tabs>
      </w:pPr>
    </w:p>
    <w:p w14:paraId="052CBFF4" w14:textId="77777777" w:rsidR="008F3550" w:rsidRDefault="008F3550" w:rsidP="008F3550">
      <w:pPr>
        <w:tabs>
          <w:tab w:val="left" w:pos="3720"/>
        </w:tabs>
      </w:pPr>
    </w:p>
    <w:p w14:paraId="63513CCE" w14:textId="77777777" w:rsidR="008F3550" w:rsidRDefault="008F3550" w:rsidP="008F3550">
      <w:pPr>
        <w:tabs>
          <w:tab w:val="left" w:pos="3720"/>
        </w:tabs>
      </w:pPr>
    </w:p>
    <w:p w14:paraId="32D96B14" w14:textId="77777777" w:rsidR="008F3550" w:rsidRDefault="008F3550" w:rsidP="008F3550">
      <w:pPr>
        <w:tabs>
          <w:tab w:val="left" w:pos="3720"/>
        </w:tabs>
      </w:pPr>
    </w:p>
    <w:p w14:paraId="0B4788D4" w14:textId="77777777" w:rsidR="008F3550" w:rsidRDefault="008F3550" w:rsidP="008F3550">
      <w:pPr>
        <w:tabs>
          <w:tab w:val="left" w:pos="3720"/>
        </w:tabs>
      </w:pPr>
    </w:p>
    <w:p w14:paraId="348F8BA1" w14:textId="77777777" w:rsidR="008F3550" w:rsidRDefault="008F3550" w:rsidP="008F3550">
      <w:pPr>
        <w:tabs>
          <w:tab w:val="left" w:pos="3720"/>
        </w:tabs>
      </w:pPr>
    </w:p>
    <w:p w14:paraId="68677824" w14:textId="77777777" w:rsidR="008F3550" w:rsidRDefault="008F3550" w:rsidP="008F3550">
      <w:pPr>
        <w:tabs>
          <w:tab w:val="left" w:pos="3720"/>
        </w:tabs>
      </w:pPr>
    </w:p>
    <w:p w14:paraId="0F718928" w14:textId="77777777" w:rsidR="008F3550" w:rsidRDefault="008F3550" w:rsidP="008F3550">
      <w:pPr>
        <w:tabs>
          <w:tab w:val="left" w:pos="3720"/>
        </w:tabs>
      </w:pPr>
    </w:p>
    <w:p w14:paraId="5F7F258E" w14:textId="77777777" w:rsidR="008F3550" w:rsidRDefault="008F3550" w:rsidP="008F3550">
      <w:pPr>
        <w:tabs>
          <w:tab w:val="left" w:pos="3720"/>
        </w:tabs>
      </w:pPr>
    </w:p>
    <w:p w14:paraId="7C0CAB93" w14:textId="77777777" w:rsidR="008F3550" w:rsidRDefault="008F3550" w:rsidP="008F3550">
      <w:pPr>
        <w:tabs>
          <w:tab w:val="left" w:pos="3720"/>
        </w:tabs>
      </w:pPr>
    </w:p>
    <w:p w14:paraId="009A08BB" w14:textId="77777777" w:rsidR="008F3550" w:rsidRDefault="008F3550" w:rsidP="008F3550">
      <w:pPr>
        <w:tabs>
          <w:tab w:val="left" w:pos="3720"/>
        </w:tabs>
      </w:pPr>
    </w:p>
    <w:p w14:paraId="2BEB79B1" w14:textId="77777777" w:rsidR="008F3550" w:rsidRDefault="008F3550" w:rsidP="008F3550">
      <w:pPr>
        <w:tabs>
          <w:tab w:val="left" w:pos="3720"/>
        </w:tabs>
      </w:pPr>
    </w:p>
    <w:p w14:paraId="3E338CE2" w14:textId="77777777" w:rsidR="00D66365" w:rsidRDefault="00D66365" w:rsidP="008F3550">
      <w:pPr>
        <w:tabs>
          <w:tab w:val="left" w:pos="3720"/>
        </w:tabs>
        <w:rPr>
          <w:rFonts w:ascii="Cambria" w:hAnsi="Cambria"/>
          <w:b/>
          <w:bCs/>
          <w:sz w:val="36"/>
        </w:rPr>
      </w:pPr>
    </w:p>
    <w:p w14:paraId="5DF86649" w14:textId="7AF336BE" w:rsidR="008F3550" w:rsidRPr="00926F62" w:rsidRDefault="008F3550" w:rsidP="008F3550">
      <w:pPr>
        <w:tabs>
          <w:tab w:val="left" w:pos="3720"/>
        </w:tabs>
        <w:rPr>
          <w:rFonts w:ascii="Constantia" w:hAnsi="Constantia"/>
          <w:b/>
          <w:bCs/>
          <w:sz w:val="36"/>
        </w:rPr>
      </w:pPr>
      <w:r w:rsidRPr="00926F62">
        <w:rPr>
          <w:rFonts w:ascii="Cambria" w:hAnsi="Cambria"/>
          <w:b/>
          <w:bCs/>
          <w:sz w:val="36"/>
        </w:rPr>
        <w:lastRenderedPageBreak/>
        <w:t>SUNUŞ</w:t>
      </w:r>
    </w:p>
    <w:p w14:paraId="2CACAC3A" w14:textId="77777777" w:rsidR="008F3550" w:rsidRDefault="008F3550" w:rsidP="008F3550">
      <w:pPr>
        <w:tabs>
          <w:tab w:val="left" w:pos="3720"/>
        </w:tabs>
        <w:rPr>
          <w:rFonts w:ascii="Constantia" w:hAnsi="Constantia"/>
          <w:b/>
          <w:bCs/>
        </w:rPr>
      </w:pPr>
    </w:p>
    <w:p w14:paraId="15683A2B" w14:textId="1C6DAB2A" w:rsidR="00D66365" w:rsidRPr="00A47F2F" w:rsidRDefault="008F3550" w:rsidP="00D66365">
      <w:pPr>
        <w:spacing w:after="0" w:line="264" w:lineRule="auto"/>
        <w:ind w:firstLine="708"/>
        <w:jc w:val="both"/>
        <w:rPr>
          <w:szCs w:val="24"/>
        </w:rPr>
      </w:pPr>
      <w:r>
        <w:tab/>
      </w:r>
      <w:r w:rsidR="00D66365">
        <w:t>Eğitim-öğretim bilginin aktarılmasıdır anlayışı günümüzde tamamen değişmiş olup bunun yerine bilgiye ulaşma yollarının öğrenilmesi ve bilginin yaşama uyarlanması anlayışı hakim olmaktadır. Biz okulumuzda eğitim-öğretimde Neden? ve Nasıl? sorularının cevaplarının aranmasına çalışmaktayız. Düşünen, sorgulayan, hedef oluşturan ve hedeflerine ulaşmak için çalışan bir gençlik oluşturabilmek öncelikli ilkelerimizdir.Bu ilkeler doğrultusunda genç ve dinamik öğretmen kadromuzla birlik beraberlik içerisinde ülkemizi geliştirecek, güzelleştirecek bir nesil yetiştirmeyi amaçladık.Bu amacımıza ulaşabilmek için yetiştirdiğimiz gençlere zaman kavramının mesai ile sınırlandırılmasını aşarak yılın her gününde, günün her saatinde ulaşılabilen bir okul ortamı sağlamaya çalışıyoruz.Bilgiye erişimde engellerin olmadığı, hizmette tüm kapıların açık olduğu, iletişimde bütün yüzlerin güldüğü, başarıda üst sınırın konulmadığı bir okul olmanın verdiği mutlulukla; Saygılar sunarım</w:t>
      </w:r>
    </w:p>
    <w:p w14:paraId="5A8C49FA" w14:textId="77777777" w:rsidR="00D66365" w:rsidRPr="00A47F2F" w:rsidRDefault="00D66365" w:rsidP="00D66365">
      <w:pPr>
        <w:spacing w:after="0" w:line="264" w:lineRule="auto"/>
        <w:ind w:firstLine="708"/>
        <w:jc w:val="both"/>
        <w:rPr>
          <w:szCs w:val="24"/>
        </w:rPr>
      </w:pPr>
    </w:p>
    <w:p w14:paraId="52FEEB2A" w14:textId="77777777" w:rsidR="00D66365" w:rsidRPr="00A47F2F" w:rsidRDefault="00D66365" w:rsidP="00D66365">
      <w:pPr>
        <w:spacing w:after="0" w:line="264" w:lineRule="auto"/>
        <w:ind w:firstLine="708"/>
        <w:jc w:val="both"/>
        <w:rPr>
          <w:szCs w:val="24"/>
        </w:rPr>
      </w:pPr>
    </w:p>
    <w:p w14:paraId="189080F4" w14:textId="77777777" w:rsidR="00D66365" w:rsidRPr="00A47F2F" w:rsidRDefault="00D66365" w:rsidP="00D66365">
      <w:pPr>
        <w:widowControl w:val="0"/>
        <w:spacing w:after="0" w:line="264" w:lineRule="auto"/>
        <w:ind w:left="1416" w:right="1135"/>
        <w:jc w:val="right"/>
        <w:outlineLvl w:val="8"/>
        <w:rPr>
          <w:rFonts w:eastAsia="Adobe Garamond Pro Bold"/>
          <w:b/>
          <w:bCs/>
          <w:spacing w:val="-1"/>
          <w:szCs w:val="24"/>
        </w:rPr>
      </w:pPr>
    </w:p>
    <w:p w14:paraId="7AAFCA2F" w14:textId="77777777" w:rsidR="00D66365" w:rsidRPr="00A47F2F" w:rsidRDefault="00D66365" w:rsidP="00D66365">
      <w:pPr>
        <w:widowControl w:val="0"/>
        <w:spacing w:after="0" w:line="264" w:lineRule="auto"/>
        <w:ind w:left="1416" w:right="1135"/>
        <w:jc w:val="right"/>
        <w:outlineLvl w:val="8"/>
        <w:rPr>
          <w:rFonts w:eastAsia="Adobe Garamond Pro Bold"/>
          <w:b/>
          <w:bCs/>
          <w:spacing w:val="-1"/>
          <w:szCs w:val="24"/>
        </w:rPr>
      </w:pPr>
    </w:p>
    <w:p w14:paraId="42C91F4B" w14:textId="3A7C1F39" w:rsidR="008F3550" w:rsidRDefault="00D66365" w:rsidP="00870D07">
      <w:pPr>
        <w:tabs>
          <w:tab w:val="left" w:pos="1134"/>
        </w:tabs>
        <w:spacing w:line="360" w:lineRule="auto"/>
        <w:contextualSpacing/>
        <w:jc w:val="both"/>
        <w:rPr>
          <w:rFonts w:ascii="Constantia" w:hAnsi="Constantia"/>
          <w:b/>
          <w:bCs/>
        </w:rPr>
      </w:pPr>
      <w:r>
        <w:rPr>
          <w:rFonts w:ascii="Constantia" w:hAnsi="Constantia"/>
          <w:b/>
          <w:bCs/>
        </w:rPr>
        <w:t xml:space="preserve">   </w:t>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t xml:space="preserve">              Burak BOSTANCI</w:t>
      </w:r>
    </w:p>
    <w:p w14:paraId="0F2986B3" w14:textId="46A47B03" w:rsidR="00D66365" w:rsidRDefault="00D66365" w:rsidP="00870D07">
      <w:pPr>
        <w:tabs>
          <w:tab w:val="left" w:pos="1134"/>
        </w:tabs>
        <w:spacing w:line="360" w:lineRule="auto"/>
        <w:contextualSpacing/>
        <w:jc w:val="both"/>
        <w:rPr>
          <w:rFonts w:ascii="Constantia" w:hAnsi="Constantia"/>
          <w:b/>
          <w:bCs/>
        </w:rPr>
      </w:pP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r>
      <w:r>
        <w:rPr>
          <w:rFonts w:ascii="Constantia" w:hAnsi="Constantia"/>
          <w:b/>
          <w:bCs/>
        </w:rPr>
        <w:tab/>
        <w:t>Okul Müdürü Vekili</w:t>
      </w:r>
    </w:p>
    <w:p w14:paraId="46C695A3" w14:textId="77777777" w:rsidR="00D66365" w:rsidRDefault="00D66365" w:rsidP="00870D07">
      <w:pPr>
        <w:tabs>
          <w:tab w:val="left" w:pos="1134"/>
        </w:tabs>
        <w:spacing w:line="360" w:lineRule="auto"/>
        <w:contextualSpacing/>
        <w:jc w:val="both"/>
        <w:rPr>
          <w:rFonts w:ascii="Constantia" w:hAnsi="Constantia"/>
          <w:b/>
          <w:bCs/>
        </w:rPr>
      </w:pPr>
    </w:p>
    <w:p w14:paraId="4B677671" w14:textId="77777777" w:rsidR="00D66365" w:rsidRDefault="00D66365" w:rsidP="00870D07">
      <w:pPr>
        <w:tabs>
          <w:tab w:val="left" w:pos="1134"/>
        </w:tabs>
        <w:spacing w:line="360" w:lineRule="auto"/>
        <w:contextualSpacing/>
        <w:jc w:val="both"/>
        <w:rPr>
          <w:rFonts w:ascii="Constantia" w:hAnsi="Constantia"/>
          <w:b/>
          <w:bCs/>
        </w:rPr>
      </w:pPr>
    </w:p>
    <w:p w14:paraId="5B3799ED" w14:textId="77777777" w:rsidR="00D66365" w:rsidRDefault="00D66365" w:rsidP="00870D07">
      <w:pPr>
        <w:tabs>
          <w:tab w:val="left" w:pos="1134"/>
        </w:tabs>
        <w:spacing w:line="360" w:lineRule="auto"/>
        <w:contextualSpacing/>
        <w:jc w:val="both"/>
        <w:rPr>
          <w:rFonts w:ascii="Constantia" w:hAnsi="Constantia"/>
          <w:b/>
          <w:bCs/>
        </w:rPr>
      </w:pPr>
    </w:p>
    <w:p w14:paraId="7F1900DF" w14:textId="77777777" w:rsidR="00D66365" w:rsidRDefault="00D66365" w:rsidP="00870D07">
      <w:pPr>
        <w:tabs>
          <w:tab w:val="left" w:pos="1134"/>
        </w:tabs>
        <w:spacing w:line="360" w:lineRule="auto"/>
        <w:contextualSpacing/>
        <w:jc w:val="both"/>
        <w:rPr>
          <w:rFonts w:ascii="Constantia" w:hAnsi="Constantia"/>
          <w:b/>
          <w:bCs/>
        </w:rPr>
      </w:pPr>
    </w:p>
    <w:p w14:paraId="7D435ACD" w14:textId="77777777" w:rsidR="00D66365" w:rsidRDefault="00D66365" w:rsidP="00870D07">
      <w:pPr>
        <w:tabs>
          <w:tab w:val="left" w:pos="1134"/>
        </w:tabs>
        <w:spacing w:line="360" w:lineRule="auto"/>
        <w:contextualSpacing/>
        <w:jc w:val="both"/>
        <w:rPr>
          <w:rFonts w:ascii="Constantia" w:hAnsi="Constantia"/>
          <w:b/>
          <w:bCs/>
        </w:rPr>
      </w:pPr>
    </w:p>
    <w:p w14:paraId="1BFF6AFA" w14:textId="77777777" w:rsidR="00D66365" w:rsidRDefault="00D66365" w:rsidP="00870D07">
      <w:pPr>
        <w:tabs>
          <w:tab w:val="left" w:pos="1134"/>
        </w:tabs>
        <w:spacing w:line="360" w:lineRule="auto"/>
        <w:contextualSpacing/>
        <w:jc w:val="both"/>
        <w:rPr>
          <w:rFonts w:ascii="Constantia" w:hAnsi="Constantia"/>
          <w:b/>
          <w:bCs/>
        </w:rPr>
      </w:pPr>
    </w:p>
    <w:p w14:paraId="30B7C014" w14:textId="77777777" w:rsidR="00D66365" w:rsidRDefault="00D66365" w:rsidP="00870D07">
      <w:pPr>
        <w:tabs>
          <w:tab w:val="left" w:pos="1134"/>
        </w:tabs>
        <w:spacing w:line="360" w:lineRule="auto"/>
        <w:contextualSpacing/>
        <w:jc w:val="both"/>
        <w:rPr>
          <w:rFonts w:ascii="Constantia" w:hAnsi="Constantia"/>
          <w:b/>
          <w:bCs/>
        </w:rPr>
      </w:pPr>
    </w:p>
    <w:p w14:paraId="14508F24" w14:textId="77777777" w:rsidR="00D66365" w:rsidRDefault="00D66365" w:rsidP="00870D07">
      <w:pPr>
        <w:tabs>
          <w:tab w:val="left" w:pos="1134"/>
        </w:tabs>
        <w:spacing w:line="360" w:lineRule="auto"/>
        <w:contextualSpacing/>
        <w:jc w:val="both"/>
        <w:rPr>
          <w:rFonts w:ascii="Constantia" w:hAnsi="Constantia"/>
          <w:b/>
          <w:bCs/>
        </w:rPr>
      </w:pPr>
    </w:p>
    <w:p w14:paraId="719023AE" w14:textId="77777777" w:rsidR="00D66365" w:rsidRDefault="00D66365" w:rsidP="00870D07">
      <w:pPr>
        <w:tabs>
          <w:tab w:val="left" w:pos="1134"/>
        </w:tabs>
        <w:spacing w:line="360" w:lineRule="auto"/>
        <w:contextualSpacing/>
        <w:jc w:val="both"/>
        <w:rPr>
          <w:rFonts w:ascii="Constantia" w:hAnsi="Constantia"/>
          <w:b/>
          <w:bCs/>
        </w:rPr>
      </w:pPr>
    </w:p>
    <w:p w14:paraId="41B5AE9D" w14:textId="77777777" w:rsidR="00D66365" w:rsidRDefault="00D66365" w:rsidP="00870D07">
      <w:pPr>
        <w:tabs>
          <w:tab w:val="left" w:pos="1134"/>
        </w:tabs>
        <w:spacing w:line="360" w:lineRule="auto"/>
        <w:contextualSpacing/>
        <w:jc w:val="both"/>
        <w:rPr>
          <w:rFonts w:ascii="Constantia" w:hAnsi="Constantia"/>
          <w:b/>
          <w:bCs/>
        </w:rPr>
      </w:pPr>
    </w:p>
    <w:p w14:paraId="71F8A628" w14:textId="77777777" w:rsidR="00D66365" w:rsidRDefault="00D66365" w:rsidP="00870D07">
      <w:pPr>
        <w:tabs>
          <w:tab w:val="left" w:pos="1134"/>
        </w:tabs>
        <w:spacing w:line="360" w:lineRule="auto"/>
        <w:contextualSpacing/>
        <w:jc w:val="both"/>
        <w:rPr>
          <w:rFonts w:ascii="Constantia" w:hAnsi="Constantia"/>
          <w:b/>
          <w:bCs/>
        </w:rPr>
      </w:pPr>
    </w:p>
    <w:p w14:paraId="6B0B46A9" w14:textId="77777777" w:rsidR="00D66365" w:rsidRDefault="00D66365" w:rsidP="00870D07">
      <w:pPr>
        <w:tabs>
          <w:tab w:val="left" w:pos="1134"/>
        </w:tabs>
        <w:spacing w:line="360" w:lineRule="auto"/>
        <w:contextualSpacing/>
        <w:jc w:val="both"/>
        <w:rPr>
          <w:rFonts w:ascii="Constantia" w:hAnsi="Constantia"/>
          <w:b/>
          <w:bCs/>
        </w:rPr>
      </w:pPr>
    </w:p>
    <w:p w14:paraId="2AA2C498" w14:textId="77777777" w:rsidR="00D66365" w:rsidRDefault="00D66365" w:rsidP="00870D07">
      <w:pPr>
        <w:tabs>
          <w:tab w:val="left" w:pos="1134"/>
        </w:tabs>
        <w:spacing w:line="360" w:lineRule="auto"/>
        <w:contextualSpacing/>
        <w:jc w:val="both"/>
        <w:rPr>
          <w:rFonts w:ascii="Constantia" w:hAnsi="Constantia"/>
          <w:b/>
          <w:bCs/>
        </w:rPr>
      </w:pPr>
    </w:p>
    <w:p w14:paraId="415CD728" w14:textId="77777777" w:rsidR="00D66365" w:rsidRDefault="00D66365" w:rsidP="00870D07">
      <w:pPr>
        <w:tabs>
          <w:tab w:val="left" w:pos="1134"/>
        </w:tabs>
        <w:spacing w:line="360" w:lineRule="auto"/>
        <w:contextualSpacing/>
        <w:jc w:val="both"/>
        <w:rPr>
          <w:rFonts w:ascii="Constantia" w:hAnsi="Constantia"/>
          <w:b/>
          <w:bCs/>
        </w:rPr>
      </w:pPr>
    </w:p>
    <w:p w14:paraId="21B6EE81" w14:textId="77777777" w:rsidR="00D66365" w:rsidRDefault="00D66365" w:rsidP="00870D07">
      <w:pPr>
        <w:tabs>
          <w:tab w:val="left" w:pos="1134"/>
        </w:tabs>
        <w:spacing w:line="360" w:lineRule="auto"/>
        <w:contextualSpacing/>
        <w:jc w:val="both"/>
        <w:rPr>
          <w:rFonts w:ascii="Constantia" w:hAnsi="Constantia"/>
          <w:b/>
          <w:bCs/>
        </w:rPr>
      </w:pPr>
    </w:p>
    <w:p w14:paraId="01E87D98" w14:textId="77777777" w:rsidR="00D66365" w:rsidRDefault="00D66365" w:rsidP="00870D07">
      <w:pPr>
        <w:tabs>
          <w:tab w:val="left" w:pos="1134"/>
        </w:tabs>
        <w:spacing w:line="360" w:lineRule="auto"/>
        <w:contextualSpacing/>
        <w:jc w:val="both"/>
        <w:rPr>
          <w:rFonts w:ascii="Constantia" w:hAnsi="Constantia"/>
          <w:b/>
          <w:bCs/>
        </w:rPr>
      </w:pPr>
    </w:p>
    <w:p w14:paraId="4F26E292" w14:textId="77777777" w:rsidR="00D66365" w:rsidRDefault="00D66365" w:rsidP="00870D07">
      <w:pPr>
        <w:tabs>
          <w:tab w:val="left" w:pos="1134"/>
        </w:tabs>
        <w:spacing w:line="360" w:lineRule="auto"/>
        <w:contextualSpacing/>
        <w:jc w:val="both"/>
        <w:rPr>
          <w:rFonts w:ascii="Constantia" w:hAnsi="Constantia"/>
          <w:b/>
          <w:bCs/>
        </w:rPr>
      </w:pPr>
    </w:p>
    <w:p w14:paraId="2BAB24E1" w14:textId="77777777" w:rsidR="00472F83" w:rsidRDefault="00472F83" w:rsidP="008F3550">
      <w:pPr>
        <w:tabs>
          <w:tab w:val="left" w:pos="3720"/>
        </w:tabs>
        <w:rPr>
          <w:rFonts w:ascii="Constantia" w:hAnsi="Constantia"/>
          <w:b/>
          <w:bCs/>
        </w:rPr>
      </w:pPr>
    </w:p>
    <w:sdt>
      <w:sdtPr>
        <w:rPr>
          <w:rFonts w:ascii="Times New Roman" w:eastAsiaTheme="minorHAnsi" w:hAnsi="Times New Roman" w:cs="Times New Roman"/>
          <w:b/>
          <w:color w:val="auto"/>
          <w:kern w:val="2"/>
          <w:sz w:val="22"/>
          <w:szCs w:val="22"/>
          <w:lang w:eastAsia="en-US"/>
          <w14:ligatures w14:val="standardContextual"/>
        </w:rPr>
        <w:id w:val="1170679163"/>
        <w:docPartObj>
          <w:docPartGallery w:val="Table of Contents"/>
          <w:docPartUnique/>
        </w:docPartObj>
      </w:sdtPr>
      <w:sdtEndPr>
        <w:rPr>
          <w:rFonts w:asciiTheme="minorHAnsi" w:hAnsiTheme="minorHAnsi" w:cstheme="minorBidi"/>
          <w:bCs/>
        </w:rPr>
      </w:sdtEndPr>
      <w:sdtContent>
        <w:p w14:paraId="73CE3484" w14:textId="05A1BA35" w:rsidR="00A67D85" w:rsidRDefault="00AC139E">
          <w:pPr>
            <w:pStyle w:val="TBal"/>
            <w:rPr>
              <w:rFonts w:ascii="Times New Roman" w:hAnsi="Times New Roman" w:cs="Times New Roman"/>
              <w:b/>
            </w:rPr>
          </w:pPr>
          <w:r>
            <w:rPr>
              <w:rFonts w:ascii="Times New Roman" w:hAnsi="Times New Roman" w:cs="Times New Roman"/>
              <w:b/>
            </w:rPr>
            <w:t>İçindekiler</w:t>
          </w:r>
        </w:p>
        <w:p w14:paraId="23D8195B" w14:textId="77777777" w:rsidR="00AC139E" w:rsidRPr="00AC139E" w:rsidRDefault="00AC139E" w:rsidP="00AC139E">
          <w:pPr>
            <w:rPr>
              <w:lang w:eastAsia="tr-TR"/>
            </w:rPr>
          </w:pPr>
        </w:p>
        <w:p w14:paraId="3584D668" w14:textId="2B23152E" w:rsidR="00472F83" w:rsidRDefault="00A67D85">
          <w:pPr>
            <w:pStyle w:val="T1"/>
            <w:tabs>
              <w:tab w:val="left" w:pos="440"/>
              <w:tab w:val="right" w:leader="dot" w:pos="9062"/>
            </w:tabs>
            <w:rPr>
              <w:rFonts w:eastAsiaTheme="minorEastAsia"/>
              <w:noProof/>
              <w:kern w:val="0"/>
              <w:lang w:eastAsia="tr-TR"/>
              <w14:ligatures w14:val="none"/>
            </w:rPr>
          </w:pPr>
          <w:r>
            <w:fldChar w:fldCharType="begin"/>
          </w:r>
          <w:r>
            <w:instrText xml:space="preserve"> TOC \o "1-3" \h \z \u </w:instrText>
          </w:r>
          <w:r>
            <w:fldChar w:fldCharType="separate"/>
          </w:r>
          <w:hyperlink w:anchor="_Toc162473345" w:history="1">
            <w:r w:rsidR="00472F83" w:rsidRPr="0020308E">
              <w:rPr>
                <w:rStyle w:val="Kpr"/>
                <w:rFonts w:ascii="Times New Roman" w:hAnsi="Times New Roman" w:cs="Times New Roman"/>
                <w:b/>
                <w:bCs/>
                <w:noProof/>
              </w:rPr>
              <w:t>1.</w:t>
            </w:r>
            <w:r w:rsidR="00472F83">
              <w:rPr>
                <w:rFonts w:eastAsiaTheme="minorEastAsia"/>
                <w:noProof/>
                <w:kern w:val="0"/>
                <w:lang w:eastAsia="tr-TR"/>
                <w14:ligatures w14:val="none"/>
              </w:rPr>
              <w:tab/>
            </w:r>
            <w:r w:rsidR="00472F83" w:rsidRPr="0020308E">
              <w:rPr>
                <w:rStyle w:val="Kpr"/>
                <w:rFonts w:ascii="Times New Roman" w:hAnsi="Times New Roman" w:cs="Times New Roman"/>
                <w:b/>
                <w:bCs/>
                <w:noProof/>
              </w:rPr>
              <w:t>GİRİŞ VE STRATEJİK PLANIN HAZIRLIK SÜRECİ</w:t>
            </w:r>
            <w:r w:rsidR="00472F83">
              <w:rPr>
                <w:noProof/>
                <w:webHidden/>
              </w:rPr>
              <w:tab/>
            </w:r>
            <w:r w:rsidR="00472F83">
              <w:rPr>
                <w:noProof/>
                <w:webHidden/>
              </w:rPr>
              <w:fldChar w:fldCharType="begin"/>
            </w:r>
            <w:r w:rsidR="00472F83">
              <w:rPr>
                <w:noProof/>
                <w:webHidden/>
              </w:rPr>
              <w:instrText xml:space="preserve"> PAGEREF _Toc162473345 \h </w:instrText>
            </w:r>
            <w:r w:rsidR="00472F83">
              <w:rPr>
                <w:noProof/>
                <w:webHidden/>
              </w:rPr>
            </w:r>
            <w:r w:rsidR="00472F83">
              <w:rPr>
                <w:noProof/>
                <w:webHidden/>
              </w:rPr>
              <w:fldChar w:fldCharType="separate"/>
            </w:r>
            <w:r w:rsidR="00794F31">
              <w:rPr>
                <w:noProof/>
                <w:webHidden/>
              </w:rPr>
              <w:t>6</w:t>
            </w:r>
            <w:r w:rsidR="00472F83">
              <w:rPr>
                <w:noProof/>
                <w:webHidden/>
              </w:rPr>
              <w:fldChar w:fldCharType="end"/>
            </w:r>
          </w:hyperlink>
        </w:p>
        <w:p w14:paraId="4422260E" w14:textId="28C2E362" w:rsidR="00472F83" w:rsidRDefault="001D35C5">
          <w:pPr>
            <w:pStyle w:val="T2"/>
            <w:tabs>
              <w:tab w:val="left" w:pos="880"/>
              <w:tab w:val="right" w:leader="dot" w:pos="9062"/>
            </w:tabs>
            <w:rPr>
              <w:rFonts w:eastAsiaTheme="minorEastAsia"/>
              <w:noProof/>
              <w:kern w:val="0"/>
              <w:lang w:eastAsia="tr-TR"/>
              <w14:ligatures w14:val="none"/>
            </w:rPr>
          </w:pPr>
          <w:hyperlink w:anchor="_Toc162473346" w:history="1">
            <w:r w:rsidR="00472F83" w:rsidRPr="0020308E">
              <w:rPr>
                <w:rStyle w:val="Kpr"/>
                <w:rFonts w:ascii="Times New Roman" w:hAnsi="Times New Roman" w:cs="Times New Roman"/>
                <w:b/>
                <w:bCs/>
                <w:noProof/>
              </w:rPr>
              <w:t>1.1.</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Strateji Geliştirme Kurulu ve Stratejik Plan Ekibi</w:t>
            </w:r>
            <w:r w:rsidR="00472F83">
              <w:rPr>
                <w:noProof/>
                <w:webHidden/>
              </w:rPr>
              <w:tab/>
            </w:r>
            <w:r w:rsidR="00472F83">
              <w:rPr>
                <w:noProof/>
                <w:webHidden/>
              </w:rPr>
              <w:fldChar w:fldCharType="begin"/>
            </w:r>
            <w:r w:rsidR="00472F83">
              <w:rPr>
                <w:noProof/>
                <w:webHidden/>
              </w:rPr>
              <w:instrText xml:space="preserve"> PAGEREF _Toc162473346 \h </w:instrText>
            </w:r>
            <w:r w:rsidR="00472F83">
              <w:rPr>
                <w:noProof/>
                <w:webHidden/>
              </w:rPr>
            </w:r>
            <w:r w:rsidR="00472F83">
              <w:rPr>
                <w:noProof/>
                <w:webHidden/>
              </w:rPr>
              <w:fldChar w:fldCharType="separate"/>
            </w:r>
            <w:r w:rsidR="00794F31">
              <w:rPr>
                <w:noProof/>
                <w:webHidden/>
              </w:rPr>
              <w:t>6</w:t>
            </w:r>
            <w:r w:rsidR="00472F83">
              <w:rPr>
                <w:noProof/>
                <w:webHidden/>
              </w:rPr>
              <w:fldChar w:fldCharType="end"/>
            </w:r>
          </w:hyperlink>
        </w:p>
        <w:p w14:paraId="6D1AB6F5" w14:textId="1D5D312C" w:rsidR="00472F83" w:rsidRDefault="001D35C5">
          <w:pPr>
            <w:pStyle w:val="T2"/>
            <w:tabs>
              <w:tab w:val="left" w:pos="880"/>
              <w:tab w:val="right" w:leader="dot" w:pos="9062"/>
            </w:tabs>
            <w:rPr>
              <w:rFonts w:eastAsiaTheme="minorEastAsia"/>
              <w:noProof/>
              <w:kern w:val="0"/>
              <w:lang w:eastAsia="tr-TR"/>
              <w14:ligatures w14:val="none"/>
            </w:rPr>
          </w:pPr>
          <w:hyperlink w:anchor="_Toc162473347" w:history="1">
            <w:r w:rsidR="00472F83" w:rsidRPr="0020308E">
              <w:rPr>
                <w:rStyle w:val="Kpr"/>
                <w:rFonts w:ascii="Times New Roman" w:hAnsi="Times New Roman" w:cs="Times New Roman"/>
                <w:b/>
                <w:bCs/>
                <w:noProof/>
              </w:rPr>
              <w:t>1.2.</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Planlama</w:t>
            </w:r>
            <w:r w:rsidR="00472F83" w:rsidRPr="0020308E">
              <w:rPr>
                <w:rStyle w:val="Kpr"/>
                <w:rFonts w:ascii="Times New Roman" w:hAnsi="Times New Roman" w:cs="Times New Roman"/>
                <w:noProof/>
              </w:rPr>
              <w:t xml:space="preserve"> </w:t>
            </w:r>
            <w:r w:rsidR="00472F83" w:rsidRPr="0020308E">
              <w:rPr>
                <w:rStyle w:val="Kpr"/>
                <w:rFonts w:ascii="Times New Roman" w:hAnsi="Times New Roman" w:cs="Times New Roman"/>
                <w:b/>
                <w:noProof/>
              </w:rPr>
              <w:t>Süreci</w:t>
            </w:r>
            <w:r w:rsidR="00472F83">
              <w:rPr>
                <w:noProof/>
                <w:webHidden/>
              </w:rPr>
              <w:tab/>
            </w:r>
            <w:r w:rsidR="00472F83">
              <w:rPr>
                <w:noProof/>
                <w:webHidden/>
              </w:rPr>
              <w:fldChar w:fldCharType="begin"/>
            </w:r>
            <w:r w:rsidR="00472F83">
              <w:rPr>
                <w:noProof/>
                <w:webHidden/>
              </w:rPr>
              <w:instrText xml:space="preserve"> PAGEREF _Toc162473347 \h </w:instrText>
            </w:r>
            <w:r w:rsidR="00472F83">
              <w:rPr>
                <w:noProof/>
                <w:webHidden/>
              </w:rPr>
            </w:r>
            <w:r w:rsidR="00472F83">
              <w:rPr>
                <w:noProof/>
                <w:webHidden/>
              </w:rPr>
              <w:fldChar w:fldCharType="separate"/>
            </w:r>
            <w:r w:rsidR="00794F31">
              <w:rPr>
                <w:noProof/>
                <w:webHidden/>
              </w:rPr>
              <w:t>6</w:t>
            </w:r>
            <w:r w:rsidR="00472F83">
              <w:rPr>
                <w:noProof/>
                <w:webHidden/>
              </w:rPr>
              <w:fldChar w:fldCharType="end"/>
            </w:r>
          </w:hyperlink>
        </w:p>
        <w:p w14:paraId="34E9C6F9" w14:textId="48A7F9DE" w:rsidR="00472F83" w:rsidRDefault="001D35C5">
          <w:pPr>
            <w:pStyle w:val="T1"/>
            <w:tabs>
              <w:tab w:val="left" w:pos="440"/>
              <w:tab w:val="right" w:leader="dot" w:pos="9062"/>
            </w:tabs>
            <w:rPr>
              <w:rFonts w:eastAsiaTheme="minorEastAsia"/>
              <w:noProof/>
              <w:kern w:val="0"/>
              <w:lang w:eastAsia="tr-TR"/>
              <w14:ligatures w14:val="none"/>
            </w:rPr>
          </w:pPr>
          <w:hyperlink w:anchor="_Toc162473348" w:history="1">
            <w:r w:rsidR="00472F83" w:rsidRPr="0020308E">
              <w:rPr>
                <w:rStyle w:val="Kpr"/>
                <w:rFonts w:ascii="Times New Roman" w:hAnsi="Times New Roman" w:cs="Times New Roman"/>
                <w:b/>
                <w:bCs/>
                <w:noProof/>
              </w:rPr>
              <w:t>2.</w:t>
            </w:r>
            <w:r w:rsidR="00472F83">
              <w:rPr>
                <w:rFonts w:eastAsiaTheme="minorEastAsia"/>
                <w:noProof/>
                <w:kern w:val="0"/>
                <w:lang w:eastAsia="tr-TR"/>
                <w14:ligatures w14:val="none"/>
              </w:rPr>
              <w:tab/>
            </w:r>
            <w:r w:rsidR="00472F83" w:rsidRPr="0020308E">
              <w:rPr>
                <w:rStyle w:val="Kpr"/>
                <w:rFonts w:ascii="Times New Roman" w:hAnsi="Times New Roman" w:cs="Times New Roman"/>
                <w:b/>
                <w:bCs/>
                <w:noProof/>
              </w:rPr>
              <w:t>DURUM ANALİZİ</w:t>
            </w:r>
            <w:r w:rsidR="00472F83">
              <w:rPr>
                <w:noProof/>
                <w:webHidden/>
              </w:rPr>
              <w:tab/>
            </w:r>
            <w:r w:rsidR="00472F83">
              <w:rPr>
                <w:noProof/>
                <w:webHidden/>
              </w:rPr>
              <w:fldChar w:fldCharType="begin"/>
            </w:r>
            <w:r w:rsidR="00472F83">
              <w:rPr>
                <w:noProof/>
                <w:webHidden/>
              </w:rPr>
              <w:instrText xml:space="preserve"> PAGEREF _Toc162473348 \h </w:instrText>
            </w:r>
            <w:r w:rsidR="00472F83">
              <w:rPr>
                <w:noProof/>
                <w:webHidden/>
              </w:rPr>
            </w:r>
            <w:r w:rsidR="00472F83">
              <w:rPr>
                <w:noProof/>
                <w:webHidden/>
              </w:rPr>
              <w:fldChar w:fldCharType="separate"/>
            </w:r>
            <w:r w:rsidR="00794F31">
              <w:rPr>
                <w:noProof/>
                <w:webHidden/>
              </w:rPr>
              <w:t>7</w:t>
            </w:r>
            <w:r w:rsidR="00472F83">
              <w:rPr>
                <w:noProof/>
                <w:webHidden/>
              </w:rPr>
              <w:fldChar w:fldCharType="end"/>
            </w:r>
          </w:hyperlink>
        </w:p>
        <w:p w14:paraId="0782FC94" w14:textId="08E79188" w:rsidR="00472F83" w:rsidRDefault="001D35C5">
          <w:pPr>
            <w:pStyle w:val="T2"/>
            <w:tabs>
              <w:tab w:val="left" w:pos="880"/>
              <w:tab w:val="right" w:leader="dot" w:pos="9062"/>
            </w:tabs>
            <w:rPr>
              <w:rFonts w:eastAsiaTheme="minorEastAsia"/>
              <w:noProof/>
              <w:kern w:val="0"/>
              <w:lang w:eastAsia="tr-TR"/>
              <w14:ligatures w14:val="none"/>
            </w:rPr>
          </w:pPr>
          <w:hyperlink w:anchor="_Toc162473349" w:history="1">
            <w:r w:rsidR="00472F83" w:rsidRPr="0020308E">
              <w:rPr>
                <w:rStyle w:val="Kpr"/>
                <w:rFonts w:ascii="Times New Roman" w:hAnsi="Times New Roman" w:cs="Times New Roman"/>
                <w:b/>
                <w:bCs/>
                <w:noProof/>
              </w:rPr>
              <w:t>2.1.</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Kurumsal Tarihçe</w:t>
            </w:r>
            <w:r w:rsidR="00472F83">
              <w:rPr>
                <w:noProof/>
                <w:webHidden/>
              </w:rPr>
              <w:tab/>
            </w:r>
            <w:r w:rsidR="00472F83">
              <w:rPr>
                <w:noProof/>
                <w:webHidden/>
              </w:rPr>
              <w:fldChar w:fldCharType="begin"/>
            </w:r>
            <w:r w:rsidR="00472F83">
              <w:rPr>
                <w:noProof/>
                <w:webHidden/>
              </w:rPr>
              <w:instrText xml:space="preserve"> PAGEREF _Toc162473349 \h </w:instrText>
            </w:r>
            <w:r w:rsidR="00472F83">
              <w:rPr>
                <w:noProof/>
                <w:webHidden/>
              </w:rPr>
            </w:r>
            <w:r w:rsidR="00472F83">
              <w:rPr>
                <w:noProof/>
                <w:webHidden/>
              </w:rPr>
              <w:fldChar w:fldCharType="separate"/>
            </w:r>
            <w:r w:rsidR="00794F31">
              <w:rPr>
                <w:noProof/>
                <w:webHidden/>
              </w:rPr>
              <w:t>7</w:t>
            </w:r>
            <w:r w:rsidR="00472F83">
              <w:rPr>
                <w:noProof/>
                <w:webHidden/>
              </w:rPr>
              <w:fldChar w:fldCharType="end"/>
            </w:r>
          </w:hyperlink>
        </w:p>
        <w:p w14:paraId="47205D22" w14:textId="1858DE82" w:rsidR="00472F83" w:rsidRDefault="001D35C5">
          <w:pPr>
            <w:pStyle w:val="T2"/>
            <w:tabs>
              <w:tab w:val="left" w:pos="880"/>
              <w:tab w:val="right" w:leader="dot" w:pos="9062"/>
            </w:tabs>
            <w:rPr>
              <w:rFonts w:eastAsiaTheme="minorEastAsia"/>
              <w:noProof/>
              <w:kern w:val="0"/>
              <w:lang w:eastAsia="tr-TR"/>
              <w14:ligatures w14:val="none"/>
            </w:rPr>
          </w:pPr>
          <w:hyperlink w:anchor="_Toc162473350" w:history="1">
            <w:r w:rsidR="00472F83" w:rsidRPr="0020308E">
              <w:rPr>
                <w:rStyle w:val="Kpr"/>
                <w:rFonts w:ascii="Times New Roman" w:hAnsi="Times New Roman" w:cs="Times New Roman"/>
                <w:b/>
                <w:bCs/>
                <w:noProof/>
              </w:rPr>
              <w:t>2.2.</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Uygulanmakta Olan Stratejik Planın Değerlendirilmesi</w:t>
            </w:r>
            <w:r w:rsidR="00472F83">
              <w:rPr>
                <w:noProof/>
                <w:webHidden/>
              </w:rPr>
              <w:tab/>
            </w:r>
            <w:r w:rsidR="00472F83">
              <w:rPr>
                <w:noProof/>
                <w:webHidden/>
              </w:rPr>
              <w:fldChar w:fldCharType="begin"/>
            </w:r>
            <w:r w:rsidR="00472F83">
              <w:rPr>
                <w:noProof/>
                <w:webHidden/>
              </w:rPr>
              <w:instrText xml:space="preserve"> PAGEREF _Toc162473350 \h </w:instrText>
            </w:r>
            <w:r w:rsidR="00472F83">
              <w:rPr>
                <w:noProof/>
                <w:webHidden/>
              </w:rPr>
            </w:r>
            <w:r w:rsidR="00472F83">
              <w:rPr>
                <w:noProof/>
                <w:webHidden/>
              </w:rPr>
              <w:fldChar w:fldCharType="separate"/>
            </w:r>
            <w:r w:rsidR="00794F31">
              <w:rPr>
                <w:noProof/>
                <w:webHidden/>
              </w:rPr>
              <w:t>8</w:t>
            </w:r>
            <w:r w:rsidR="00472F83">
              <w:rPr>
                <w:noProof/>
                <w:webHidden/>
              </w:rPr>
              <w:fldChar w:fldCharType="end"/>
            </w:r>
          </w:hyperlink>
        </w:p>
        <w:p w14:paraId="3FA1B100" w14:textId="58074925" w:rsidR="00472F83" w:rsidRDefault="001D35C5">
          <w:pPr>
            <w:pStyle w:val="T2"/>
            <w:tabs>
              <w:tab w:val="left" w:pos="880"/>
              <w:tab w:val="right" w:leader="dot" w:pos="9062"/>
            </w:tabs>
            <w:rPr>
              <w:rFonts w:eastAsiaTheme="minorEastAsia"/>
              <w:noProof/>
              <w:kern w:val="0"/>
              <w:lang w:eastAsia="tr-TR"/>
              <w14:ligatures w14:val="none"/>
            </w:rPr>
          </w:pPr>
          <w:hyperlink w:anchor="_Toc162473351" w:history="1">
            <w:r w:rsidR="00472F83" w:rsidRPr="0020308E">
              <w:rPr>
                <w:rStyle w:val="Kpr"/>
                <w:rFonts w:ascii="Times New Roman" w:hAnsi="Times New Roman" w:cs="Times New Roman"/>
                <w:b/>
                <w:bCs/>
                <w:noProof/>
              </w:rPr>
              <w:t>2.3.</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Yasal Yükümlülükler ve Mevzuat Analizi</w:t>
            </w:r>
            <w:r w:rsidR="00472F83">
              <w:rPr>
                <w:noProof/>
                <w:webHidden/>
              </w:rPr>
              <w:tab/>
            </w:r>
            <w:r w:rsidR="00472F83">
              <w:rPr>
                <w:noProof/>
                <w:webHidden/>
              </w:rPr>
              <w:fldChar w:fldCharType="begin"/>
            </w:r>
            <w:r w:rsidR="00472F83">
              <w:rPr>
                <w:noProof/>
                <w:webHidden/>
              </w:rPr>
              <w:instrText xml:space="preserve"> PAGEREF _Toc162473351 \h </w:instrText>
            </w:r>
            <w:r w:rsidR="00472F83">
              <w:rPr>
                <w:noProof/>
                <w:webHidden/>
              </w:rPr>
            </w:r>
            <w:r w:rsidR="00472F83">
              <w:rPr>
                <w:noProof/>
                <w:webHidden/>
              </w:rPr>
              <w:fldChar w:fldCharType="separate"/>
            </w:r>
            <w:r w:rsidR="00794F31">
              <w:rPr>
                <w:noProof/>
                <w:webHidden/>
              </w:rPr>
              <w:t>8</w:t>
            </w:r>
            <w:r w:rsidR="00472F83">
              <w:rPr>
                <w:noProof/>
                <w:webHidden/>
              </w:rPr>
              <w:fldChar w:fldCharType="end"/>
            </w:r>
          </w:hyperlink>
        </w:p>
        <w:p w14:paraId="39102A10" w14:textId="4A4C88B9" w:rsidR="00472F83" w:rsidRDefault="001D35C5">
          <w:pPr>
            <w:pStyle w:val="T2"/>
            <w:tabs>
              <w:tab w:val="left" w:pos="880"/>
              <w:tab w:val="right" w:leader="dot" w:pos="9062"/>
            </w:tabs>
            <w:rPr>
              <w:rFonts w:eastAsiaTheme="minorEastAsia"/>
              <w:noProof/>
              <w:kern w:val="0"/>
              <w:lang w:eastAsia="tr-TR"/>
              <w14:ligatures w14:val="none"/>
            </w:rPr>
          </w:pPr>
          <w:hyperlink w:anchor="_Toc162473352" w:history="1">
            <w:r w:rsidR="00472F83" w:rsidRPr="0020308E">
              <w:rPr>
                <w:rStyle w:val="Kpr"/>
                <w:rFonts w:ascii="Times New Roman" w:hAnsi="Times New Roman" w:cs="Times New Roman"/>
                <w:b/>
                <w:bCs/>
                <w:noProof/>
              </w:rPr>
              <w:t>2.4.</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Üst Politika Belgeleri Analizi</w:t>
            </w:r>
            <w:r w:rsidR="00472F83">
              <w:rPr>
                <w:noProof/>
                <w:webHidden/>
              </w:rPr>
              <w:tab/>
            </w:r>
            <w:r w:rsidR="00472F83">
              <w:rPr>
                <w:noProof/>
                <w:webHidden/>
              </w:rPr>
              <w:fldChar w:fldCharType="begin"/>
            </w:r>
            <w:r w:rsidR="00472F83">
              <w:rPr>
                <w:noProof/>
                <w:webHidden/>
              </w:rPr>
              <w:instrText xml:space="preserve"> PAGEREF _Toc162473352 \h </w:instrText>
            </w:r>
            <w:r w:rsidR="00472F83">
              <w:rPr>
                <w:noProof/>
                <w:webHidden/>
              </w:rPr>
            </w:r>
            <w:r w:rsidR="00472F83">
              <w:rPr>
                <w:noProof/>
                <w:webHidden/>
              </w:rPr>
              <w:fldChar w:fldCharType="separate"/>
            </w:r>
            <w:r w:rsidR="00794F31">
              <w:rPr>
                <w:noProof/>
                <w:webHidden/>
              </w:rPr>
              <w:t>10</w:t>
            </w:r>
            <w:r w:rsidR="00472F83">
              <w:rPr>
                <w:noProof/>
                <w:webHidden/>
              </w:rPr>
              <w:fldChar w:fldCharType="end"/>
            </w:r>
          </w:hyperlink>
        </w:p>
        <w:p w14:paraId="3C2A7238" w14:textId="3EA7AA83" w:rsidR="00472F83" w:rsidRDefault="001D35C5">
          <w:pPr>
            <w:pStyle w:val="T2"/>
            <w:tabs>
              <w:tab w:val="left" w:pos="880"/>
              <w:tab w:val="right" w:leader="dot" w:pos="9062"/>
            </w:tabs>
            <w:rPr>
              <w:rFonts w:eastAsiaTheme="minorEastAsia"/>
              <w:noProof/>
              <w:kern w:val="0"/>
              <w:lang w:eastAsia="tr-TR"/>
              <w14:ligatures w14:val="none"/>
            </w:rPr>
          </w:pPr>
          <w:hyperlink w:anchor="_Toc162473353" w:history="1">
            <w:r w:rsidR="00472F83" w:rsidRPr="0020308E">
              <w:rPr>
                <w:rStyle w:val="Kpr"/>
                <w:rFonts w:ascii="Times New Roman" w:hAnsi="Times New Roman" w:cs="Times New Roman"/>
                <w:b/>
                <w:bCs/>
                <w:noProof/>
              </w:rPr>
              <w:t>2.5.</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Faaliyet Alanları ile Ürün/Hizmetlerin Belirlenmesi</w:t>
            </w:r>
            <w:r w:rsidR="00472F83">
              <w:rPr>
                <w:noProof/>
                <w:webHidden/>
              </w:rPr>
              <w:tab/>
            </w:r>
            <w:r w:rsidR="00472F83">
              <w:rPr>
                <w:noProof/>
                <w:webHidden/>
              </w:rPr>
              <w:fldChar w:fldCharType="begin"/>
            </w:r>
            <w:r w:rsidR="00472F83">
              <w:rPr>
                <w:noProof/>
                <w:webHidden/>
              </w:rPr>
              <w:instrText xml:space="preserve"> PAGEREF _Toc162473353 \h </w:instrText>
            </w:r>
            <w:r w:rsidR="00472F83">
              <w:rPr>
                <w:noProof/>
                <w:webHidden/>
              </w:rPr>
            </w:r>
            <w:r w:rsidR="00472F83">
              <w:rPr>
                <w:noProof/>
                <w:webHidden/>
              </w:rPr>
              <w:fldChar w:fldCharType="separate"/>
            </w:r>
            <w:r w:rsidR="00794F31">
              <w:rPr>
                <w:noProof/>
                <w:webHidden/>
              </w:rPr>
              <w:t>11</w:t>
            </w:r>
            <w:r w:rsidR="00472F83">
              <w:rPr>
                <w:noProof/>
                <w:webHidden/>
              </w:rPr>
              <w:fldChar w:fldCharType="end"/>
            </w:r>
          </w:hyperlink>
        </w:p>
        <w:p w14:paraId="436C8FFB" w14:textId="7A9F8DE2" w:rsidR="00472F83" w:rsidRDefault="001D35C5">
          <w:pPr>
            <w:pStyle w:val="T2"/>
            <w:tabs>
              <w:tab w:val="left" w:pos="880"/>
              <w:tab w:val="right" w:leader="dot" w:pos="9062"/>
            </w:tabs>
            <w:rPr>
              <w:rFonts w:eastAsiaTheme="minorEastAsia"/>
              <w:noProof/>
              <w:kern w:val="0"/>
              <w:lang w:eastAsia="tr-TR"/>
              <w14:ligatures w14:val="none"/>
            </w:rPr>
          </w:pPr>
          <w:hyperlink w:anchor="_Toc162473354" w:history="1">
            <w:r w:rsidR="00472F83" w:rsidRPr="0020308E">
              <w:rPr>
                <w:rStyle w:val="Kpr"/>
                <w:rFonts w:ascii="Times New Roman" w:hAnsi="Times New Roman" w:cs="Times New Roman"/>
                <w:b/>
                <w:bCs/>
                <w:noProof/>
              </w:rPr>
              <w:t>2.6.</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Paydaş Analizi</w:t>
            </w:r>
            <w:r w:rsidR="00472F83">
              <w:rPr>
                <w:noProof/>
                <w:webHidden/>
              </w:rPr>
              <w:tab/>
            </w:r>
            <w:r w:rsidR="00472F83">
              <w:rPr>
                <w:noProof/>
                <w:webHidden/>
              </w:rPr>
              <w:fldChar w:fldCharType="begin"/>
            </w:r>
            <w:r w:rsidR="00472F83">
              <w:rPr>
                <w:noProof/>
                <w:webHidden/>
              </w:rPr>
              <w:instrText xml:space="preserve"> PAGEREF _Toc162473354 \h </w:instrText>
            </w:r>
            <w:r w:rsidR="00472F83">
              <w:rPr>
                <w:noProof/>
                <w:webHidden/>
              </w:rPr>
            </w:r>
            <w:r w:rsidR="00472F83">
              <w:rPr>
                <w:noProof/>
                <w:webHidden/>
              </w:rPr>
              <w:fldChar w:fldCharType="separate"/>
            </w:r>
            <w:r w:rsidR="00794F31">
              <w:rPr>
                <w:noProof/>
                <w:webHidden/>
              </w:rPr>
              <w:t>12</w:t>
            </w:r>
            <w:r w:rsidR="00472F83">
              <w:rPr>
                <w:noProof/>
                <w:webHidden/>
              </w:rPr>
              <w:fldChar w:fldCharType="end"/>
            </w:r>
          </w:hyperlink>
        </w:p>
        <w:p w14:paraId="36DC6E85" w14:textId="386B7843" w:rsidR="00472F83" w:rsidRDefault="001D35C5">
          <w:pPr>
            <w:pStyle w:val="T2"/>
            <w:tabs>
              <w:tab w:val="left" w:pos="880"/>
              <w:tab w:val="right" w:leader="dot" w:pos="9062"/>
            </w:tabs>
            <w:rPr>
              <w:rFonts w:eastAsiaTheme="minorEastAsia"/>
              <w:noProof/>
              <w:kern w:val="0"/>
              <w:lang w:eastAsia="tr-TR"/>
              <w14:ligatures w14:val="none"/>
            </w:rPr>
          </w:pPr>
          <w:hyperlink w:anchor="_Toc162473355" w:history="1">
            <w:r w:rsidR="00472F83" w:rsidRPr="0020308E">
              <w:rPr>
                <w:rStyle w:val="Kpr"/>
                <w:rFonts w:ascii="Times New Roman" w:hAnsi="Times New Roman" w:cs="Times New Roman"/>
                <w:b/>
                <w:bCs/>
                <w:noProof/>
              </w:rPr>
              <w:t>2.7.</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Okul İçi Analiz</w:t>
            </w:r>
            <w:r w:rsidR="00472F83">
              <w:rPr>
                <w:noProof/>
                <w:webHidden/>
              </w:rPr>
              <w:tab/>
            </w:r>
            <w:r w:rsidR="00472F83">
              <w:rPr>
                <w:noProof/>
                <w:webHidden/>
              </w:rPr>
              <w:fldChar w:fldCharType="begin"/>
            </w:r>
            <w:r w:rsidR="00472F83">
              <w:rPr>
                <w:noProof/>
                <w:webHidden/>
              </w:rPr>
              <w:instrText xml:space="preserve"> PAGEREF _Toc162473355 \h </w:instrText>
            </w:r>
            <w:r w:rsidR="00472F83">
              <w:rPr>
                <w:noProof/>
                <w:webHidden/>
              </w:rPr>
            </w:r>
            <w:r w:rsidR="00472F83">
              <w:rPr>
                <w:noProof/>
                <w:webHidden/>
              </w:rPr>
              <w:fldChar w:fldCharType="separate"/>
            </w:r>
            <w:r w:rsidR="00794F31">
              <w:rPr>
                <w:noProof/>
                <w:webHidden/>
              </w:rPr>
              <w:t>16</w:t>
            </w:r>
            <w:r w:rsidR="00472F83">
              <w:rPr>
                <w:noProof/>
                <w:webHidden/>
              </w:rPr>
              <w:fldChar w:fldCharType="end"/>
            </w:r>
          </w:hyperlink>
        </w:p>
        <w:p w14:paraId="4188B218" w14:textId="44164672" w:rsidR="00472F83" w:rsidRDefault="001D35C5">
          <w:pPr>
            <w:pStyle w:val="T3"/>
            <w:tabs>
              <w:tab w:val="left" w:pos="1320"/>
              <w:tab w:val="right" w:leader="dot" w:pos="9062"/>
            </w:tabs>
            <w:rPr>
              <w:rFonts w:eastAsiaTheme="minorEastAsia"/>
              <w:noProof/>
              <w:kern w:val="0"/>
              <w:lang w:eastAsia="tr-TR"/>
              <w14:ligatures w14:val="none"/>
            </w:rPr>
          </w:pPr>
          <w:hyperlink w:anchor="_Toc162473356" w:history="1">
            <w:r w:rsidR="00472F83" w:rsidRPr="0020308E">
              <w:rPr>
                <w:rStyle w:val="Kpr"/>
                <w:rFonts w:ascii="Times New Roman" w:hAnsi="Times New Roman" w:cs="Times New Roman"/>
                <w:b/>
                <w:noProof/>
              </w:rPr>
              <w:t>2.7.1.</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Okul Bilgileri</w:t>
            </w:r>
            <w:r w:rsidR="00472F83">
              <w:rPr>
                <w:noProof/>
                <w:webHidden/>
              </w:rPr>
              <w:tab/>
            </w:r>
            <w:r w:rsidR="00472F83">
              <w:rPr>
                <w:noProof/>
                <w:webHidden/>
              </w:rPr>
              <w:fldChar w:fldCharType="begin"/>
            </w:r>
            <w:r w:rsidR="00472F83">
              <w:rPr>
                <w:noProof/>
                <w:webHidden/>
              </w:rPr>
              <w:instrText xml:space="preserve"> PAGEREF _Toc162473356 \h </w:instrText>
            </w:r>
            <w:r w:rsidR="00472F83">
              <w:rPr>
                <w:noProof/>
                <w:webHidden/>
              </w:rPr>
            </w:r>
            <w:r w:rsidR="00472F83">
              <w:rPr>
                <w:noProof/>
                <w:webHidden/>
              </w:rPr>
              <w:fldChar w:fldCharType="separate"/>
            </w:r>
            <w:r w:rsidR="00794F31">
              <w:rPr>
                <w:noProof/>
                <w:webHidden/>
              </w:rPr>
              <w:t>16</w:t>
            </w:r>
            <w:r w:rsidR="00472F83">
              <w:rPr>
                <w:noProof/>
                <w:webHidden/>
              </w:rPr>
              <w:fldChar w:fldCharType="end"/>
            </w:r>
          </w:hyperlink>
        </w:p>
        <w:p w14:paraId="34250B07" w14:textId="19C3B7ED" w:rsidR="00472F83" w:rsidRDefault="001D35C5">
          <w:pPr>
            <w:pStyle w:val="T3"/>
            <w:tabs>
              <w:tab w:val="left" w:pos="1320"/>
              <w:tab w:val="right" w:leader="dot" w:pos="9062"/>
            </w:tabs>
            <w:rPr>
              <w:rFonts w:eastAsiaTheme="minorEastAsia"/>
              <w:noProof/>
              <w:kern w:val="0"/>
              <w:lang w:eastAsia="tr-TR"/>
              <w14:ligatures w14:val="none"/>
            </w:rPr>
          </w:pPr>
          <w:hyperlink w:anchor="_Toc162473357" w:history="1">
            <w:r w:rsidR="00472F83" w:rsidRPr="0020308E">
              <w:rPr>
                <w:rStyle w:val="Kpr"/>
                <w:rFonts w:ascii="Times New Roman" w:hAnsi="Times New Roman" w:cs="Times New Roman"/>
                <w:b/>
                <w:noProof/>
              </w:rPr>
              <w:t>2.7.2.</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İnsan Kaynakları</w:t>
            </w:r>
            <w:r w:rsidR="00472F83">
              <w:rPr>
                <w:noProof/>
                <w:webHidden/>
              </w:rPr>
              <w:tab/>
            </w:r>
            <w:r w:rsidR="00472F83">
              <w:rPr>
                <w:noProof/>
                <w:webHidden/>
              </w:rPr>
              <w:fldChar w:fldCharType="begin"/>
            </w:r>
            <w:r w:rsidR="00472F83">
              <w:rPr>
                <w:noProof/>
                <w:webHidden/>
              </w:rPr>
              <w:instrText xml:space="preserve"> PAGEREF _Toc162473357 \h </w:instrText>
            </w:r>
            <w:r w:rsidR="00472F83">
              <w:rPr>
                <w:noProof/>
                <w:webHidden/>
              </w:rPr>
            </w:r>
            <w:r w:rsidR="00472F83">
              <w:rPr>
                <w:noProof/>
                <w:webHidden/>
              </w:rPr>
              <w:fldChar w:fldCharType="separate"/>
            </w:r>
            <w:r w:rsidR="00794F31">
              <w:rPr>
                <w:noProof/>
                <w:webHidden/>
              </w:rPr>
              <w:t>18</w:t>
            </w:r>
            <w:r w:rsidR="00472F83">
              <w:rPr>
                <w:noProof/>
                <w:webHidden/>
              </w:rPr>
              <w:fldChar w:fldCharType="end"/>
            </w:r>
          </w:hyperlink>
        </w:p>
        <w:p w14:paraId="0C24C9E3" w14:textId="0D805F1B" w:rsidR="00472F83" w:rsidRDefault="001D35C5">
          <w:pPr>
            <w:pStyle w:val="T3"/>
            <w:tabs>
              <w:tab w:val="left" w:pos="1320"/>
              <w:tab w:val="right" w:leader="dot" w:pos="9062"/>
            </w:tabs>
            <w:rPr>
              <w:rFonts w:eastAsiaTheme="minorEastAsia"/>
              <w:noProof/>
              <w:kern w:val="0"/>
              <w:lang w:eastAsia="tr-TR"/>
              <w14:ligatures w14:val="none"/>
            </w:rPr>
          </w:pPr>
          <w:hyperlink w:anchor="_Toc162473358" w:history="1">
            <w:r w:rsidR="00472F83" w:rsidRPr="0020308E">
              <w:rPr>
                <w:rStyle w:val="Kpr"/>
                <w:rFonts w:ascii="Times New Roman" w:hAnsi="Times New Roman" w:cs="Times New Roman"/>
                <w:b/>
                <w:noProof/>
              </w:rPr>
              <w:t>2.7.3.</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Teknolojik Düzey</w:t>
            </w:r>
            <w:r w:rsidR="00472F83">
              <w:rPr>
                <w:noProof/>
                <w:webHidden/>
              </w:rPr>
              <w:tab/>
            </w:r>
            <w:r w:rsidR="00472F83">
              <w:rPr>
                <w:noProof/>
                <w:webHidden/>
              </w:rPr>
              <w:fldChar w:fldCharType="begin"/>
            </w:r>
            <w:r w:rsidR="00472F83">
              <w:rPr>
                <w:noProof/>
                <w:webHidden/>
              </w:rPr>
              <w:instrText xml:space="preserve"> PAGEREF _Toc162473358 \h </w:instrText>
            </w:r>
            <w:r w:rsidR="00472F83">
              <w:rPr>
                <w:noProof/>
                <w:webHidden/>
              </w:rPr>
            </w:r>
            <w:r w:rsidR="00472F83">
              <w:rPr>
                <w:noProof/>
                <w:webHidden/>
              </w:rPr>
              <w:fldChar w:fldCharType="separate"/>
            </w:r>
            <w:r w:rsidR="00794F31">
              <w:rPr>
                <w:noProof/>
                <w:webHidden/>
              </w:rPr>
              <w:t>21</w:t>
            </w:r>
            <w:r w:rsidR="00472F83">
              <w:rPr>
                <w:noProof/>
                <w:webHidden/>
              </w:rPr>
              <w:fldChar w:fldCharType="end"/>
            </w:r>
          </w:hyperlink>
        </w:p>
        <w:p w14:paraId="7A61C1BC" w14:textId="0A3F51E6" w:rsidR="00472F83" w:rsidRDefault="001D35C5">
          <w:pPr>
            <w:pStyle w:val="T3"/>
            <w:tabs>
              <w:tab w:val="left" w:pos="1320"/>
              <w:tab w:val="right" w:leader="dot" w:pos="9062"/>
            </w:tabs>
            <w:rPr>
              <w:rFonts w:eastAsiaTheme="minorEastAsia"/>
              <w:noProof/>
              <w:kern w:val="0"/>
              <w:lang w:eastAsia="tr-TR"/>
              <w14:ligatures w14:val="none"/>
            </w:rPr>
          </w:pPr>
          <w:hyperlink w:anchor="_Toc162473359" w:history="1">
            <w:r w:rsidR="00472F83" w:rsidRPr="0020308E">
              <w:rPr>
                <w:rStyle w:val="Kpr"/>
                <w:rFonts w:ascii="Times New Roman" w:hAnsi="Times New Roman" w:cs="Times New Roman"/>
                <w:b/>
                <w:noProof/>
              </w:rPr>
              <w:t>2.7.4.</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Mali Kaynaklar</w:t>
            </w:r>
            <w:r w:rsidR="00472F83">
              <w:rPr>
                <w:noProof/>
                <w:webHidden/>
              </w:rPr>
              <w:tab/>
            </w:r>
            <w:r w:rsidR="00472F83">
              <w:rPr>
                <w:noProof/>
                <w:webHidden/>
              </w:rPr>
              <w:fldChar w:fldCharType="begin"/>
            </w:r>
            <w:r w:rsidR="00472F83">
              <w:rPr>
                <w:noProof/>
                <w:webHidden/>
              </w:rPr>
              <w:instrText xml:space="preserve"> PAGEREF _Toc162473359 \h </w:instrText>
            </w:r>
            <w:r w:rsidR="00472F83">
              <w:rPr>
                <w:noProof/>
                <w:webHidden/>
              </w:rPr>
            </w:r>
            <w:r w:rsidR="00472F83">
              <w:rPr>
                <w:noProof/>
                <w:webHidden/>
              </w:rPr>
              <w:fldChar w:fldCharType="separate"/>
            </w:r>
            <w:r w:rsidR="00794F31">
              <w:rPr>
                <w:noProof/>
                <w:webHidden/>
              </w:rPr>
              <w:t>22</w:t>
            </w:r>
            <w:r w:rsidR="00472F83">
              <w:rPr>
                <w:noProof/>
                <w:webHidden/>
              </w:rPr>
              <w:fldChar w:fldCharType="end"/>
            </w:r>
          </w:hyperlink>
        </w:p>
        <w:p w14:paraId="135232F3" w14:textId="245813A6" w:rsidR="00472F83" w:rsidRDefault="001D35C5">
          <w:pPr>
            <w:pStyle w:val="T2"/>
            <w:tabs>
              <w:tab w:val="left" w:pos="880"/>
              <w:tab w:val="right" w:leader="dot" w:pos="9062"/>
            </w:tabs>
            <w:rPr>
              <w:rFonts w:eastAsiaTheme="minorEastAsia"/>
              <w:noProof/>
              <w:kern w:val="0"/>
              <w:lang w:eastAsia="tr-TR"/>
              <w14:ligatures w14:val="none"/>
            </w:rPr>
          </w:pPr>
          <w:hyperlink w:anchor="_Toc162473360" w:history="1">
            <w:r w:rsidR="00472F83" w:rsidRPr="0020308E">
              <w:rPr>
                <w:rStyle w:val="Kpr"/>
                <w:rFonts w:ascii="Times New Roman" w:hAnsi="Times New Roman" w:cs="Times New Roman"/>
                <w:b/>
                <w:bCs/>
                <w:noProof/>
              </w:rPr>
              <w:t>2.8.</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Çevre Analizi (PESTLE)</w:t>
            </w:r>
            <w:r w:rsidR="00472F83">
              <w:rPr>
                <w:noProof/>
                <w:webHidden/>
              </w:rPr>
              <w:tab/>
            </w:r>
            <w:r w:rsidR="00472F83">
              <w:rPr>
                <w:noProof/>
                <w:webHidden/>
              </w:rPr>
              <w:fldChar w:fldCharType="begin"/>
            </w:r>
            <w:r w:rsidR="00472F83">
              <w:rPr>
                <w:noProof/>
                <w:webHidden/>
              </w:rPr>
              <w:instrText xml:space="preserve"> PAGEREF _Toc162473360 \h </w:instrText>
            </w:r>
            <w:r w:rsidR="00472F83">
              <w:rPr>
                <w:noProof/>
                <w:webHidden/>
              </w:rPr>
            </w:r>
            <w:r w:rsidR="00472F83">
              <w:rPr>
                <w:noProof/>
                <w:webHidden/>
              </w:rPr>
              <w:fldChar w:fldCharType="separate"/>
            </w:r>
            <w:r w:rsidR="00794F31">
              <w:rPr>
                <w:noProof/>
                <w:webHidden/>
              </w:rPr>
              <w:t>23</w:t>
            </w:r>
            <w:r w:rsidR="00472F83">
              <w:rPr>
                <w:noProof/>
                <w:webHidden/>
              </w:rPr>
              <w:fldChar w:fldCharType="end"/>
            </w:r>
          </w:hyperlink>
        </w:p>
        <w:p w14:paraId="53794C3F" w14:textId="79721627" w:rsidR="00472F83" w:rsidRDefault="001D35C5">
          <w:pPr>
            <w:pStyle w:val="T2"/>
            <w:tabs>
              <w:tab w:val="left" w:pos="880"/>
              <w:tab w:val="right" w:leader="dot" w:pos="9062"/>
            </w:tabs>
            <w:rPr>
              <w:rFonts w:eastAsiaTheme="minorEastAsia"/>
              <w:noProof/>
              <w:kern w:val="0"/>
              <w:lang w:eastAsia="tr-TR"/>
              <w14:ligatures w14:val="none"/>
            </w:rPr>
          </w:pPr>
          <w:hyperlink w:anchor="_Toc162473361" w:history="1">
            <w:r w:rsidR="00472F83" w:rsidRPr="0020308E">
              <w:rPr>
                <w:rStyle w:val="Kpr"/>
                <w:rFonts w:ascii="Times New Roman" w:hAnsi="Times New Roman" w:cs="Times New Roman"/>
                <w:b/>
                <w:bCs/>
                <w:noProof/>
              </w:rPr>
              <w:t>2.9.</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GZFT Analizi (Güçlü ve Zayıf Yöneler – Fırsatlar ve Tehditler)</w:t>
            </w:r>
            <w:r w:rsidR="00472F83">
              <w:rPr>
                <w:noProof/>
                <w:webHidden/>
              </w:rPr>
              <w:tab/>
            </w:r>
            <w:r w:rsidR="00472F83">
              <w:rPr>
                <w:noProof/>
                <w:webHidden/>
              </w:rPr>
              <w:fldChar w:fldCharType="begin"/>
            </w:r>
            <w:r w:rsidR="00472F83">
              <w:rPr>
                <w:noProof/>
                <w:webHidden/>
              </w:rPr>
              <w:instrText xml:space="preserve"> PAGEREF _Toc162473361 \h </w:instrText>
            </w:r>
            <w:r w:rsidR="00472F83">
              <w:rPr>
                <w:noProof/>
                <w:webHidden/>
              </w:rPr>
            </w:r>
            <w:r w:rsidR="00472F83">
              <w:rPr>
                <w:noProof/>
                <w:webHidden/>
              </w:rPr>
              <w:fldChar w:fldCharType="separate"/>
            </w:r>
            <w:r w:rsidR="00794F31">
              <w:rPr>
                <w:noProof/>
                <w:webHidden/>
              </w:rPr>
              <w:t>25</w:t>
            </w:r>
            <w:r w:rsidR="00472F83">
              <w:rPr>
                <w:noProof/>
                <w:webHidden/>
              </w:rPr>
              <w:fldChar w:fldCharType="end"/>
            </w:r>
          </w:hyperlink>
        </w:p>
        <w:p w14:paraId="6F6F0106" w14:textId="0AD485F7" w:rsidR="00472F83" w:rsidRDefault="001D35C5">
          <w:pPr>
            <w:pStyle w:val="T2"/>
            <w:tabs>
              <w:tab w:val="left" w:pos="1100"/>
              <w:tab w:val="right" w:leader="dot" w:pos="9062"/>
            </w:tabs>
            <w:rPr>
              <w:rFonts w:eastAsiaTheme="minorEastAsia"/>
              <w:noProof/>
              <w:kern w:val="0"/>
              <w:lang w:eastAsia="tr-TR"/>
              <w14:ligatures w14:val="none"/>
            </w:rPr>
          </w:pPr>
          <w:hyperlink w:anchor="_Toc162473362" w:history="1">
            <w:r w:rsidR="00472F83" w:rsidRPr="0020308E">
              <w:rPr>
                <w:rStyle w:val="Kpr"/>
                <w:rFonts w:ascii="Times New Roman" w:hAnsi="Times New Roman" w:cs="Times New Roman"/>
                <w:b/>
                <w:bCs/>
                <w:noProof/>
              </w:rPr>
              <w:t>2.10.</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Tespit ve İhtiyaçların Belirlenmesi</w:t>
            </w:r>
            <w:r w:rsidR="00472F83">
              <w:rPr>
                <w:noProof/>
                <w:webHidden/>
              </w:rPr>
              <w:tab/>
            </w:r>
            <w:r w:rsidR="00472F83">
              <w:rPr>
                <w:noProof/>
                <w:webHidden/>
              </w:rPr>
              <w:fldChar w:fldCharType="begin"/>
            </w:r>
            <w:r w:rsidR="00472F83">
              <w:rPr>
                <w:noProof/>
                <w:webHidden/>
              </w:rPr>
              <w:instrText xml:space="preserve"> PAGEREF _Toc162473362 \h </w:instrText>
            </w:r>
            <w:r w:rsidR="00472F83">
              <w:rPr>
                <w:noProof/>
                <w:webHidden/>
              </w:rPr>
            </w:r>
            <w:r w:rsidR="00472F83">
              <w:rPr>
                <w:noProof/>
                <w:webHidden/>
              </w:rPr>
              <w:fldChar w:fldCharType="separate"/>
            </w:r>
            <w:r w:rsidR="00794F31">
              <w:rPr>
                <w:noProof/>
                <w:webHidden/>
              </w:rPr>
              <w:t>26</w:t>
            </w:r>
            <w:r w:rsidR="00472F83">
              <w:rPr>
                <w:noProof/>
                <w:webHidden/>
              </w:rPr>
              <w:fldChar w:fldCharType="end"/>
            </w:r>
          </w:hyperlink>
        </w:p>
        <w:p w14:paraId="108731DA" w14:textId="321CA2C4" w:rsidR="00472F83" w:rsidRDefault="001D35C5">
          <w:pPr>
            <w:pStyle w:val="T1"/>
            <w:tabs>
              <w:tab w:val="left" w:pos="440"/>
              <w:tab w:val="right" w:leader="dot" w:pos="9062"/>
            </w:tabs>
            <w:rPr>
              <w:rFonts w:eastAsiaTheme="minorEastAsia"/>
              <w:noProof/>
              <w:kern w:val="0"/>
              <w:lang w:eastAsia="tr-TR"/>
              <w14:ligatures w14:val="none"/>
            </w:rPr>
          </w:pPr>
          <w:hyperlink w:anchor="_Toc162473363" w:history="1">
            <w:r w:rsidR="00472F83" w:rsidRPr="0020308E">
              <w:rPr>
                <w:rStyle w:val="Kpr"/>
                <w:rFonts w:ascii="Times New Roman" w:hAnsi="Times New Roman" w:cs="Times New Roman"/>
                <w:b/>
                <w:noProof/>
              </w:rPr>
              <w:t>3.</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GELECEĞE BAKIŞ</w:t>
            </w:r>
            <w:r w:rsidR="00472F83">
              <w:rPr>
                <w:noProof/>
                <w:webHidden/>
              </w:rPr>
              <w:tab/>
            </w:r>
            <w:r w:rsidR="00472F83">
              <w:rPr>
                <w:noProof/>
                <w:webHidden/>
              </w:rPr>
              <w:fldChar w:fldCharType="begin"/>
            </w:r>
            <w:r w:rsidR="00472F83">
              <w:rPr>
                <w:noProof/>
                <w:webHidden/>
              </w:rPr>
              <w:instrText xml:space="preserve"> PAGEREF _Toc162473363 \h </w:instrText>
            </w:r>
            <w:r w:rsidR="00472F83">
              <w:rPr>
                <w:noProof/>
                <w:webHidden/>
              </w:rPr>
            </w:r>
            <w:r w:rsidR="00472F83">
              <w:rPr>
                <w:noProof/>
                <w:webHidden/>
              </w:rPr>
              <w:fldChar w:fldCharType="separate"/>
            </w:r>
            <w:r w:rsidR="00794F31">
              <w:rPr>
                <w:noProof/>
                <w:webHidden/>
              </w:rPr>
              <w:t>27</w:t>
            </w:r>
            <w:r w:rsidR="00472F83">
              <w:rPr>
                <w:noProof/>
                <w:webHidden/>
              </w:rPr>
              <w:fldChar w:fldCharType="end"/>
            </w:r>
          </w:hyperlink>
        </w:p>
        <w:p w14:paraId="2D90369D" w14:textId="3D0EB062" w:rsidR="00472F83" w:rsidRDefault="001D35C5">
          <w:pPr>
            <w:pStyle w:val="T2"/>
            <w:tabs>
              <w:tab w:val="left" w:pos="880"/>
              <w:tab w:val="right" w:leader="dot" w:pos="9062"/>
            </w:tabs>
            <w:rPr>
              <w:rFonts w:eastAsiaTheme="minorEastAsia"/>
              <w:noProof/>
              <w:kern w:val="0"/>
              <w:lang w:eastAsia="tr-TR"/>
              <w14:ligatures w14:val="none"/>
            </w:rPr>
          </w:pPr>
          <w:hyperlink w:anchor="_Toc162473364" w:history="1">
            <w:r w:rsidR="00472F83" w:rsidRPr="0020308E">
              <w:rPr>
                <w:rStyle w:val="Kpr"/>
                <w:rFonts w:ascii="Times New Roman" w:hAnsi="Times New Roman" w:cs="Times New Roman"/>
                <w:b/>
                <w:bCs/>
                <w:noProof/>
              </w:rPr>
              <w:t>3.1.</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Misyon</w:t>
            </w:r>
            <w:r w:rsidR="00472F83">
              <w:rPr>
                <w:noProof/>
                <w:webHidden/>
              </w:rPr>
              <w:tab/>
            </w:r>
            <w:r w:rsidR="00472F83">
              <w:rPr>
                <w:noProof/>
                <w:webHidden/>
              </w:rPr>
              <w:fldChar w:fldCharType="begin"/>
            </w:r>
            <w:r w:rsidR="00472F83">
              <w:rPr>
                <w:noProof/>
                <w:webHidden/>
              </w:rPr>
              <w:instrText xml:space="preserve"> PAGEREF _Toc162473364 \h </w:instrText>
            </w:r>
            <w:r w:rsidR="00472F83">
              <w:rPr>
                <w:noProof/>
                <w:webHidden/>
              </w:rPr>
            </w:r>
            <w:r w:rsidR="00472F83">
              <w:rPr>
                <w:noProof/>
                <w:webHidden/>
              </w:rPr>
              <w:fldChar w:fldCharType="separate"/>
            </w:r>
            <w:r w:rsidR="00794F31">
              <w:rPr>
                <w:noProof/>
                <w:webHidden/>
              </w:rPr>
              <w:t>27</w:t>
            </w:r>
            <w:r w:rsidR="00472F83">
              <w:rPr>
                <w:noProof/>
                <w:webHidden/>
              </w:rPr>
              <w:fldChar w:fldCharType="end"/>
            </w:r>
          </w:hyperlink>
        </w:p>
        <w:p w14:paraId="108BE447" w14:textId="3EB1B55E" w:rsidR="00472F83" w:rsidRDefault="001D35C5">
          <w:pPr>
            <w:pStyle w:val="T2"/>
            <w:tabs>
              <w:tab w:val="left" w:pos="880"/>
              <w:tab w:val="right" w:leader="dot" w:pos="9062"/>
            </w:tabs>
            <w:rPr>
              <w:rFonts w:eastAsiaTheme="minorEastAsia"/>
              <w:noProof/>
              <w:kern w:val="0"/>
              <w:lang w:eastAsia="tr-TR"/>
              <w14:ligatures w14:val="none"/>
            </w:rPr>
          </w:pPr>
          <w:hyperlink w:anchor="_Toc162473365" w:history="1">
            <w:r w:rsidR="00472F83" w:rsidRPr="0020308E">
              <w:rPr>
                <w:rStyle w:val="Kpr"/>
                <w:rFonts w:ascii="Times New Roman" w:hAnsi="Times New Roman" w:cs="Times New Roman"/>
                <w:b/>
                <w:bCs/>
                <w:noProof/>
              </w:rPr>
              <w:t>3.2.</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Vizyon</w:t>
            </w:r>
            <w:r w:rsidR="00472F83">
              <w:rPr>
                <w:noProof/>
                <w:webHidden/>
              </w:rPr>
              <w:tab/>
            </w:r>
            <w:r w:rsidR="00472F83">
              <w:rPr>
                <w:noProof/>
                <w:webHidden/>
              </w:rPr>
              <w:fldChar w:fldCharType="begin"/>
            </w:r>
            <w:r w:rsidR="00472F83">
              <w:rPr>
                <w:noProof/>
                <w:webHidden/>
              </w:rPr>
              <w:instrText xml:space="preserve"> PAGEREF _Toc162473365 \h </w:instrText>
            </w:r>
            <w:r w:rsidR="00472F83">
              <w:rPr>
                <w:noProof/>
                <w:webHidden/>
              </w:rPr>
            </w:r>
            <w:r w:rsidR="00472F83">
              <w:rPr>
                <w:noProof/>
                <w:webHidden/>
              </w:rPr>
              <w:fldChar w:fldCharType="separate"/>
            </w:r>
            <w:r w:rsidR="00794F31">
              <w:rPr>
                <w:noProof/>
                <w:webHidden/>
              </w:rPr>
              <w:t>27</w:t>
            </w:r>
            <w:r w:rsidR="00472F83">
              <w:rPr>
                <w:noProof/>
                <w:webHidden/>
              </w:rPr>
              <w:fldChar w:fldCharType="end"/>
            </w:r>
          </w:hyperlink>
        </w:p>
        <w:p w14:paraId="61C136F5" w14:textId="394BC4B3" w:rsidR="00472F83" w:rsidRDefault="001D35C5">
          <w:pPr>
            <w:pStyle w:val="T2"/>
            <w:tabs>
              <w:tab w:val="left" w:pos="880"/>
              <w:tab w:val="right" w:leader="dot" w:pos="9062"/>
            </w:tabs>
            <w:rPr>
              <w:rFonts w:eastAsiaTheme="minorEastAsia"/>
              <w:noProof/>
              <w:kern w:val="0"/>
              <w:lang w:eastAsia="tr-TR"/>
              <w14:ligatures w14:val="none"/>
            </w:rPr>
          </w:pPr>
          <w:hyperlink w:anchor="_Toc162473366" w:history="1">
            <w:r w:rsidR="00472F83" w:rsidRPr="0020308E">
              <w:rPr>
                <w:rStyle w:val="Kpr"/>
                <w:rFonts w:ascii="Times New Roman" w:hAnsi="Times New Roman" w:cs="Times New Roman"/>
                <w:b/>
                <w:bCs/>
                <w:noProof/>
              </w:rPr>
              <w:t>3.3.</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Temel Değerlerimiz</w:t>
            </w:r>
            <w:r w:rsidR="00472F83">
              <w:rPr>
                <w:noProof/>
                <w:webHidden/>
              </w:rPr>
              <w:tab/>
            </w:r>
            <w:r w:rsidR="00472F83">
              <w:rPr>
                <w:noProof/>
                <w:webHidden/>
              </w:rPr>
              <w:fldChar w:fldCharType="begin"/>
            </w:r>
            <w:r w:rsidR="00472F83">
              <w:rPr>
                <w:noProof/>
                <w:webHidden/>
              </w:rPr>
              <w:instrText xml:space="preserve"> PAGEREF _Toc162473366 \h </w:instrText>
            </w:r>
            <w:r w:rsidR="00472F83">
              <w:rPr>
                <w:noProof/>
                <w:webHidden/>
              </w:rPr>
            </w:r>
            <w:r w:rsidR="00472F83">
              <w:rPr>
                <w:noProof/>
                <w:webHidden/>
              </w:rPr>
              <w:fldChar w:fldCharType="separate"/>
            </w:r>
            <w:r w:rsidR="00794F31">
              <w:rPr>
                <w:noProof/>
                <w:webHidden/>
              </w:rPr>
              <w:t>28</w:t>
            </w:r>
            <w:r w:rsidR="00472F83">
              <w:rPr>
                <w:noProof/>
                <w:webHidden/>
              </w:rPr>
              <w:fldChar w:fldCharType="end"/>
            </w:r>
          </w:hyperlink>
        </w:p>
        <w:p w14:paraId="4C663390" w14:textId="1137FB20" w:rsidR="00472F83" w:rsidRDefault="001D35C5">
          <w:pPr>
            <w:pStyle w:val="T1"/>
            <w:tabs>
              <w:tab w:val="left" w:pos="440"/>
              <w:tab w:val="right" w:leader="dot" w:pos="9062"/>
            </w:tabs>
            <w:rPr>
              <w:rFonts w:eastAsiaTheme="minorEastAsia"/>
              <w:noProof/>
              <w:kern w:val="0"/>
              <w:lang w:eastAsia="tr-TR"/>
              <w14:ligatures w14:val="none"/>
            </w:rPr>
          </w:pPr>
          <w:hyperlink w:anchor="_Toc162473367" w:history="1">
            <w:r w:rsidR="00472F83" w:rsidRPr="0020308E">
              <w:rPr>
                <w:rStyle w:val="Kpr"/>
                <w:rFonts w:ascii="Times New Roman" w:hAnsi="Times New Roman" w:cs="Times New Roman"/>
                <w:b/>
                <w:noProof/>
              </w:rPr>
              <w:t>4.</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AMAÇ, HEDEF, PERFORMANS GÖSTERGELERİ ve STRATEJİLER</w:t>
            </w:r>
            <w:r w:rsidR="00472F83">
              <w:rPr>
                <w:noProof/>
                <w:webHidden/>
              </w:rPr>
              <w:tab/>
            </w:r>
            <w:r w:rsidR="00472F83">
              <w:rPr>
                <w:noProof/>
                <w:webHidden/>
              </w:rPr>
              <w:fldChar w:fldCharType="begin"/>
            </w:r>
            <w:r w:rsidR="00472F83">
              <w:rPr>
                <w:noProof/>
                <w:webHidden/>
              </w:rPr>
              <w:instrText xml:space="preserve"> PAGEREF _Toc162473367 \h </w:instrText>
            </w:r>
            <w:r w:rsidR="00472F83">
              <w:rPr>
                <w:noProof/>
                <w:webHidden/>
              </w:rPr>
            </w:r>
            <w:r w:rsidR="00472F83">
              <w:rPr>
                <w:noProof/>
                <w:webHidden/>
              </w:rPr>
              <w:fldChar w:fldCharType="separate"/>
            </w:r>
            <w:r w:rsidR="00794F31">
              <w:rPr>
                <w:noProof/>
                <w:webHidden/>
              </w:rPr>
              <w:t>29</w:t>
            </w:r>
            <w:r w:rsidR="00472F83">
              <w:rPr>
                <w:noProof/>
                <w:webHidden/>
              </w:rPr>
              <w:fldChar w:fldCharType="end"/>
            </w:r>
          </w:hyperlink>
        </w:p>
        <w:p w14:paraId="07D4FDFF" w14:textId="10D2B7D0" w:rsidR="00472F83" w:rsidRDefault="001D35C5">
          <w:pPr>
            <w:pStyle w:val="T2"/>
            <w:tabs>
              <w:tab w:val="left" w:pos="880"/>
              <w:tab w:val="right" w:leader="dot" w:pos="9062"/>
            </w:tabs>
            <w:rPr>
              <w:rFonts w:eastAsiaTheme="minorEastAsia"/>
              <w:noProof/>
              <w:kern w:val="0"/>
              <w:lang w:eastAsia="tr-TR"/>
              <w14:ligatures w14:val="none"/>
            </w:rPr>
          </w:pPr>
          <w:hyperlink w:anchor="_Toc162473368" w:history="1">
            <w:r w:rsidR="00472F83" w:rsidRPr="0020308E">
              <w:rPr>
                <w:rStyle w:val="Kpr"/>
                <w:rFonts w:ascii="Times New Roman" w:hAnsi="Times New Roman" w:cs="Times New Roman"/>
                <w:b/>
                <w:bCs/>
                <w:noProof/>
              </w:rPr>
              <w:t>4.1.</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Amaçlar, Hedefler, Performans Göstergeleri ve Stratejiler</w:t>
            </w:r>
            <w:r w:rsidR="00472F83">
              <w:rPr>
                <w:noProof/>
                <w:webHidden/>
              </w:rPr>
              <w:tab/>
            </w:r>
            <w:r w:rsidR="00472F83">
              <w:rPr>
                <w:noProof/>
                <w:webHidden/>
              </w:rPr>
              <w:fldChar w:fldCharType="begin"/>
            </w:r>
            <w:r w:rsidR="00472F83">
              <w:rPr>
                <w:noProof/>
                <w:webHidden/>
              </w:rPr>
              <w:instrText xml:space="preserve"> PAGEREF _Toc162473368 \h </w:instrText>
            </w:r>
            <w:r w:rsidR="00472F83">
              <w:rPr>
                <w:noProof/>
                <w:webHidden/>
              </w:rPr>
            </w:r>
            <w:r w:rsidR="00472F83">
              <w:rPr>
                <w:noProof/>
                <w:webHidden/>
              </w:rPr>
              <w:fldChar w:fldCharType="separate"/>
            </w:r>
            <w:r w:rsidR="00794F31">
              <w:rPr>
                <w:noProof/>
                <w:webHidden/>
              </w:rPr>
              <w:t>29</w:t>
            </w:r>
            <w:r w:rsidR="00472F83">
              <w:rPr>
                <w:noProof/>
                <w:webHidden/>
              </w:rPr>
              <w:fldChar w:fldCharType="end"/>
            </w:r>
          </w:hyperlink>
        </w:p>
        <w:p w14:paraId="1120DB95" w14:textId="112D6599" w:rsidR="00472F83" w:rsidRDefault="001D35C5">
          <w:pPr>
            <w:pStyle w:val="T2"/>
            <w:tabs>
              <w:tab w:val="left" w:pos="880"/>
              <w:tab w:val="right" w:leader="dot" w:pos="9062"/>
            </w:tabs>
            <w:rPr>
              <w:rFonts w:eastAsiaTheme="minorEastAsia"/>
              <w:noProof/>
              <w:kern w:val="0"/>
              <w:lang w:eastAsia="tr-TR"/>
              <w14:ligatures w14:val="none"/>
            </w:rPr>
          </w:pPr>
          <w:hyperlink w:anchor="_Toc162473369" w:history="1">
            <w:r w:rsidR="00472F83" w:rsidRPr="0020308E">
              <w:rPr>
                <w:rStyle w:val="Kpr"/>
                <w:rFonts w:ascii="Times New Roman" w:hAnsi="Times New Roman" w:cs="Times New Roman"/>
                <w:b/>
                <w:bCs/>
                <w:noProof/>
              </w:rPr>
              <w:t>4.2.</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Maliyetlendirme</w:t>
            </w:r>
            <w:r w:rsidR="00472F83">
              <w:rPr>
                <w:noProof/>
                <w:webHidden/>
              </w:rPr>
              <w:tab/>
            </w:r>
            <w:r w:rsidR="00472F83">
              <w:rPr>
                <w:noProof/>
                <w:webHidden/>
              </w:rPr>
              <w:fldChar w:fldCharType="begin"/>
            </w:r>
            <w:r w:rsidR="00472F83">
              <w:rPr>
                <w:noProof/>
                <w:webHidden/>
              </w:rPr>
              <w:instrText xml:space="preserve"> PAGEREF _Toc162473369 \h </w:instrText>
            </w:r>
            <w:r w:rsidR="00472F83">
              <w:rPr>
                <w:noProof/>
                <w:webHidden/>
              </w:rPr>
            </w:r>
            <w:r w:rsidR="00472F83">
              <w:rPr>
                <w:noProof/>
                <w:webHidden/>
              </w:rPr>
              <w:fldChar w:fldCharType="separate"/>
            </w:r>
            <w:r w:rsidR="00794F31">
              <w:rPr>
                <w:noProof/>
                <w:webHidden/>
              </w:rPr>
              <w:t>40</w:t>
            </w:r>
            <w:r w:rsidR="00472F83">
              <w:rPr>
                <w:noProof/>
                <w:webHidden/>
              </w:rPr>
              <w:fldChar w:fldCharType="end"/>
            </w:r>
          </w:hyperlink>
        </w:p>
        <w:p w14:paraId="3494A298" w14:textId="63A6D093" w:rsidR="00472F83" w:rsidRDefault="001D35C5">
          <w:pPr>
            <w:pStyle w:val="T2"/>
            <w:tabs>
              <w:tab w:val="left" w:pos="880"/>
              <w:tab w:val="right" w:leader="dot" w:pos="9062"/>
            </w:tabs>
            <w:rPr>
              <w:rFonts w:eastAsiaTheme="minorEastAsia"/>
              <w:noProof/>
              <w:kern w:val="0"/>
              <w:lang w:eastAsia="tr-TR"/>
              <w14:ligatures w14:val="none"/>
            </w:rPr>
          </w:pPr>
          <w:hyperlink w:anchor="_Toc162473370" w:history="1">
            <w:r w:rsidR="00472F83" w:rsidRPr="0020308E">
              <w:rPr>
                <w:rStyle w:val="Kpr"/>
                <w:rFonts w:ascii="Times New Roman" w:hAnsi="Times New Roman" w:cs="Times New Roman"/>
                <w:b/>
                <w:bCs/>
                <w:noProof/>
              </w:rPr>
              <w:t>4.3.</w:t>
            </w:r>
            <w:r w:rsidR="00472F83">
              <w:rPr>
                <w:rFonts w:eastAsiaTheme="minorEastAsia"/>
                <w:noProof/>
                <w:kern w:val="0"/>
                <w:lang w:eastAsia="tr-TR"/>
                <w14:ligatures w14:val="none"/>
              </w:rPr>
              <w:tab/>
            </w:r>
            <w:r w:rsidR="00472F83" w:rsidRPr="0020308E">
              <w:rPr>
                <w:rStyle w:val="Kpr"/>
                <w:rFonts w:ascii="Times New Roman" w:hAnsi="Times New Roman" w:cs="Times New Roman"/>
                <w:b/>
                <w:noProof/>
              </w:rPr>
              <w:t>İzleme ve Değerlendirme</w:t>
            </w:r>
            <w:r w:rsidR="00472F83">
              <w:rPr>
                <w:noProof/>
                <w:webHidden/>
              </w:rPr>
              <w:tab/>
            </w:r>
            <w:r w:rsidR="00472F83">
              <w:rPr>
                <w:noProof/>
                <w:webHidden/>
              </w:rPr>
              <w:fldChar w:fldCharType="begin"/>
            </w:r>
            <w:r w:rsidR="00472F83">
              <w:rPr>
                <w:noProof/>
                <w:webHidden/>
              </w:rPr>
              <w:instrText xml:space="preserve"> PAGEREF _Toc162473370 \h </w:instrText>
            </w:r>
            <w:r w:rsidR="00472F83">
              <w:rPr>
                <w:noProof/>
                <w:webHidden/>
              </w:rPr>
            </w:r>
            <w:r w:rsidR="00472F83">
              <w:rPr>
                <w:noProof/>
                <w:webHidden/>
              </w:rPr>
              <w:fldChar w:fldCharType="separate"/>
            </w:r>
            <w:r w:rsidR="00794F31">
              <w:rPr>
                <w:noProof/>
                <w:webHidden/>
              </w:rPr>
              <w:t>41</w:t>
            </w:r>
            <w:r w:rsidR="00472F83">
              <w:rPr>
                <w:noProof/>
                <w:webHidden/>
              </w:rPr>
              <w:fldChar w:fldCharType="end"/>
            </w:r>
          </w:hyperlink>
        </w:p>
        <w:p w14:paraId="48C1ADA7" w14:textId="019E6B3E" w:rsidR="00A67D85" w:rsidRDefault="00A67D85">
          <w:r>
            <w:rPr>
              <w:b/>
              <w:bCs/>
            </w:rPr>
            <w:fldChar w:fldCharType="end"/>
          </w:r>
        </w:p>
      </w:sdtContent>
    </w:sdt>
    <w:p w14:paraId="3DA390BC" w14:textId="77777777" w:rsidR="008F3550" w:rsidRDefault="008F3550" w:rsidP="008F3550">
      <w:pPr>
        <w:tabs>
          <w:tab w:val="left" w:pos="3720"/>
        </w:tabs>
        <w:rPr>
          <w:rFonts w:ascii="Constantia" w:hAnsi="Constantia"/>
          <w:b/>
          <w:bCs/>
        </w:rPr>
      </w:pPr>
    </w:p>
    <w:p w14:paraId="27348768" w14:textId="77777777" w:rsidR="008F3550" w:rsidRDefault="008F3550" w:rsidP="008F3550">
      <w:pPr>
        <w:tabs>
          <w:tab w:val="left" w:pos="3720"/>
        </w:tabs>
        <w:rPr>
          <w:rFonts w:ascii="Constantia" w:hAnsi="Constantia"/>
          <w:b/>
          <w:bCs/>
        </w:rPr>
      </w:pPr>
    </w:p>
    <w:p w14:paraId="71302D3B" w14:textId="77777777" w:rsidR="008F3550" w:rsidRDefault="008F3550" w:rsidP="008F3550">
      <w:pPr>
        <w:tabs>
          <w:tab w:val="left" w:pos="3720"/>
        </w:tabs>
        <w:rPr>
          <w:rFonts w:ascii="Constantia" w:hAnsi="Constantia"/>
          <w:b/>
          <w:bCs/>
        </w:rPr>
      </w:pPr>
    </w:p>
    <w:p w14:paraId="312D846E" w14:textId="77777777" w:rsidR="008F3550" w:rsidRDefault="008F3550" w:rsidP="008F3550">
      <w:pPr>
        <w:tabs>
          <w:tab w:val="left" w:pos="3720"/>
        </w:tabs>
        <w:rPr>
          <w:rFonts w:ascii="Constantia" w:hAnsi="Constantia"/>
          <w:b/>
          <w:bCs/>
        </w:rPr>
      </w:pPr>
    </w:p>
    <w:p w14:paraId="02A4EF05" w14:textId="77777777" w:rsidR="008F3550" w:rsidRDefault="008F3550" w:rsidP="008F3550">
      <w:pPr>
        <w:tabs>
          <w:tab w:val="left" w:pos="3720"/>
        </w:tabs>
        <w:rPr>
          <w:rFonts w:ascii="Constantia" w:hAnsi="Constantia"/>
          <w:b/>
          <w:bCs/>
        </w:rPr>
      </w:pPr>
    </w:p>
    <w:p w14:paraId="165024D0" w14:textId="77777777" w:rsidR="008F3550" w:rsidRDefault="008F3550" w:rsidP="008F3550">
      <w:pPr>
        <w:tabs>
          <w:tab w:val="left" w:pos="3720"/>
        </w:tabs>
        <w:rPr>
          <w:rFonts w:ascii="Constantia" w:hAnsi="Constantia"/>
          <w:b/>
          <w:bCs/>
        </w:rPr>
      </w:pPr>
    </w:p>
    <w:p w14:paraId="2029CF86" w14:textId="4877D915" w:rsidR="00FE5C73" w:rsidRDefault="00FE5C73" w:rsidP="00656391">
      <w:pPr>
        <w:pStyle w:val="Balk1"/>
        <w:numPr>
          <w:ilvl w:val="0"/>
          <w:numId w:val="1"/>
        </w:numPr>
        <w:rPr>
          <w:rFonts w:ascii="Times New Roman" w:hAnsi="Times New Roman" w:cs="Times New Roman"/>
          <w:b/>
          <w:bCs/>
          <w:sz w:val="28"/>
          <w:szCs w:val="28"/>
        </w:rPr>
      </w:pPr>
      <w:bookmarkStart w:id="0" w:name="_Toc162473345"/>
      <w:r w:rsidRPr="00804556">
        <w:rPr>
          <w:rFonts w:ascii="Times New Roman" w:hAnsi="Times New Roman" w:cs="Times New Roman"/>
          <w:b/>
          <w:bCs/>
          <w:sz w:val="28"/>
          <w:szCs w:val="28"/>
        </w:rPr>
        <w:lastRenderedPageBreak/>
        <w:t>GİRİŞ VE STRATEJİK PLANIN HAZIRLIK SÜRECİ</w:t>
      </w:r>
      <w:bookmarkEnd w:id="0"/>
    </w:p>
    <w:p w14:paraId="38CFCBC7" w14:textId="77777777" w:rsidR="00926F62" w:rsidRPr="00926F62" w:rsidRDefault="00926F62" w:rsidP="00926F62"/>
    <w:p w14:paraId="7F0B1C58" w14:textId="708614B1" w:rsidR="00FE5C73" w:rsidRPr="00926F62" w:rsidRDefault="00FE5C73" w:rsidP="00656391">
      <w:pPr>
        <w:pStyle w:val="Balk2"/>
        <w:numPr>
          <w:ilvl w:val="1"/>
          <w:numId w:val="1"/>
        </w:numPr>
        <w:ind w:left="709"/>
        <w:rPr>
          <w:rFonts w:ascii="Times New Roman" w:hAnsi="Times New Roman" w:cs="Times New Roman"/>
          <w:b/>
        </w:rPr>
      </w:pPr>
      <w:bookmarkStart w:id="1" w:name="_Toc162473346"/>
      <w:r w:rsidRPr="00926F62">
        <w:rPr>
          <w:rFonts w:ascii="Times New Roman" w:hAnsi="Times New Roman" w:cs="Times New Roman"/>
          <w:b/>
        </w:rPr>
        <w:t>Strateji Geliştirme Kurulu ve Stratejik Plan Ekibi</w:t>
      </w:r>
      <w:bookmarkEnd w:id="1"/>
    </w:p>
    <w:p w14:paraId="704D9BAF" w14:textId="77777777" w:rsidR="00656391" w:rsidRPr="00764C23" w:rsidRDefault="00656391" w:rsidP="00FE5C73">
      <w:pPr>
        <w:tabs>
          <w:tab w:val="left" w:pos="3720"/>
        </w:tabs>
        <w:rPr>
          <w:rFonts w:ascii="Times New Roman" w:hAnsi="Times New Roman" w:cs="Times New Roman"/>
          <w:sz w:val="6"/>
        </w:rPr>
      </w:pPr>
    </w:p>
    <w:p w14:paraId="684B65E9" w14:textId="21F4B4FA" w:rsidR="00FE5C73" w:rsidRPr="00656391" w:rsidRDefault="00FE5C73" w:rsidP="00926F62">
      <w:pPr>
        <w:tabs>
          <w:tab w:val="left" w:pos="3720"/>
        </w:tabs>
        <w:spacing w:line="360" w:lineRule="auto"/>
        <w:jc w:val="both"/>
        <w:rPr>
          <w:rFonts w:ascii="Times New Roman" w:hAnsi="Times New Roman" w:cs="Times New Roman"/>
        </w:rPr>
      </w:pPr>
      <w:r w:rsidRPr="00656391">
        <w:rPr>
          <w:rFonts w:ascii="Times New Roman" w:hAnsi="Times New Roman" w:cs="Times New Roman"/>
          <w:b/>
          <w:bCs/>
        </w:rPr>
        <w:t>Strateji Geliştirme Kurulu:</w:t>
      </w:r>
      <w:r w:rsidR="00656391" w:rsidRPr="00656391">
        <w:rPr>
          <w:rFonts w:ascii="Times New Roman" w:hAnsi="Times New Roman" w:cs="Times New Roman"/>
        </w:rPr>
        <w:t xml:space="preserve"> </w:t>
      </w:r>
      <w:r w:rsidRPr="00656391">
        <w:rPr>
          <w:rFonts w:ascii="Times New Roman" w:hAnsi="Times New Roman" w:cs="Times New Roman"/>
        </w:rPr>
        <w:t>Okul</w:t>
      </w:r>
      <w:r w:rsidR="00656391" w:rsidRPr="00656391">
        <w:rPr>
          <w:rFonts w:ascii="Times New Roman" w:hAnsi="Times New Roman" w:cs="Times New Roman"/>
        </w:rPr>
        <w:t xml:space="preserve"> </w:t>
      </w:r>
      <w:r w:rsidRPr="00656391">
        <w:rPr>
          <w:rFonts w:ascii="Times New Roman" w:hAnsi="Times New Roman" w:cs="Times New Roman"/>
        </w:rPr>
        <w:t>müdürünün başkanlığında, bir</w:t>
      </w:r>
      <w:r w:rsidR="00656391">
        <w:rPr>
          <w:rFonts w:ascii="Times New Roman" w:hAnsi="Times New Roman" w:cs="Times New Roman"/>
        </w:rPr>
        <w:t xml:space="preserve"> </w:t>
      </w:r>
      <w:r w:rsidRPr="00656391">
        <w:rPr>
          <w:rFonts w:ascii="Times New Roman" w:hAnsi="Times New Roman" w:cs="Times New Roman"/>
        </w:rPr>
        <w:t>okul müdür yardımcısı,</w:t>
      </w:r>
      <w:r w:rsidR="00656391">
        <w:rPr>
          <w:rFonts w:ascii="Times New Roman" w:hAnsi="Times New Roman" w:cs="Times New Roman"/>
        </w:rPr>
        <w:t xml:space="preserve"> </w:t>
      </w:r>
      <w:r w:rsidRPr="00656391">
        <w:rPr>
          <w:rFonts w:ascii="Times New Roman" w:hAnsi="Times New Roman" w:cs="Times New Roman"/>
        </w:rPr>
        <w:t>bir öğretmen ve okul/aile birliği başkanı</w:t>
      </w:r>
      <w:r w:rsidR="00656391">
        <w:rPr>
          <w:rFonts w:ascii="Times New Roman" w:hAnsi="Times New Roman" w:cs="Times New Roman"/>
        </w:rPr>
        <w:t xml:space="preserve"> </w:t>
      </w:r>
      <w:r w:rsidRPr="00656391">
        <w:rPr>
          <w:rFonts w:ascii="Times New Roman" w:hAnsi="Times New Roman" w:cs="Times New Roman"/>
        </w:rPr>
        <w:t>ile bir yönetim kurulu üyesi olmak üzere 5kişiden oluşan üst kurul kurulur.</w:t>
      </w:r>
    </w:p>
    <w:p w14:paraId="37E48535" w14:textId="43CFB0C3" w:rsidR="008F3550" w:rsidRPr="00656391" w:rsidRDefault="00FE5C73" w:rsidP="00926F62">
      <w:pPr>
        <w:tabs>
          <w:tab w:val="left" w:pos="3720"/>
        </w:tabs>
        <w:spacing w:line="360" w:lineRule="auto"/>
        <w:jc w:val="both"/>
        <w:rPr>
          <w:rFonts w:ascii="Times New Roman" w:hAnsi="Times New Roman" w:cs="Times New Roman"/>
        </w:rPr>
      </w:pPr>
      <w:r w:rsidRPr="00656391">
        <w:rPr>
          <w:rFonts w:ascii="Times New Roman" w:hAnsi="Times New Roman" w:cs="Times New Roman"/>
          <w:b/>
          <w:bCs/>
        </w:rPr>
        <w:t>Stratejik Plan Ekibi:</w:t>
      </w:r>
      <w:r w:rsidR="00656391">
        <w:rPr>
          <w:rFonts w:ascii="Times New Roman" w:hAnsi="Times New Roman" w:cs="Times New Roman"/>
        </w:rPr>
        <w:t xml:space="preserve"> </w:t>
      </w:r>
      <w:r w:rsidRPr="00656391">
        <w:rPr>
          <w:rFonts w:ascii="Times New Roman" w:hAnsi="Times New Roman" w:cs="Times New Roman"/>
        </w:rPr>
        <w:t>Okul müdürü tarafından görevlendirilen ve üst kurul üyesi olmayan</w:t>
      </w:r>
      <w:r w:rsidR="00656391">
        <w:rPr>
          <w:rFonts w:ascii="Times New Roman" w:hAnsi="Times New Roman" w:cs="Times New Roman"/>
        </w:rPr>
        <w:t xml:space="preserve"> </w:t>
      </w:r>
      <w:r w:rsidRPr="00656391">
        <w:rPr>
          <w:rFonts w:ascii="Times New Roman" w:hAnsi="Times New Roman" w:cs="Times New Roman"/>
        </w:rPr>
        <w:t>müdür yardımcısı başkanlığında, belirlenen öğretmenler ve gönüllü velilerden oluşur.</w:t>
      </w:r>
    </w:p>
    <w:p w14:paraId="5BE1D071" w14:textId="13010CC6" w:rsidR="008F3550" w:rsidRPr="00A54589" w:rsidRDefault="008F3550" w:rsidP="008F3550">
      <w:pPr>
        <w:tabs>
          <w:tab w:val="left" w:pos="3720"/>
        </w:tabs>
        <w:rPr>
          <w:rFonts w:ascii="Constantia" w:hAnsi="Constantia"/>
          <w:sz w:val="4"/>
        </w:rPr>
      </w:pPr>
    </w:p>
    <w:p w14:paraId="6BD1F165" w14:textId="0ED552DB" w:rsidR="008F3550" w:rsidRDefault="00656391" w:rsidP="00764C23">
      <w:pPr>
        <w:tabs>
          <w:tab w:val="left" w:pos="3720"/>
        </w:tabs>
        <w:contextualSpacing/>
        <w:rPr>
          <w:rFonts w:ascii="Times New Roman" w:hAnsi="Times New Roman" w:cs="Times New Roman"/>
          <w:b/>
          <w:bCs/>
          <w:sz w:val="20"/>
          <w:szCs w:val="20"/>
        </w:rPr>
      </w:pPr>
      <w:r w:rsidRPr="00656391">
        <w:rPr>
          <w:rFonts w:ascii="Times New Roman" w:hAnsi="Times New Roman" w:cs="Times New Roman"/>
          <w:b/>
          <w:bCs/>
          <w:sz w:val="20"/>
          <w:szCs w:val="20"/>
        </w:rPr>
        <w:t>Tablo 1. Strateji Geliştirme Kurulu ve Stratejik Plan Ekibi Tablosu</w:t>
      </w:r>
    </w:p>
    <w:tbl>
      <w:tblPr>
        <w:tblW w:w="9230" w:type="dxa"/>
        <w:tblCellMar>
          <w:left w:w="70" w:type="dxa"/>
          <w:right w:w="70" w:type="dxa"/>
        </w:tblCellMar>
        <w:tblLook w:val="04A0" w:firstRow="1" w:lastRow="0" w:firstColumn="1" w:lastColumn="0" w:noHBand="0" w:noVBand="1"/>
      </w:tblPr>
      <w:tblGrid>
        <w:gridCol w:w="2287"/>
        <w:gridCol w:w="2569"/>
        <w:gridCol w:w="2137"/>
        <w:gridCol w:w="2237"/>
      </w:tblGrid>
      <w:tr w:rsidR="002C100A" w:rsidRPr="002C100A" w14:paraId="45AD9434" w14:textId="77777777" w:rsidTr="002C100A">
        <w:trPr>
          <w:trHeight w:val="682"/>
        </w:trPr>
        <w:tc>
          <w:tcPr>
            <w:tcW w:w="4856" w:type="dxa"/>
            <w:gridSpan w:val="2"/>
            <w:tcBorders>
              <w:top w:val="single" w:sz="8" w:space="0" w:color="auto"/>
              <w:left w:val="single" w:sz="8" w:space="0" w:color="auto"/>
              <w:bottom w:val="single" w:sz="8" w:space="0" w:color="auto"/>
              <w:right w:val="single" w:sz="8" w:space="0" w:color="auto"/>
            </w:tcBorders>
            <w:shd w:val="clear" w:color="000000" w:fill="9BC2E6"/>
            <w:noWrap/>
            <w:vAlign w:val="center"/>
            <w:hideMark/>
          </w:tcPr>
          <w:p w14:paraId="1540B48E"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sidRPr="002C100A">
              <w:rPr>
                <w:rFonts w:ascii="Times New Roman" w:eastAsia="Times New Roman" w:hAnsi="Times New Roman" w:cs="Times New Roman"/>
                <w:b/>
                <w:bCs/>
                <w:color w:val="000000"/>
                <w:kern w:val="0"/>
                <w:sz w:val="28"/>
                <w:szCs w:val="28"/>
                <w:lang w:eastAsia="tr-TR"/>
                <w14:ligatures w14:val="none"/>
              </w:rPr>
              <w:t>Strateji Geliştirme Kurulu Bilgileri</w:t>
            </w:r>
          </w:p>
        </w:tc>
        <w:tc>
          <w:tcPr>
            <w:tcW w:w="4374" w:type="dxa"/>
            <w:gridSpan w:val="2"/>
            <w:tcBorders>
              <w:top w:val="single" w:sz="8" w:space="0" w:color="auto"/>
              <w:left w:val="nil"/>
              <w:bottom w:val="single" w:sz="8" w:space="0" w:color="auto"/>
              <w:right w:val="single" w:sz="8" w:space="0" w:color="auto"/>
            </w:tcBorders>
            <w:shd w:val="clear" w:color="000000" w:fill="9BC2E6"/>
            <w:noWrap/>
            <w:vAlign w:val="center"/>
            <w:hideMark/>
          </w:tcPr>
          <w:p w14:paraId="6E5B753D"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sidRPr="002C100A">
              <w:rPr>
                <w:rFonts w:ascii="Times New Roman" w:eastAsia="Times New Roman" w:hAnsi="Times New Roman" w:cs="Times New Roman"/>
                <w:b/>
                <w:bCs/>
                <w:color w:val="000000"/>
                <w:kern w:val="0"/>
                <w:sz w:val="28"/>
                <w:szCs w:val="28"/>
                <w:lang w:eastAsia="tr-TR"/>
                <w14:ligatures w14:val="none"/>
              </w:rPr>
              <w:t>Stratejik Plan Ekibi Bilgileri</w:t>
            </w:r>
          </w:p>
        </w:tc>
      </w:tr>
      <w:tr w:rsidR="000959AA" w:rsidRPr="002C100A" w14:paraId="308C2D44" w14:textId="77777777" w:rsidTr="000959AA">
        <w:trPr>
          <w:trHeight w:val="463"/>
        </w:trPr>
        <w:tc>
          <w:tcPr>
            <w:tcW w:w="2287" w:type="dxa"/>
            <w:tcBorders>
              <w:top w:val="nil"/>
              <w:left w:val="single" w:sz="8" w:space="0" w:color="auto"/>
              <w:bottom w:val="single" w:sz="8" w:space="0" w:color="auto"/>
              <w:right w:val="single" w:sz="8" w:space="0" w:color="auto"/>
            </w:tcBorders>
            <w:shd w:val="clear" w:color="000000" w:fill="DDEBF7"/>
            <w:noWrap/>
            <w:vAlign w:val="center"/>
            <w:hideMark/>
          </w:tcPr>
          <w:p w14:paraId="2F1B7039" w14:textId="1885E5DF" w:rsidR="000959AA" w:rsidRPr="002C100A" w:rsidRDefault="000959AA" w:rsidP="002C100A">
            <w:pPr>
              <w:spacing w:after="0" w:line="240" w:lineRule="auto"/>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Adı Soyadı</w:t>
            </w:r>
          </w:p>
        </w:tc>
        <w:tc>
          <w:tcPr>
            <w:tcW w:w="2569" w:type="dxa"/>
            <w:tcBorders>
              <w:top w:val="nil"/>
              <w:left w:val="nil"/>
              <w:bottom w:val="single" w:sz="8" w:space="0" w:color="auto"/>
              <w:right w:val="single" w:sz="8" w:space="0" w:color="auto"/>
            </w:tcBorders>
            <w:shd w:val="clear" w:color="000000" w:fill="DDEBF7"/>
            <w:noWrap/>
            <w:vAlign w:val="center"/>
            <w:hideMark/>
          </w:tcPr>
          <w:p w14:paraId="4AAD12AC" w14:textId="497500DC" w:rsidR="000959AA" w:rsidRPr="002C100A" w:rsidRDefault="000959AA" w:rsidP="002C100A">
            <w:pPr>
              <w:spacing w:after="0" w:line="240" w:lineRule="auto"/>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Ünvanı</w:t>
            </w:r>
          </w:p>
        </w:tc>
        <w:tc>
          <w:tcPr>
            <w:tcW w:w="2137" w:type="dxa"/>
            <w:tcBorders>
              <w:top w:val="nil"/>
              <w:left w:val="nil"/>
              <w:bottom w:val="single" w:sz="8" w:space="0" w:color="auto"/>
              <w:right w:val="single" w:sz="8" w:space="0" w:color="auto"/>
            </w:tcBorders>
            <w:shd w:val="clear" w:color="000000" w:fill="DDEBF7"/>
            <w:noWrap/>
            <w:vAlign w:val="center"/>
            <w:hideMark/>
          </w:tcPr>
          <w:p w14:paraId="6CB233C3" w14:textId="53958FD3" w:rsidR="000959AA" w:rsidRPr="002C100A" w:rsidRDefault="000959AA" w:rsidP="002C100A">
            <w:pPr>
              <w:spacing w:after="0" w:line="240" w:lineRule="auto"/>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Adı Soyadı</w:t>
            </w:r>
          </w:p>
        </w:tc>
        <w:tc>
          <w:tcPr>
            <w:tcW w:w="2237" w:type="dxa"/>
            <w:tcBorders>
              <w:top w:val="nil"/>
              <w:left w:val="nil"/>
              <w:bottom w:val="single" w:sz="8" w:space="0" w:color="auto"/>
              <w:right w:val="single" w:sz="8" w:space="0" w:color="auto"/>
            </w:tcBorders>
            <w:shd w:val="clear" w:color="000000" w:fill="DDEBF7"/>
            <w:noWrap/>
            <w:vAlign w:val="center"/>
            <w:hideMark/>
          </w:tcPr>
          <w:p w14:paraId="0B78B388" w14:textId="5125C64A" w:rsidR="000959AA" w:rsidRPr="002C100A" w:rsidRDefault="000959AA" w:rsidP="002C100A">
            <w:pPr>
              <w:spacing w:after="0" w:line="240" w:lineRule="auto"/>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Ünvanı</w:t>
            </w:r>
          </w:p>
        </w:tc>
      </w:tr>
      <w:tr w:rsidR="000959AA" w:rsidRPr="002C100A" w14:paraId="25D45F87" w14:textId="77777777" w:rsidTr="000959AA">
        <w:trPr>
          <w:trHeight w:val="398"/>
        </w:trPr>
        <w:tc>
          <w:tcPr>
            <w:tcW w:w="2287" w:type="dxa"/>
            <w:tcBorders>
              <w:top w:val="nil"/>
              <w:left w:val="single" w:sz="8" w:space="0" w:color="auto"/>
              <w:bottom w:val="single" w:sz="8" w:space="0" w:color="auto"/>
              <w:right w:val="single" w:sz="8" w:space="0" w:color="auto"/>
            </w:tcBorders>
            <w:shd w:val="clear" w:color="000000" w:fill="FFF2CC"/>
            <w:noWrap/>
            <w:vAlign w:val="center"/>
            <w:hideMark/>
          </w:tcPr>
          <w:p w14:paraId="0CB160C6" w14:textId="53B0381F"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Burak BOSTANCI</w:t>
            </w:r>
          </w:p>
        </w:tc>
        <w:tc>
          <w:tcPr>
            <w:tcW w:w="2569" w:type="dxa"/>
            <w:tcBorders>
              <w:top w:val="nil"/>
              <w:left w:val="nil"/>
              <w:bottom w:val="single" w:sz="8" w:space="0" w:color="auto"/>
              <w:right w:val="single" w:sz="8" w:space="0" w:color="auto"/>
            </w:tcBorders>
            <w:shd w:val="clear" w:color="000000" w:fill="FFF2CC"/>
            <w:noWrap/>
            <w:vAlign w:val="center"/>
            <w:hideMark/>
          </w:tcPr>
          <w:p w14:paraId="0BDA41F5" w14:textId="1FFF91DC"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Okul Müdürü</w:t>
            </w:r>
          </w:p>
        </w:tc>
        <w:tc>
          <w:tcPr>
            <w:tcW w:w="2137" w:type="dxa"/>
            <w:tcBorders>
              <w:top w:val="nil"/>
              <w:left w:val="nil"/>
              <w:bottom w:val="single" w:sz="8" w:space="0" w:color="auto"/>
              <w:right w:val="single" w:sz="8" w:space="0" w:color="auto"/>
            </w:tcBorders>
            <w:shd w:val="clear" w:color="000000" w:fill="FFF2CC"/>
            <w:noWrap/>
            <w:vAlign w:val="center"/>
            <w:hideMark/>
          </w:tcPr>
          <w:p w14:paraId="4F21060E" w14:textId="46DC7EF8"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Berat Hakan MİLDAN</w:t>
            </w:r>
          </w:p>
        </w:tc>
        <w:tc>
          <w:tcPr>
            <w:tcW w:w="2237" w:type="dxa"/>
            <w:tcBorders>
              <w:top w:val="nil"/>
              <w:left w:val="nil"/>
              <w:bottom w:val="single" w:sz="8" w:space="0" w:color="auto"/>
              <w:right w:val="single" w:sz="8" w:space="0" w:color="auto"/>
            </w:tcBorders>
            <w:shd w:val="clear" w:color="000000" w:fill="FFF2CC"/>
            <w:noWrap/>
            <w:vAlign w:val="center"/>
            <w:hideMark/>
          </w:tcPr>
          <w:p w14:paraId="40F22DD0" w14:textId="0AE2B2F3"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Öğretmen</w:t>
            </w:r>
          </w:p>
        </w:tc>
      </w:tr>
      <w:tr w:rsidR="000959AA" w:rsidRPr="002C100A" w14:paraId="674AE9F4" w14:textId="77777777" w:rsidTr="000959AA">
        <w:trPr>
          <w:trHeight w:val="398"/>
        </w:trPr>
        <w:tc>
          <w:tcPr>
            <w:tcW w:w="2287" w:type="dxa"/>
            <w:tcBorders>
              <w:top w:val="nil"/>
              <w:left w:val="single" w:sz="8" w:space="0" w:color="auto"/>
              <w:bottom w:val="single" w:sz="8" w:space="0" w:color="auto"/>
              <w:right w:val="single" w:sz="8" w:space="0" w:color="auto"/>
            </w:tcBorders>
            <w:shd w:val="clear" w:color="000000" w:fill="FFF2CC"/>
            <w:noWrap/>
            <w:vAlign w:val="bottom"/>
            <w:hideMark/>
          </w:tcPr>
          <w:p w14:paraId="5F618526" w14:textId="0ECB3263"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Elif METİN</w:t>
            </w:r>
          </w:p>
        </w:tc>
        <w:tc>
          <w:tcPr>
            <w:tcW w:w="2569" w:type="dxa"/>
            <w:tcBorders>
              <w:top w:val="nil"/>
              <w:left w:val="nil"/>
              <w:bottom w:val="single" w:sz="8" w:space="0" w:color="auto"/>
              <w:right w:val="single" w:sz="8" w:space="0" w:color="auto"/>
            </w:tcBorders>
            <w:shd w:val="clear" w:color="000000" w:fill="FFF2CC"/>
            <w:noWrap/>
            <w:vAlign w:val="center"/>
            <w:hideMark/>
          </w:tcPr>
          <w:p w14:paraId="3B3DEB1B" w14:textId="7CEB250F"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Öğretmen</w:t>
            </w:r>
          </w:p>
        </w:tc>
        <w:tc>
          <w:tcPr>
            <w:tcW w:w="2137" w:type="dxa"/>
            <w:tcBorders>
              <w:top w:val="nil"/>
              <w:left w:val="nil"/>
              <w:bottom w:val="single" w:sz="8" w:space="0" w:color="auto"/>
              <w:right w:val="single" w:sz="8" w:space="0" w:color="auto"/>
            </w:tcBorders>
            <w:shd w:val="clear" w:color="000000" w:fill="FFF2CC"/>
            <w:noWrap/>
            <w:vAlign w:val="center"/>
            <w:hideMark/>
          </w:tcPr>
          <w:p w14:paraId="51713EA7" w14:textId="4BCD24C4"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Kevser YILDIRIM</w:t>
            </w:r>
          </w:p>
        </w:tc>
        <w:tc>
          <w:tcPr>
            <w:tcW w:w="2237" w:type="dxa"/>
            <w:tcBorders>
              <w:top w:val="nil"/>
              <w:left w:val="nil"/>
              <w:bottom w:val="single" w:sz="8" w:space="0" w:color="auto"/>
              <w:right w:val="single" w:sz="8" w:space="0" w:color="auto"/>
            </w:tcBorders>
            <w:shd w:val="clear" w:color="000000" w:fill="FFF2CC"/>
            <w:noWrap/>
            <w:vAlign w:val="center"/>
            <w:hideMark/>
          </w:tcPr>
          <w:p w14:paraId="007D7054" w14:textId="08638570"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Öğretmen</w:t>
            </w:r>
          </w:p>
        </w:tc>
      </w:tr>
      <w:tr w:rsidR="000959AA" w:rsidRPr="002C100A" w14:paraId="691FEE32" w14:textId="77777777" w:rsidTr="000959AA">
        <w:trPr>
          <w:trHeight w:val="398"/>
        </w:trPr>
        <w:tc>
          <w:tcPr>
            <w:tcW w:w="2287" w:type="dxa"/>
            <w:tcBorders>
              <w:top w:val="nil"/>
              <w:left w:val="single" w:sz="8" w:space="0" w:color="auto"/>
              <w:bottom w:val="single" w:sz="8" w:space="0" w:color="auto"/>
              <w:right w:val="single" w:sz="8" w:space="0" w:color="auto"/>
            </w:tcBorders>
            <w:shd w:val="clear" w:color="000000" w:fill="FFF2CC"/>
            <w:noWrap/>
            <w:vAlign w:val="center"/>
            <w:hideMark/>
          </w:tcPr>
          <w:p w14:paraId="3FFE329F" w14:textId="2120A370"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Mustafa UYSAL</w:t>
            </w:r>
          </w:p>
        </w:tc>
        <w:tc>
          <w:tcPr>
            <w:tcW w:w="2569" w:type="dxa"/>
            <w:tcBorders>
              <w:top w:val="nil"/>
              <w:left w:val="nil"/>
              <w:bottom w:val="single" w:sz="8" w:space="0" w:color="auto"/>
              <w:right w:val="single" w:sz="8" w:space="0" w:color="auto"/>
            </w:tcBorders>
            <w:shd w:val="clear" w:color="000000" w:fill="FFF2CC"/>
            <w:noWrap/>
            <w:vAlign w:val="center"/>
            <w:hideMark/>
          </w:tcPr>
          <w:p w14:paraId="15E8E22B" w14:textId="10C5BA4A"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Öğretmen</w:t>
            </w:r>
          </w:p>
        </w:tc>
        <w:tc>
          <w:tcPr>
            <w:tcW w:w="2137" w:type="dxa"/>
            <w:tcBorders>
              <w:top w:val="nil"/>
              <w:left w:val="nil"/>
              <w:bottom w:val="single" w:sz="8" w:space="0" w:color="auto"/>
              <w:right w:val="single" w:sz="8" w:space="0" w:color="auto"/>
            </w:tcBorders>
            <w:shd w:val="clear" w:color="000000" w:fill="FFF2CC"/>
            <w:noWrap/>
            <w:vAlign w:val="center"/>
            <w:hideMark/>
          </w:tcPr>
          <w:p w14:paraId="22394E62" w14:textId="58520CC2"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Eylem BOZO</w:t>
            </w:r>
          </w:p>
        </w:tc>
        <w:tc>
          <w:tcPr>
            <w:tcW w:w="2237" w:type="dxa"/>
            <w:tcBorders>
              <w:top w:val="nil"/>
              <w:left w:val="nil"/>
              <w:bottom w:val="single" w:sz="8" w:space="0" w:color="auto"/>
              <w:right w:val="single" w:sz="8" w:space="0" w:color="auto"/>
            </w:tcBorders>
            <w:shd w:val="clear" w:color="000000" w:fill="FFF2CC"/>
            <w:noWrap/>
            <w:vAlign w:val="center"/>
            <w:hideMark/>
          </w:tcPr>
          <w:p w14:paraId="0B80D960" w14:textId="2DA2D2C3"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Öğretmen</w:t>
            </w:r>
          </w:p>
        </w:tc>
      </w:tr>
      <w:tr w:rsidR="000959AA" w:rsidRPr="002C100A" w14:paraId="3118DDC5" w14:textId="77777777" w:rsidTr="000959AA">
        <w:trPr>
          <w:trHeight w:val="398"/>
        </w:trPr>
        <w:tc>
          <w:tcPr>
            <w:tcW w:w="2287" w:type="dxa"/>
            <w:tcBorders>
              <w:top w:val="nil"/>
              <w:left w:val="single" w:sz="8" w:space="0" w:color="auto"/>
              <w:bottom w:val="single" w:sz="8" w:space="0" w:color="auto"/>
              <w:right w:val="single" w:sz="8" w:space="0" w:color="auto"/>
            </w:tcBorders>
            <w:shd w:val="clear" w:color="000000" w:fill="FFF2CC"/>
            <w:noWrap/>
            <w:vAlign w:val="bottom"/>
            <w:hideMark/>
          </w:tcPr>
          <w:p w14:paraId="0901E875" w14:textId="6F725716"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Sıtkı TEPE</w:t>
            </w:r>
          </w:p>
        </w:tc>
        <w:tc>
          <w:tcPr>
            <w:tcW w:w="2569" w:type="dxa"/>
            <w:tcBorders>
              <w:top w:val="nil"/>
              <w:left w:val="nil"/>
              <w:bottom w:val="single" w:sz="8" w:space="0" w:color="auto"/>
              <w:right w:val="single" w:sz="8" w:space="0" w:color="auto"/>
            </w:tcBorders>
            <w:shd w:val="clear" w:color="000000" w:fill="FFF2CC"/>
            <w:noWrap/>
            <w:vAlign w:val="center"/>
            <w:hideMark/>
          </w:tcPr>
          <w:p w14:paraId="293F8063" w14:textId="301DF158"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Okul Aile Birliği Başkanı</w:t>
            </w:r>
          </w:p>
        </w:tc>
        <w:tc>
          <w:tcPr>
            <w:tcW w:w="2137" w:type="dxa"/>
            <w:tcBorders>
              <w:top w:val="nil"/>
              <w:left w:val="nil"/>
              <w:bottom w:val="single" w:sz="8" w:space="0" w:color="auto"/>
              <w:right w:val="single" w:sz="8" w:space="0" w:color="auto"/>
            </w:tcBorders>
            <w:shd w:val="clear" w:color="000000" w:fill="FFF2CC"/>
            <w:noWrap/>
            <w:vAlign w:val="center"/>
            <w:hideMark/>
          </w:tcPr>
          <w:p w14:paraId="042D0C11" w14:textId="6DF4F628"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Büşra DEMİRCAN</w:t>
            </w:r>
          </w:p>
        </w:tc>
        <w:tc>
          <w:tcPr>
            <w:tcW w:w="2237" w:type="dxa"/>
            <w:tcBorders>
              <w:top w:val="nil"/>
              <w:left w:val="nil"/>
              <w:bottom w:val="single" w:sz="8" w:space="0" w:color="auto"/>
              <w:right w:val="single" w:sz="8" w:space="0" w:color="auto"/>
            </w:tcBorders>
            <w:shd w:val="clear" w:color="000000" w:fill="FFF2CC"/>
            <w:noWrap/>
            <w:vAlign w:val="center"/>
            <w:hideMark/>
          </w:tcPr>
          <w:p w14:paraId="4F34A132" w14:textId="4F6DE4E3"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Öğretmen</w:t>
            </w:r>
          </w:p>
        </w:tc>
      </w:tr>
      <w:tr w:rsidR="000959AA" w:rsidRPr="002C100A" w14:paraId="2C3076FC" w14:textId="77777777" w:rsidTr="000959AA">
        <w:trPr>
          <w:trHeight w:val="411"/>
        </w:trPr>
        <w:tc>
          <w:tcPr>
            <w:tcW w:w="2287" w:type="dxa"/>
            <w:tcBorders>
              <w:top w:val="nil"/>
              <w:left w:val="single" w:sz="8" w:space="0" w:color="auto"/>
              <w:bottom w:val="single" w:sz="8" w:space="0" w:color="auto"/>
              <w:right w:val="single" w:sz="8" w:space="0" w:color="auto"/>
            </w:tcBorders>
            <w:shd w:val="clear" w:color="000000" w:fill="FFF2CC"/>
            <w:noWrap/>
            <w:vAlign w:val="center"/>
            <w:hideMark/>
          </w:tcPr>
          <w:p w14:paraId="2200A9E8" w14:textId="0E4422C2"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Şaban YILMAZ</w:t>
            </w:r>
          </w:p>
        </w:tc>
        <w:tc>
          <w:tcPr>
            <w:tcW w:w="2569" w:type="dxa"/>
            <w:tcBorders>
              <w:top w:val="nil"/>
              <w:left w:val="nil"/>
              <w:bottom w:val="single" w:sz="8" w:space="0" w:color="auto"/>
              <w:right w:val="single" w:sz="8" w:space="0" w:color="auto"/>
            </w:tcBorders>
            <w:shd w:val="clear" w:color="000000" w:fill="FFF2CC"/>
            <w:noWrap/>
            <w:vAlign w:val="center"/>
            <w:hideMark/>
          </w:tcPr>
          <w:p w14:paraId="0E82ECDF" w14:textId="099997CF"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OAB Yönetim Kurulu Üyesi</w:t>
            </w:r>
          </w:p>
        </w:tc>
        <w:tc>
          <w:tcPr>
            <w:tcW w:w="2137" w:type="dxa"/>
            <w:tcBorders>
              <w:top w:val="nil"/>
              <w:left w:val="nil"/>
              <w:bottom w:val="single" w:sz="8" w:space="0" w:color="auto"/>
              <w:right w:val="single" w:sz="8" w:space="0" w:color="auto"/>
            </w:tcBorders>
            <w:shd w:val="clear" w:color="000000" w:fill="FFF2CC"/>
            <w:noWrap/>
            <w:vAlign w:val="center"/>
            <w:hideMark/>
          </w:tcPr>
          <w:p w14:paraId="4FC5D458" w14:textId="7F156C4A" w:rsidR="000959AA" w:rsidRPr="002C100A" w:rsidRDefault="00613884"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Kübra OSMANOĞLU</w:t>
            </w:r>
          </w:p>
        </w:tc>
        <w:tc>
          <w:tcPr>
            <w:tcW w:w="2237" w:type="dxa"/>
            <w:tcBorders>
              <w:top w:val="nil"/>
              <w:left w:val="nil"/>
              <w:bottom w:val="single" w:sz="8" w:space="0" w:color="auto"/>
              <w:right w:val="single" w:sz="8" w:space="0" w:color="auto"/>
            </w:tcBorders>
            <w:shd w:val="clear" w:color="000000" w:fill="FFF2CC"/>
            <w:noWrap/>
            <w:vAlign w:val="center"/>
            <w:hideMark/>
          </w:tcPr>
          <w:p w14:paraId="737009AF" w14:textId="6417BD45" w:rsidR="000959AA" w:rsidRPr="002C100A" w:rsidRDefault="00613884" w:rsidP="002C100A">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Öğretmen</w:t>
            </w:r>
          </w:p>
        </w:tc>
      </w:tr>
      <w:tr w:rsidR="000959AA" w:rsidRPr="002C100A" w14:paraId="32B3376A" w14:textId="77777777" w:rsidTr="000959AA">
        <w:trPr>
          <w:trHeight w:val="342"/>
        </w:trPr>
        <w:tc>
          <w:tcPr>
            <w:tcW w:w="2287" w:type="dxa"/>
            <w:tcBorders>
              <w:top w:val="nil"/>
              <w:left w:val="single" w:sz="8" w:space="0" w:color="auto"/>
              <w:bottom w:val="single" w:sz="8" w:space="0" w:color="auto"/>
              <w:right w:val="single" w:sz="8" w:space="0" w:color="auto"/>
            </w:tcBorders>
            <w:shd w:val="clear" w:color="000000" w:fill="FFF2CC"/>
            <w:noWrap/>
            <w:vAlign w:val="center"/>
            <w:hideMark/>
          </w:tcPr>
          <w:p w14:paraId="5A51777D" w14:textId="603B806B" w:rsidR="000959AA" w:rsidRPr="002C100A" w:rsidRDefault="000959AA" w:rsidP="002C100A">
            <w:pPr>
              <w:spacing w:after="0" w:line="240" w:lineRule="auto"/>
              <w:rPr>
                <w:rFonts w:ascii="Times New Roman" w:eastAsia="Times New Roman" w:hAnsi="Times New Roman" w:cs="Times New Roman"/>
                <w:b/>
                <w:bCs/>
                <w:color w:val="000000"/>
                <w:kern w:val="0"/>
                <w:lang w:eastAsia="tr-TR"/>
                <w14:ligatures w14:val="none"/>
              </w:rPr>
            </w:pPr>
            <w:r w:rsidRPr="002C100A">
              <w:rPr>
                <w:rFonts w:ascii="Times New Roman" w:eastAsia="Times New Roman" w:hAnsi="Times New Roman" w:cs="Times New Roman"/>
                <w:b/>
                <w:bCs/>
                <w:color w:val="000000"/>
                <w:kern w:val="0"/>
                <w:lang w:eastAsia="tr-TR"/>
                <w14:ligatures w14:val="none"/>
              </w:rPr>
              <w:t> </w:t>
            </w:r>
          </w:p>
        </w:tc>
        <w:tc>
          <w:tcPr>
            <w:tcW w:w="2569" w:type="dxa"/>
            <w:tcBorders>
              <w:top w:val="nil"/>
              <w:left w:val="nil"/>
              <w:bottom w:val="single" w:sz="8" w:space="0" w:color="auto"/>
              <w:right w:val="single" w:sz="8" w:space="0" w:color="auto"/>
            </w:tcBorders>
            <w:shd w:val="clear" w:color="000000" w:fill="FFF2CC"/>
            <w:noWrap/>
            <w:vAlign w:val="center"/>
            <w:hideMark/>
          </w:tcPr>
          <w:p w14:paraId="0261DD5E" w14:textId="39FC76B4"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 </w:t>
            </w:r>
          </w:p>
        </w:tc>
        <w:tc>
          <w:tcPr>
            <w:tcW w:w="2137" w:type="dxa"/>
            <w:tcBorders>
              <w:top w:val="nil"/>
              <w:left w:val="nil"/>
              <w:bottom w:val="single" w:sz="8" w:space="0" w:color="auto"/>
              <w:right w:val="single" w:sz="8" w:space="0" w:color="auto"/>
            </w:tcBorders>
            <w:shd w:val="clear" w:color="000000" w:fill="FFF2CC"/>
            <w:noWrap/>
            <w:vAlign w:val="center"/>
            <w:hideMark/>
          </w:tcPr>
          <w:p w14:paraId="7F760249" w14:textId="101DD4EA" w:rsidR="000959AA" w:rsidRPr="002C100A" w:rsidRDefault="00613884" w:rsidP="002C100A">
            <w:pPr>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Niyazi KÖSE</w:t>
            </w:r>
          </w:p>
        </w:tc>
        <w:tc>
          <w:tcPr>
            <w:tcW w:w="2237" w:type="dxa"/>
            <w:tcBorders>
              <w:top w:val="nil"/>
              <w:left w:val="nil"/>
              <w:bottom w:val="single" w:sz="8" w:space="0" w:color="auto"/>
              <w:right w:val="single" w:sz="8" w:space="0" w:color="auto"/>
            </w:tcBorders>
            <w:shd w:val="clear" w:color="000000" w:fill="FFF2CC"/>
            <w:noWrap/>
            <w:vAlign w:val="center"/>
            <w:hideMark/>
          </w:tcPr>
          <w:p w14:paraId="6D42B1FD" w14:textId="79ED110D" w:rsidR="000959AA" w:rsidRPr="002C100A" w:rsidRDefault="000959AA"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Veli</w:t>
            </w:r>
          </w:p>
        </w:tc>
      </w:tr>
    </w:tbl>
    <w:p w14:paraId="28D852B5" w14:textId="77777777" w:rsidR="002C100A" w:rsidRDefault="002C100A" w:rsidP="00764C23">
      <w:pPr>
        <w:tabs>
          <w:tab w:val="left" w:pos="3720"/>
        </w:tabs>
        <w:contextualSpacing/>
        <w:rPr>
          <w:rFonts w:ascii="Times New Roman" w:hAnsi="Times New Roman" w:cs="Times New Roman"/>
          <w:b/>
          <w:bCs/>
          <w:sz w:val="20"/>
          <w:szCs w:val="20"/>
        </w:rPr>
      </w:pPr>
    </w:p>
    <w:p w14:paraId="2FF88D0C" w14:textId="65A8ED48" w:rsidR="00926F62" w:rsidRDefault="00926F62" w:rsidP="008F3550">
      <w:pPr>
        <w:tabs>
          <w:tab w:val="left" w:pos="3720"/>
        </w:tabs>
        <w:rPr>
          <w:rFonts w:ascii="Times New Roman" w:hAnsi="Times New Roman" w:cs="Times New Roman"/>
          <w:b/>
          <w:bCs/>
          <w:sz w:val="20"/>
          <w:szCs w:val="20"/>
        </w:rPr>
      </w:pPr>
    </w:p>
    <w:p w14:paraId="6B0AC0A9" w14:textId="3B5211E3" w:rsidR="008F3550" w:rsidRDefault="00656391" w:rsidP="00656391">
      <w:pPr>
        <w:pStyle w:val="Balk2"/>
        <w:numPr>
          <w:ilvl w:val="1"/>
          <w:numId w:val="1"/>
        </w:numPr>
        <w:ind w:left="709"/>
        <w:rPr>
          <w:rFonts w:ascii="Times New Roman" w:hAnsi="Times New Roman" w:cs="Times New Roman"/>
        </w:rPr>
      </w:pPr>
      <w:bookmarkStart w:id="2" w:name="_Toc162473347"/>
      <w:r w:rsidRPr="00461CEB">
        <w:rPr>
          <w:rFonts w:ascii="Times New Roman" w:hAnsi="Times New Roman" w:cs="Times New Roman"/>
          <w:b/>
        </w:rPr>
        <w:t>Planlama</w:t>
      </w:r>
      <w:r w:rsidRPr="00656391">
        <w:rPr>
          <w:rFonts w:ascii="Times New Roman" w:hAnsi="Times New Roman" w:cs="Times New Roman"/>
        </w:rPr>
        <w:t xml:space="preserve"> </w:t>
      </w:r>
      <w:r w:rsidRPr="00461CEB">
        <w:rPr>
          <w:rFonts w:ascii="Times New Roman" w:hAnsi="Times New Roman" w:cs="Times New Roman"/>
          <w:b/>
        </w:rPr>
        <w:t>Süreci</w:t>
      </w:r>
      <w:bookmarkEnd w:id="2"/>
    </w:p>
    <w:p w14:paraId="6B4CE992" w14:textId="77777777" w:rsidR="00656391" w:rsidRPr="00764C23" w:rsidRDefault="00656391" w:rsidP="00656391">
      <w:pPr>
        <w:rPr>
          <w:sz w:val="6"/>
        </w:rPr>
      </w:pPr>
    </w:p>
    <w:p w14:paraId="5E5CE256" w14:textId="7885B879" w:rsidR="008F3550" w:rsidRDefault="00656391" w:rsidP="00804556">
      <w:pPr>
        <w:spacing w:line="360" w:lineRule="auto"/>
        <w:ind w:firstLine="709"/>
        <w:contextualSpacing/>
        <w:jc w:val="both"/>
        <w:rPr>
          <w:rFonts w:ascii="Times New Roman" w:hAnsi="Times New Roman" w:cs="Times New Roman"/>
          <w:sz w:val="24"/>
          <w:szCs w:val="24"/>
        </w:rPr>
      </w:pPr>
      <w:r w:rsidRPr="00656391">
        <w:rPr>
          <w:rFonts w:ascii="Times New Roman" w:hAnsi="Times New Roman" w:cs="Times New Roman"/>
          <w:sz w:val="24"/>
          <w:szCs w:val="24"/>
        </w:rPr>
        <w:t>2024-2028 dönemi stratejik plan hazırlanma süreci Strateji Geliştirme Kurulu ve Stratejik</w:t>
      </w:r>
      <w:r>
        <w:rPr>
          <w:rFonts w:ascii="Times New Roman" w:hAnsi="Times New Roman" w:cs="Times New Roman"/>
          <w:sz w:val="24"/>
          <w:szCs w:val="24"/>
        </w:rPr>
        <w:t xml:space="preserve"> </w:t>
      </w:r>
      <w:r w:rsidRPr="00656391">
        <w:rPr>
          <w:rFonts w:ascii="Times New Roman" w:hAnsi="Times New Roman" w:cs="Times New Roman"/>
          <w:sz w:val="24"/>
          <w:szCs w:val="24"/>
        </w:rPr>
        <w:t>Plan Ekibinin oluşturulması ile başlamıştır. Ekip tarafından oluşturulan çalışma takvimi</w:t>
      </w:r>
      <w:r>
        <w:rPr>
          <w:rFonts w:ascii="Times New Roman" w:hAnsi="Times New Roman" w:cs="Times New Roman"/>
          <w:sz w:val="24"/>
          <w:szCs w:val="24"/>
        </w:rPr>
        <w:t xml:space="preserve"> </w:t>
      </w:r>
      <w:r w:rsidRPr="00656391">
        <w:rPr>
          <w:rFonts w:ascii="Times New Roman" w:hAnsi="Times New Roman" w:cs="Times New Roman"/>
          <w:sz w:val="24"/>
          <w:szCs w:val="24"/>
        </w:rPr>
        <w:t xml:space="preserve">kapsamında ilk aşamada </w:t>
      </w:r>
      <w:r>
        <w:rPr>
          <w:rFonts w:ascii="Times New Roman" w:hAnsi="Times New Roman" w:cs="Times New Roman"/>
          <w:sz w:val="24"/>
          <w:szCs w:val="24"/>
        </w:rPr>
        <w:t>kanun ve yönetmeliklerde değişikli</w:t>
      </w:r>
      <w:r w:rsidR="007F6815">
        <w:rPr>
          <w:rFonts w:ascii="Times New Roman" w:hAnsi="Times New Roman" w:cs="Times New Roman"/>
          <w:sz w:val="24"/>
          <w:szCs w:val="24"/>
        </w:rPr>
        <w:t>k</w:t>
      </w:r>
      <w:r>
        <w:rPr>
          <w:rFonts w:ascii="Times New Roman" w:hAnsi="Times New Roman" w:cs="Times New Roman"/>
          <w:sz w:val="24"/>
          <w:szCs w:val="24"/>
        </w:rPr>
        <w:t xml:space="preserve"> ve</w:t>
      </w:r>
      <w:r w:rsidR="007F6815">
        <w:rPr>
          <w:rFonts w:ascii="Times New Roman" w:hAnsi="Times New Roman" w:cs="Times New Roman"/>
          <w:sz w:val="24"/>
          <w:szCs w:val="24"/>
        </w:rPr>
        <w:t>ya</w:t>
      </w:r>
      <w:r>
        <w:rPr>
          <w:rFonts w:ascii="Times New Roman" w:hAnsi="Times New Roman" w:cs="Times New Roman"/>
          <w:sz w:val="24"/>
          <w:szCs w:val="24"/>
        </w:rPr>
        <w:t xml:space="preserve"> güncellemeler</w:t>
      </w:r>
      <w:r w:rsidR="007F6815">
        <w:rPr>
          <w:rFonts w:ascii="Times New Roman" w:hAnsi="Times New Roman" w:cs="Times New Roman"/>
          <w:sz w:val="24"/>
          <w:szCs w:val="24"/>
        </w:rPr>
        <w:t xml:space="preserve">in olup olmadığı gözden geçirilmiştir. </w:t>
      </w:r>
      <w:r w:rsidR="00451686" w:rsidRPr="00451686">
        <w:rPr>
          <w:rFonts w:ascii="Times New Roman" w:hAnsi="Times New Roman" w:cs="Times New Roman"/>
          <w:sz w:val="24"/>
          <w:szCs w:val="24"/>
        </w:rPr>
        <w:t>Millî Eğitim Bakanlığı Okul Öncesi Eğitim ve İlköğretim Kurumları Yönetmeliği</w:t>
      </w:r>
      <w:r w:rsidR="00451686">
        <w:rPr>
          <w:rFonts w:ascii="Times New Roman" w:hAnsi="Times New Roman" w:cs="Times New Roman"/>
          <w:sz w:val="24"/>
          <w:szCs w:val="24"/>
        </w:rPr>
        <w:t xml:space="preserve">nde yapılan değişikliklerin eğitim sürecini ve mevcut durum durumu nasıl etkileyeceği konusu ekip toplantılarında gündeme alındı. </w:t>
      </w:r>
      <w:r w:rsidR="00451686" w:rsidRPr="00451686">
        <w:rPr>
          <w:rFonts w:ascii="Times New Roman" w:hAnsi="Times New Roman" w:cs="Times New Roman"/>
          <w:sz w:val="24"/>
          <w:szCs w:val="24"/>
        </w:rPr>
        <w:t>Millî Eğitim Bakanlığı Eğitim Kurumları Sosyal Etkinlikler Yönetmeliği</w:t>
      </w:r>
      <w:r w:rsidR="00451686">
        <w:rPr>
          <w:rFonts w:ascii="Times New Roman" w:hAnsi="Times New Roman" w:cs="Times New Roman"/>
          <w:sz w:val="24"/>
          <w:szCs w:val="24"/>
        </w:rPr>
        <w:t xml:space="preserve"> kapsamında okulumuzda yapılabilecek etkinlikler başlıklar halinde belirlendi. </w:t>
      </w:r>
      <w:r w:rsidR="007F6815">
        <w:rPr>
          <w:rFonts w:ascii="Times New Roman" w:hAnsi="Times New Roman" w:cs="Times New Roman"/>
          <w:sz w:val="24"/>
          <w:szCs w:val="24"/>
        </w:rPr>
        <w:t>12.Kalkınma Planı incelenerek özellikle “3.3.Nitelikli İnsan, Güçlü Aile, Sağlıklı Toplum” başlığı altında yer alan ve stratejik hedeflerimize ışık tutan ifadelerden yararlanılmıştır.</w:t>
      </w:r>
      <w:r w:rsidR="00804556">
        <w:rPr>
          <w:rFonts w:ascii="Times New Roman" w:hAnsi="Times New Roman" w:cs="Times New Roman"/>
          <w:sz w:val="24"/>
          <w:szCs w:val="24"/>
        </w:rPr>
        <w:t xml:space="preserve"> Ardından d</w:t>
      </w:r>
      <w:r w:rsidRPr="00656391">
        <w:rPr>
          <w:rFonts w:ascii="Times New Roman" w:hAnsi="Times New Roman" w:cs="Times New Roman"/>
          <w:sz w:val="24"/>
          <w:szCs w:val="24"/>
        </w:rPr>
        <w:t>urum analizi çalışmaları yapılmış ve durum analizi aşamasında,</w:t>
      </w:r>
      <w:r>
        <w:rPr>
          <w:rFonts w:ascii="Times New Roman" w:hAnsi="Times New Roman" w:cs="Times New Roman"/>
          <w:sz w:val="24"/>
          <w:szCs w:val="24"/>
        </w:rPr>
        <w:t xml:space="preserve"> </w:t>
      </w:r>
      <w:r w:rsidRPr="00656391">
        <w:rPr>
          <w:rFonts w:ascii="Times New Roman" w:hAnsi="Times New Roman" w:cs="Times New Roman"/>
          <w:sz w:val="24"/>
          <w:szCs w:val="24"/>
        </w:rPr>
        <w:t xml:space="preserve">paydaşlarımızın plan sürecine aktif katılımını sağlamak üzere paydaş anketi, </w:t>
      </w:r>
      <w:r w:rsidRPr="00656391">
        <w:rPr>
          <w:rFonts w:ascii="Times New Roman" w:hAnsi="Times New Roman" w:cs="Times New Roman"/>
          <w:sz w:val="24"/>
          <w:szCs w:val="24"/>
        </w:rPr>
        <w:lastRenderedPageBreak/>
        <w:t>toplantı ve</w:t>
      </w:r>
      <w:r>
        <w:rPr>
          <w:rFonts w:ascii="Times New Roman" w:hAnsi="Times New Roman" w:cs="Times New Roman"/>
          <w:sz w:val="24"/>
          <w:szCs w:val="24"/>
        </w:rPr>
        <w:t xml:space="preserve"> </w:t>
      </w:r>
      <w:r w:rsidRPr="00656391">
        <w:rPr>
          <w:rFonts w:ascii="Times New Roman" w:hAnsi="Times New Roman" w:cs="Times New Roman"/>
          <w:sz w:val="24"/>
          <w:szCs w:val="24"/>
        </w:rPr>
        <w:t>görüşmeler yapılmıştır. Durum analizinin ardından geleceğe yönelim bölümüne geçilerek</w:t>
      </w:r>
      <w:r>
        <w:rPr>
          <w:rFonts w:ascii="Times New Roman" w:hAnsi="Times New Roman" w:cs="Times New Roman"/>
          <w:sz w:val="24"/>
          <w:szCs w:val="24"/>
        </w:rPr>
        <w:t xml:space="preserve"> </w:t>
      </w:r>
      <w:r w:rsidRPr="00656391">
        <w:rPr>
          <w:rFonts w:ascii="Times New Roman" w:hAnsi="Times New Roman" w:cs="Times New Roman"/>
          <w:sz w:val="24"/>
          <w:szCs w:val="24"/>
        </w:rPr>
        <w:t>okulumuzun amaç, hedef, gösterge ve stratejileri belirlenmiştir.</w:t>
      </w:r>
    </w:p>
    <w:p w14:paraId="426E0797" w14:textId="4B0AA8E3" w:rsidR="008F3550" w:rsidRPr="00804556" w:rsidRDefault="00804556" w:rsidP="00804556">
      <w:pPr>
        <w:pStyle w:val="Balk1"/>
        <w:numPr>
          <w:ilvl w:val="0"/>
          <w:numId w:val="1"/>
        </w:numPr>
        <w:rPr>
          <w:rFonts w:ascii="Times New Roman" w:hAnsi="Times New Roman" w:cs="Times New Roman"/>
          <w:b/>
          <w:bCs/>
          <w:sz w:val="28"/>
          <w:szCs w:val="28"/>
        </w:rPr>
      </w:pPr>
      <w:bookmarkStart w:id="3" w:name="_Toc162473348"/>
      <w:r w:rsidRPr="00804556">
        <w:rPr>
          <w:rFonts w:ascii="Times New Roman" w:hAnsi="Times New Roman" w:cs="Times New Roman"/>
          <w:b/>
          <w:bCs/>
          <w:sz w:val="28"/>
          <w:szCs w:val="28"/>
        </w:rPr>
        <w:t>DURUM ANALİZİ</w:t>
      </w:r>
      <w:bookmarkEnd w:id="3"/>
    </w:p>
    <w:p w14:paraId="583F4921" w14:textId="77777777" w:rsidR="008F3550" w:rsidRDefault="008F3550" w:rsidP="008F3550">
      <w:pPr>
        <w:tabs>
          <w:tab w:val="left" w:pos="3720"/>
        </w:tabs>
        <w:rPr>
          <w:rFonts w:ascii="Constantia" w:hAnsi="Constantia"/>
          <w:b/>
          <w:bCs/>
        </w:rPr>
      </w:pPr>
    </w:p>
    <w:p w14:paraId="0D6371D0" w14:textId="1AE55763" w:rsidR="008F3550" w:rsidRDefault="00804556" w:rsidP="00804556">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D2721">
        <w:rPr>
          <w:rFonts w:ascii="Times New Roman" w:hAnsi="Times New Roman" w:cs="Times New Roman"/>
          <w:sz w:val="24"/>
          <w:szCs w:val="24"/>
        </w:rPr>
        <w:t>Okulumuzun</w:t>
      </w:r>
      <w:r w:rsidR="000D2721" w:rsidRPr="000D2721">
        <w:rPr>
          <w:rFonts w:ascii="Times New Roman" w:hAnsi="Times New Roman" w:cs="Times New Roman"/>
          <w:sz w:val="24"/>
          <w:szCs w:val="24"/>
        </w:rPr>
        <w:t xml:space="preserve"> “neredeyiz?” sorusuna cevap vermek için hazırlanan “Durum Analizi” bölümünde geleceğe yönelik amaç, hedef ve stratejiler</w:t>
      </w:r>
      <w:r w:rsidR="000D2721">
        <w:rPr>
          <w:rFonts w:ascii="Times New Roman" w:hAnsi="Times New Roman" w:cs="Times New Roman"/>
          <w:sz w:val="24"/>
          <w:szCs w:val="24"/>
        </w:rPr>
        <w:t>imizin</w:t>
      </w:r>
      <w:r w:rsidR="000D2721" w:rsidRPr="000D2721">
        <w:rPr>
          <w:rFonts w:ascii="Times New Roman" w:hAnsi="Times New Roman" w:cs="Times New Roman"/>
          <w:sz w:val="24"/>
          <w:szCs w:val="24"/>
        </w:rPr>
        <w:t xml:space="preserve"> geliştirebilmesi için öncelikle, mevcut durumda hangi kaynaklara sahip </w:t>
      </w:r>
      <w:r w:rsidR="000D2721">
        <w:rPr>
          <w:rFonts w:ascii="Times New Roman" w:hAnsi="Times New Roman" w:cs="Times New Roman"/>
          <w:sz w:val="24"/>
          <w:szCs w:val="24"/>
        </w:rPr>
        <w:t>olduğumuzu</w:t>
      </w:r>
      <w:r w:rsidR="000D2721" w:rsidRPr="000D2721">
        <w:rPr>
          <w:rFonts w:ascii="Times New Roman" w:hAnsi="Times New Roman" w:cs="Times New Roman"/>
          <w:sz w:val="24"/>
          <w:szCs w:val="24"/>
        </w:rPr>
        <w:t xml:space="preserve"> veya hangi </w:t>
      </w:r>
      <w:r w:rsidR="000D2721">
        <w:rPr>
          <w:rFonts w:ascii="Times New Roman" w:hAnsi="Times New Roman" w:cs="Times New Roman"/>
          <w:sz w:val="24"/>
          <w:szCs w:val="24"/>
        </w:rPr>
        <w:t>yönlerimizin</w:t>
      </w:r>
      <w:r w:rsidR="000D2721" w:rsidRPr="000D2721">
        <w:rPr>
          <w:rFonts w:ascii="Times New Roman" w:hAnsi="Times New Roman" w:cs="Times New Roman"/>
          <w:sz w:val="24"/>
          <w:szCs w:val="24"/>
        </w:rPr>
        <w:t xml:space="preserve"> eksik olduğunu, </w:t>
      </w:r>
      <w:r w:rsidR="000D2721">
        <w:rPr>
          <w:rFonts w:ascii="Times New Roman" w:hAnsi="Times New Roman" w:cs="Times New Roman"/>
          <w:sz w:val="24"/>
          <w:szCs w:val="24"/>
        </w:rPr>
        <w:t>okulumuzun</w:t>
      </w:r>
      <w:r w:rsidR="000D2721" w:rsidRPr="000D2721">
        <w:rPr>
          <w:rFonts w:ascii="Times New Roman" w:hAnsi="Times New Roman" w:cs="Times New Roman"/>
          <w:sz w:val="24"/>
          <w:szCs w:val="24"/>
        </w:rPr>
        <w:t xml:space="preserve"> kontrolü dışındaki olumlu veya olumsuz gelişmelerin de değerlendirilmesi bu bölümde </w:t>
      </w:r>
      <w:r w:rsidR="000D2721">
        <w:rPr>
          <w:rFonts w:ascii="Times New Roman" w:hAnsi="Times New Roman" w:cs="Times New Roman"/>
          <w:sz w:val="24"/>
          <w:szCs w:val="24"/>
        </w:rPr>
        <w:t>yer almaktadır</w:t>
      </w:r>
      <w:r w:rsidR="000D2721" w:rsidRPr="000D2721">
        <w:rPr>
          <w:rFonts w:ascii="Times New Roman" w:hAnsi="Times New Roman" w:cs="Times New Roman"/>
          <w:sz w:val="24"/>
          <w:szCs w:val="24"/>
        </w:rPr>
        <w:t xml:space="preserve">. </w:t>
      </w:r>
      <w:r w:rsidR="000D2721">
        <w:rPr>
          <w:rFonts w:ascii="Times New Roman" w:hAnsi="Times New Roman" w:cs="Times New Roman"/>
          <w:sz w:val="24"/>
          <w:szCs w:val="24"/>
        </w:rPr>
        <w:t xml:space="preserve">Böylece okulumuzun </w:t>
      </w:r>
      <w:r w:rsidR="000D2721" w:rsidRPr="000D2721">
        <w:rPr>
          <w:rFonts w:ascii="Times New Roman" w:hAnsi="Times New Roman" w:cs="Times New Roman"/>
          <w:sz w:val="24"/>
          <w:szCs w:val="24"/>
        </w:rPr>
        <w:t>kendisini v</w:t>
      </w:r>
      <w:r w:rsidR="000D2721">
        <w:rPr>
          <w:rFonts w:ascii="Times New Roman" w:hAnsi="Times New Roman" w:cs="Times New Roman"/>
          <w:sz w:val="24"/>
          <w:szCs w:val="24"/>
        </w:rPr>
        <w:t xml:space="preserve">e çevresini daha iyi tanımasını, bu sayede de </w:t>
      </w:r>
      <w:r w:rsidR="000D2721" w:rsidRPr="000D2721">
        <w:rPr>
          <w:rFonts w:ascii="Times New Roman" w:hAnsi="Times New Roman" w:cs="Times New Roman"/>
          <w:sz w:val="24"/>
          <w:szCs w:val="24"/>
        </w:rPr>
        <w:t xml:space="preserve">stratejik planın daha </w:t>
      </w:r>
      <w:r w:rsidR="000D2721">
        <w:rPr>
          <w:rFonts w:ascii="Times New Roman" w:hAnsi="Times New Roman" w:cs="Times New Roman"/>
          <w:sz w:val="24"/>
          <w:szCs w:val="24"/>
        </w:rPr>
        <w:t xml:space="preserve">gerçekçi ve uygulanabilir olmasını sağlamıştır. </w:t>
      </w:r>
      <w:r w:rsidR="000D2721" w:rsidRPr="000D2721">
        <w:rPr>
          <w:rFonts w:ascii="Times New Roman" w:hAnsi="Times New Roman" w:cs="Times New Roman"/>
          <w:sz w:val="24"/>
          <w:szCs w:val="24"/>
        </w:rPr>
        <w:t xml:space="preserve">Bu kapsamda okulumuzun </w:t>
      </w:r>
      <w:r w:rsidR="00C227F5">
        <w:rPr>
          <w:rFonts w:ascii="Times New Roman" w:hAnsi="Times New Roman" w:cs="Times New Roman"/>
          <w:sz w:val="24"/>
          <w:szCs w:val="24"/>
        </w:rPr>
        <w:t>tarihçesi ile kısa bir tanıtımına</w:t>
      </w:r>
      <w:r w:rsidR="000D2721" w:rsidRPr="000D2721">
        <w:rPr>
          <w:rFonts w:ascii="Times New Roman" w:hAnsi="Times New Roman" w:cs="Times New Roman"/>
          <w:sz w:val="24"/>
          <w:szCs w:val="24"/>
        </w:rPr>
        <w:t>, okul künyesi ve temel istatistikleri</w:t>
      </w:r>
      <w:r w:rsidR="00C227F5">
        <w:rPr>
          <w:rFonts w:ascii="Times New Roman" w:hAnsi="Times New Roman" w:cs="Times New Roman"/>
          <w:sz w:val="24"/>
          <w:szCs w:val="24"/>
        </w:rPr>
        <w:t>ne, paydaş analizine, paydaş görüşlerine ve okulumuzun Güçlü-</w:t>
      </w:r>
      <w:r w:rsidR="000D2721" w:rsidRPr="000D2721">
        <w:rPr>
          <w:rFonts w:ascii="Times New Roman" w:hAnsi="Times New Roman" w:cs="Times New Roman"/>
          <w:sz w:val="24"/>
          <w:szCs w:val="24"/>
        </w:rPr>
        <w:t xml:space="preserve">Zayıf </w:t>
      </w:r>
      <w:r w:rsidR="00C227F5">
        <w:rPr>
          <w:rFonts w:ascii="Times New Roman" w:hAnsi="Times New Roman" w:cs="Times New Roman"/>
          <w:sz w:val="24"/>
          <w:szCs w:val="24"/>
        </w:rPr>
        <w:t xml:space="preserve">Yönleri ile </w:t>
      </w:r>
      <w:r w:rsidR="000D2721" w:rsidRPr="000D2721">
        <w:rPr>
          <w:rFonts w:ascii="Times New Roman" w:hAnsi="Times New Roman" w:cs="Times New Roman"/>
          <w:sz w:val="24"/>
          <w:szCs w:val="24"/>
        </w:rPr>
        <w:t>Fırsat ve Tehditlerinin (GZFT) ele alındığı analize yer verilmiştir</w:t>
      </w:r>
      <w:r w:rsidR="000D2721">
        <w:rPr>
          <w:rFonts w:ascii="Times New Roman" w:hAnsi="Times New Roman" w:cs="Times New Roman"/>
          <w:sz w:val="24"/>
          <w:szCs w:val="24"/>
        </w:rPr>
        <w:t xml:space="preserve">. </w:t>
      </w:r>
    </w:p>
    <w:p w14:paraId="62E0734C" w14:textId="77777777" w:rsidR="00C227F5" w:rsidRDefault="00C227F5" w:rsidP="00804556">
      <w:pPr>
        <w:tabs>
          <w:tab w:val="left" w:pos="709"/>
        </w:tabs>
        <w:spacing w:line="360" w:lineRule="auto"/>
        <w:contextualSpacing/>
        <w:jc w:val="both"/>
        <w:rPr>
          <w:rFonts w:ascii="Times New Roman" w:hAnsi="Times New Roman" w:cs="Times New Roman"/>
          <w:sz w:val="24"/>
          <w:szCs w:val="24"/>
        </w:rPr>
      </w:pPr>
    </w:p>
    <w:p w14:paraId="70128059" w14:textId="6CB2FA17" w:rsidR="00C227F5" w:rsidRPr="00605424" w:rsidRDefault="00C227F5" w:rsidP="00C227F5">
      <w:pPr>
        <w:pStyle w:val="Balk2"/>
        <w:numPr>
          <w:ilvl w:val="1"/>
          <w:numId w:val="1"/>
        </w:numPr>
        <w:rPr>
          <w:rFonts w:ascii="Times New Roman" w:hAnsi="Times New Roman" w:cs="Times New Roman"/>
          <w:b/>
        </w:rPr>
      </w:pPr>
      <w:bookmarkStart w:id="4" w:name="_Toc162473349"/>
      <w:r w:rsidRPr="00605424">
        <w:rPr>
          <w:rFonts w:ascii="Times New Roman" w:hAnsi="Times New Roman" w:cs="Times New Roman"/>
          <w:b/>
        </w:rPr>
        <w:t>Kurumsal Tarihçe</w:t>
      </w:r>
      <w:bookmarkEnd w:id="4"/>
    </w:p>
    <w:p w14:paraId="57B42378" w14:textId="30335AF6" w:rsidR="00C227F5" w:rsidRDefault="00817702" w:rsidP="00804556">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14:paraId="7FDCA8F4" w14:textId="77777777" w:rsidR="000959AA" w:rsidRPr="00613884" w:rsidRDefault="00817702" w:rsidP="00613884">
      <w:pPr>
        <w:jc w:val="both"/>
        <w:rPr>
          <w:rFonts w:ascii="Times New Roman" w:hAnsi="Times New Roman" w:cs="Times New Roman"/>
          <w:sz w:val="24"/>
          <w:szCs w:val="24"/>
        </w:rPr>
      </w:pPr>
      <w:r>
        <w:rPr>
          <w:szCs w:val="24"/>
        </w:rPr>
        <w:tab/>
      </w:r>
      <w:r w:rsidR="000959AA" w:rsidRPr="00613884">
        <w:rPr>
          <w:rFonts w:ascii="Times New Roman" w:hAnsi="Times New Roman" w:cs="Times New Roman"/>
          <w:sz w:val="24"/>
          <w:szCs w:val="24"/>
        </w:rPr>
        <w:t xml:space="preserve">Karadeniz Bölgesi’nin Batı Karadeniz Bölümü’nde bulunan ilçemiz, komşu ilçemiz olan Azdavay'a bağlı bir köy durumunda iken, 4 Temmuz 1987 tarih ve 19507 Sayılı Resmi Gazete de yayımlanan 3392 Sayılı Kanunla İlçe haline gelmiş olup, 26 Ağustos 1988 tarihinde faaliyete geçmiştir. </w:t>
      </w:r>
    </w:p>
    <w:p w14:paraId="4F4A94B9" w14:textId="77777777" w:rsidR="000959AA" w:rsidRPr="00613884" w:rsidRDefault="000959AA" w:rsidP="00613884">
      <w:pPr>
        <w:jc w:val="both"/>
        <w:rPr>
          <w:rFonts w:ascii="Times New Roman" w:hAnsi="Times New Roman" w:cs="Times New Roman"/>
          <w:sz w:val="24"/>
          <w:szCs w:val="24"/>
        </w:rPr>
      </w:pPr>
      <w:r w:rsidRPr="00613884">
        <w:rPr>
          <w:rFonts w:ascii="Times New Roman" w:hAnsi="Times New Roman" w:cs="Times New Roman"/>
          <w:sz w:val="24"/>
          <w:szCs w:val="24"/>
        </w:rPr>
        <w:t>Okulumuz 1988-1989 Eğitim-Öğretim Yılında Pınarbaşı Lisesi olarak Eğitim-Öğretim faaliyetine başlamış ve ilk mezunlarını 1990-1991 yılında vermiştir.16/12/1995-28924 sayılı İl İdare Kurulu Kararı ile okulun ismi Şehit Ayhan Sütçü Lisesi olarak değiştirilmiştir.10/08/2005 tarih ve 2141 sayılı Bakanlık Onayı ile okulumuz Genel Liseden Çok Programlı Liseye dönüştürülmüştür. Kız Teknik Öğretim Genel Müdürlüğüne Bağlı olarak Giyim Üretim Teknolojisi alanı açılmış, öğrenci yetersizliğinden alanın kapatılmasına karar verilmiş yerine 02/05/2008 tarih ve 1829 sayılı onay ile Çocuk Gelişimi ve Eğitimi Alanı açılmıştır.16/07/2013 tarih ve 1757291 sayılı onay ile İmam Hatip Lisesi Programı açılmıştır.</w:t>
      </w:r>
    </w:p>
    <w:p w14:paraId="7B384F40" w14:textId="77777777" w:rsidR="000959AA" w:rsidRPr="00613884" w:rsidRDefault="000959AA" w:rsidP="00613884">
      <w:pPr>
        <w:jc w:val="both"/>
        <w:rPr>
          <w:rFonts w:ascii="Times New Roman" w:hAnsi="Times New Roman" w:cs="Times New Roman"/>
          <w:sz w:val="24"/>
          <w:szCs w:val="24"/>
        </w:rPr>
      </w:pPr>
      <w:r w:rsidRPr="00613884">
        <w:rPr>
          <w:rFonts w:ascii="Times New Roman" w:hAnsi="Times New Roman" w:cs="Times New Roman"/>
          <w:sz w:val="24"/>
          <w:szCs w:val="24"/>
        </w:rPr>
        <w:t xml:space="preserve"> Okulumuz 2018-2019 Eğitim Öğretim yılından itibaren yeni okul binasına taşınmış ve eğitim öğretime burada devam edilmektedir.</w:t>
      </w:r>
    </w:p>
    <w:p w14:paraId="3A31797D" w14:textId="77777777" w:rsidR="000959AA" w:rsidRPr="00613884" w:rsidRDefault="000959AA" w:rsidP="00613884">
      <w:pPr>
        <w:jc w:val="both"/>
        <w:rPr>
          <w:rFonts w:ascii="Times New Roman" w:hAnsi="Times New Roman" w:cs="Times New Roman"/>
          <w:sz w:val="24"/>
          <w:szCs w:val="24"/>
        </w:rPr>
      </w:pPr>
    </w:p>
    <w:p w14:paraId="170E88E7" w14:textId="77777777" w:rsidR="000959AA" w:rsidRPr="00613884" w:rsidRDefault="000959AA" w:rsidP="00613884">
      <w:pPr>
        <w:rPr>
          <w:rFonts w:ascii="Times New Roman" w:hAnsi="Times New Roman" w:cs="Times New Roman"/>
          <w:sz w:val="24"/>
          <w:szCs w:val="24"/>
        </w:rPr>
      </w:pPr>
    </w:p>
    <w:p w14:paraId="23A6CD40" w14:textId="77777777" w:rsidR="000959AA" w:rsidRPr="00613884" w:rsidRDefault="000959AA" w:rsidP="00613884">
      <w:pPr>
        <w:rPr>
          <w:rFonts w:ascii="Times New Roman" w:hAnsi="Times New Roman" w:cs="Times New Roman"/>
          <w:b/>
          <w:i/>
          <w:sz w:val="24"/>
          <w:szCs w:val="24"/>
        </w:rPr>
      </w:pPr>
    </w:p>
    <w:p w14:paraId="1BA5C522" w14:textId="0EE4F020" w:rsidR="008A1459" w:rsidRDefault="008A1459" w:rsidP="000959AA">
      <w:pPr>
        <w:tabs>
          <w:tab w:val="left" w:pos="709"/>
        </w:tabs>
        <w:spacing w:line="360" w:lineRule="auto"/>
        <w:contextualSpacing/>
        <w:jc w:val="both"/>
        <w:rPr>
          <w:rFonts w:ascii="Times New Roman" w:hAnsi="Times New Roman" w:cs="Times New Roman"/>
          <w:sz w:val="24"/>
          <w:szCs w:val="24"/>
        </w:rPr>
      </w:pPr>
    </w:p>
    <w:p w14:paraId="58C0A907" w14:textId="5345B322" w:rsidR="006249E7" w:rsidRDefault="00841370" w:rsidP="00841370">
      <w:pPr>
        <w:pStyle w:val="Balk2"/>
        <w:numPr>
          <w:ilvl w:val="1"/>
          <w:numId w:val="1"/>
        </w:numPr>
        <w:rPr>
          <w:rFonts w:ascii="Times New Roman" w:hAnsi="Times New Roman" w:cs="Times New Roman"/>
          <w:b/>
        </w:rPr>
      </w:pPr>
      <w:bookmarkStart w:id="5" w:name="_Toc162473350"/>
      <w:r w:rsidRPr="00841370">
        <w:rPr>
          <w:rFonts w:ascii="Times New Roman" w:hAnsi="Times New Roman" w:cs="Times New Roman"/>
          <w:b/>
        </w:rPr>
        <w:lastRenderedPageBreak/>
        <w:t>Uygulanmakta Olan Stratejik Planın Değerlendirilmesi</w:t>
      </w:r>
      <w:bookmarkEnd w:id="5"/>
    </w:p>
    <w:p w14:paraId="33F5FD03" w14:textId="77777777" w:rsidR="00841370" w:rsidRDefault="00841370" w:rsidP="00841370"/>
    <w:p w14:paraId="4957C4D7" w14:textId="32770627" w:rsidR="00B21DA8" w:rsidRDefault="00841370" w:rsidP="00A2128A">
      <w:pPr>
        <w:spacing w:line="360" w:lineRule="auto"/>
        <w:ind w:firstLine="709"/>
        <w:jc w:val="both"/>
        <w:rPr>
          <w:rFonts w:ascii="Times New Roman" w:hAnsi="Times New Roman" w:cs="Times New Roman"/>
          <w:sz w:val="24"/>
        </w:rPr>
      </w:pPr>
      <w:r w:rsidRPr="00841370">
        <w:rPr>
          <w:rFonts w:ascii="Times New Roman" w:hAnsi="Times New Roman" w:cs="Times New Roman"/>
          <w:sz w:val="24"/>
        </w:rPr>
        <w:t xml:space="preserve">Bakanlığımızın </w:t>
      </w:r>
      <w:r w:rsidR="00926F62">
        <w:rPr>
          <w:rFonts w:ascii="Times New Roman" w:hAnsi="Times New Roman" w:cs="Times New Roman"/>
          <w:sz w:val="24"/>
        </w:rPr>
        <w:t>2019 - 2023</w:t>
      </w:r>
      <w:r w:rsidRPr="00841370">
        <w:rPr>
          <w:rFonts w:ascii="Times New Roman" w:hAnsi="Times New Roman" w:cs="Times New Roman"/>
          <w:sz w:val="24"/>
        </w:rPr>
        <w:t xml:space="preserve"> Stratejik </w:t>
      </w:r>
      <w:r>
        <w:rPr>
          <w:rFonts w:ascii="Times New Roman" w:hAnsi="Times New Roman" w:cs="Times New Roman"/>
          <w:sz w:val="24"/>
        </w:rPr>
        <w:t>Planı ışığında yasal mevzuat çerçevesinde hazırlanan okulumuzun bir önceki dönem stratejik planı</w:t>
      </w:r>
      <w:r w:rsidR="00DF65A3">
        <w:rPr>
          <w:rFonts w:ascii="Times New Roman" w:hAnsi="Times New Roman" w:cs="Times New Roman"/>
          <w:sz w:val="24"/>
        </w:rPr>
        <w:t xml:space="preserve"> </w:t>
      </w:r>
      <w:r w:rsidR="00282C4B">
        <w:rPr>
          <w:rFonts w:ascii="Times New Roman" w:hAnsi="Times New Roman" w:cs="Times New Roman"/>
          <w:sz w:val="24"/>
        </w:rPr>
        <w:t>Eğitim Öğretime Erişim, Eğitim ve Öğretimde Kalitenin Artırılması, Kurumsal Kapasite olma</w:t>
      </w:r>
      <w:r w:rsidR="00926F62">
        <w:rPr>
          <w:rFonts w:ascii="Times New Roman" w:hAnsi="Times New Roman" w:cs="Times New Roman"/>
          <w:sz w:val="24"/>
        </w:rPr>
        <w:t>k</w:t>
      </w:r>
      <w:r w:rsidR="00282C4B">
        <w:rPr>
          <w:rFonts w:ascii="Times New Roman" w:hAnsi="Times New Roman" w:cs="Times New Roman"/>
          <w:sz w:val="24"/>
        </w:rPr>
        <w:t xml:space="preserve"> üzere 3 tema alt</w:t>
      </w:r>
      <w:r w:rsidR="00A2128A">
        <w:rPr>
          <w:rFonts w:ascii="Times New Roman" w:hAnsi="Times New Roman" w:cs="Times New Roman"/>
          <w:sz w:val="24"/>
        </w:rPr>
        <w:t xml:space="preserve">ında toplanmıştır. </w:t>
      </w:r>
    </w:p>
    <w:p w14:paraId="39AA3062" w14:textId="77DF6B00" w:rsidR="004C5E64" w:rsidRPr="000C54BD" w:rsidRDefault="00B21DA8" w:rsidP="000C54BD">
      <w:pPr>
        <w:spacing w:line="360" w:lineRule="auto"/>
        <w:ind w:firstLine="709"/>
        <w:contextualSpacing/>
        <w:jc w:val="both"/>
        <w:rPr>
          <w:rFonts w:ascii="Times New Roman" w:hAnsi="Times New Roman" w:cs="Times New Roman"/>
          <w:sz w:val="24"/>
        </w:rPr>
      </w:pPr>
      <w:r w:rsidRPr="004C5E64">
        <w:rPr>
          <w:rFonts w:ascii="Times New Roman" w:hAnsi="Times New Roman" w:cs="Times New Roman"/>
          <w:b/>
          <w:sz w:val="24"/>
        </w:rPr>
        <w:t>1.TEMA: Eğitim Öğretime Erişim:</w:t>
      </w:r>
      <w:r>
        <w:rPr>
          <w:rFonts w:ascii="Times New Roman" w:hAnsi="Times New Roman" w:cs="Times New Roman"/>
          <w:sz w:val="24"/>
        </w:rPr>
        <w:t xml:space="preserve"> O</w:t>
      </w:r>
      <w:r w:rsidRPr="00A2128A">
        <w:rPr>
          <w:rFonts w:ascii="Times New Roman" w:hAnsi="Times New Roman" w:cs="Times New Roman"/>
          <w:sz w:val="24"/>
        </w:rPr>
        <w:t xml:space="preserve">kullaşma ve okul terki, devam ve devamsızlık, okula uyum ve </w:t>
      </w:r>
      <w:r w:rsidR="00926F62">
        <w:rPr>
          <w:rFonts w:ascii="Times New Roman" w:hAnsi="Times New Roman" w:cs="Times New Roman"/>
          <w:sz w:val="24"/>
        </w:rPr>
        <w:t>adaptasyon</w:t>
      </w:r>
      <w:r w:rsidRPr="00A2128A">
        <w:rPr>
          <w:rFonts w:ascii="Times New Roman" w:hAnsi="Times New Roman" w:cs="Times New Roman"/>
          <w:sz w:val="24"/>
        </w:rPr>
        <w:t>, özel eğitime ihtiyaç duyan bireylerin eğitime erişimi, yabancı öğrencilerin eğitime erişimi ve hayat boyu öğrenme kapsamında yürütülen faaliyetlerin ele alındığı temadı</w:t>
      </w:r>
      <w:r>
        <w:rPr>
          <w:rFonts w:ascii="Times New Roman" w:hAnsi="Times New Roman" w:cs="Times New Roman"/>
          <w:sz w:val="24"/>
        </w:rPr>
        <w:t>r.</w:t>
      </w:r>
      <w:r w:rsidR="001708C9">
        <w:rPr>
          <w:rFonts w:ascii="Times New Roman" w:hAnsi="Times New Roman" w:cs="Times New Roman"/>
          <w:sz w:val="24"/>
        </w:rPr>
        <w:t xml:space="preserve"> </w:t>
      </w:r>
      <w:r w:rsidR="000C54BD">
        <w:rPr>
          <w:rFonts w:ascii="Times New Roman" w:hAnsi="Times New Roman" w:cs="Times New Roman"/>
          <w:sz w:val="24"/>
        </w:rPr>
        <w:t>Bu temada 1 Stratejik amaç ve bu stratejik amaç için 3 Stratejik hedef belirlenmiştir.</w:t>
      </w:r>
    </w:p>
    <w:p w14:paraId="78A72FE0" w14:textId="0C7A4C9C" w:rsidR="00B21DA8" w:rsidRDefault="000C54BD" w:rsidP="00A2128A">
      <w:pPr>
        <w:spacing w:line="360" w:lineRule="auto"/>
        <w:ind w:firstLine="709"/>
        <w:jc w:val="both"/>
        <w:rPr>
          <w:rFonts w:ascii="Times New Roman" w:hAnsi="Times New Roman" w:cs="Times New Roman"/>
          <w:sz w:val="24"/>
        </w:rPr>
      </w:pPr>
      <w:r w:rsidRPr="000C54BD">
        <w:rPr>
          <w:rFonts w:ascii="Times New Roman" w:hAnsi="Times New Roman" w:cs="Times New Roman"/>
          <w:b/>
          <w:sz w:val="24"/>
        </w:rPr>
        <w:t>2.TEMA:</w:t>
      </w:r>
      <w:r>
        <w:rPr>
          <w:rFonts w:ascii="Times New Roman" w:hAnsi="Times New Roman" w:cs="Times New Roman"/>
          <w:b/>
          <w:sz w:val="24"/>
        </w:rPr>
        <w:t xml:space="preserve"> </w:t>
      </w:r>
      <w:r w:rsidRPr="000C54BD">
        <w:rPr>
          <w:rFonts w:ascii="Times New Roman" w:hAnsi="Times New Roman" w:cs="Times New Roman"/>
          <w:b/>
          <w:sz w:val="24"/>
        </w:rPr>
        <w:t>Eğitim Ve Öğretimde Kalitenin Artırılması:</w:t>
      </w:r>
      <w:r>
        <w:rPr>
          <w:rFonts w:ascii="Times New Roman" w:hAnsi="Times New Roman" w:cs="Times New Roman"/>
          <w:sz w:val="24"/>
        </w:rPr>
        <w:t xml:space="preserve"> Eğitim ve ö</w:t>
      </w:r>
      <w:r w:rsidRPr="000C54BD">
        <w:rPr>
          <w:rFonts w:ascii="Times New Roman" w:hAnsi="Times New Roman" w:cs="Times New Roman"/>
          <w:sz w:val="24"/>
        </w:rPr>
        <w:t>ğretimde kalitenin artırılması başlığı esas olarak eğitim ve öğretim faaliyetinin hayata hazırlama işlevinde yapılacak çalışmaları kapsamaktadır. 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r>
        <w:rPr>
          <w:rFonts w:ascii="Times New Roman" w:hAnsi="Times New Roman" w:cs="Times New Roman"/>
          <w:sz w:val="24"/>
        </w:rPr>
        <w:t xml:space="preserve"> Bu temada 1 Stratejik amaç ve bu amaç için 2 Stratejik hedef</w:t>
      </w:r>
      <w:r w:rsidR="008A1459" w:rsidRPr="008A1459">
        <w:rPr>
          <w:rFonts w:ascii="Times New Roman" w:hAnsi="Times New Roman" w:cs="Times New Roman"/>
          <w:sz w:val="24"/>
        </w:rPr>
        <w:t xml:space="preserve"> </w:t>
      </w:r>
      <w:r w:rsidR="008A1459">
        <w:rPr>
          <w:rFonts w:ascii="Times New Roman" w:hAnsi="Times New Roman" w:cs="Times New Roman"/>
          <w:sz w:val="24"/>
        </w:rPr>
        <w:t>belirlenmiştir.</w:t>
      </w:r>
    </w:p>
    <w:p w14:paraId="4AD9BD09" w14:textId="7CACCE15" w:rsidR="008A1459" w:rsidRPr="008A1459" w:rsidRDefault="008A1459" w:rsidP="008A1459">
      <w:pPr>
        <w:spacing w:line="360" w:lineRule="auto"/>
        <w:ind w:firstLine="709"/>
        <w:jc w:val="both"/>
        <w:rPr>
          <w:rFonts w:ascii="Times New Roman" w:hAnsi="Times New Roman" w:cs="Times New Roman"/>
          <w:sz w:val="24"/>
        </w:rPr>
      </w:pPr>
      <w:r>
        <w:rPr>
          <w:rFonts w:ascii="Times New Roman" w:hAnsi="Times New Roman" w:cs="Times New Roman"/>
          <w:b/>
          <w:sz w:val="24"/>
        </w:rPr>
        <w:t>3.</w:t>
      </w:r>
      <w:r w:rsidRPr="008A1459">
        <w:rPr>
          <w:rFonts w:ascii="Times New Roman" w:hAnsi="Times New Roman" w:cs="Times New Roman"/>
          <w:b/>
          <w:sz w:val="24"/>
        </w:rPr>
        <w:t>TEMA: Kurumsal Kapasite</w:t>
      </w:r>
      <w:r>
        <w:rPr>
          <w:rFonts w:ascii="Times New Roman" w:hAnsi="Times New Roman" w:cs="Times New Roman"/>
          <w:b/>
          <w:sz w:val="24"/>
        </w:rPr>
        <w:t xml:space="preserve">: </w:t>
      </w:r>
      <w:r w:rsidRPr="008A1459">
        <w:rPr>
          <w:rFonts w:ascii="Times New Roman" w:hAnsi="Times New Roman" w:cs="Times New Roman"/>
          <w:sz w:val="24"/>
        </w:rPr>
        <w:t xml:space="preserve">Eğitim ve öğretim faaliyetlerinin daha nitelikli verilebilmesi için okulumuzda beşeri, fiziki, mali ve teknolojik yönden etkin bir yapı oluşturularak kurumsal kapasite </w:t>
      </w:r>
      <w:r>
        <w:rPr>
          <w:rFonts w:ascii="Times New Roman" w:hAnsi="Times New Roman" w:cs="Times New Roman"/>
          <w:sz w:val="24"/>
        </w:rPr>
        <w:t>güçlendirmeyi kapsar</w:t>
      </w:r>
      <w:r w:rsidRPr="008A1459">
        <w:rPr>
          <w:rFonts w:ascii="Times New Roman" w:hAnsi="Times New Roman" w:cs="Times New Roman"/>
          <w:sz w:val="24"/>
        </w:rPr>
        <w:t>.</w:t>
      </w:r>
      <w:r>
        <w:rPr>
          <w:rFonts w:ascii="Times New Roman" w:hAnsi="Times New Roman" w:cs="Times New Roman"/>
          <w:sz w:val="24"/>
        </w:rPr>
        <w:t xml:space="preserve"> Bu tema altında 1 Stratejik Amaç ve 4 Stratejik Hedef belirlenmiştir. </w:t>
      </w:r>
    </w:p>
    <w:p w14:paraId="6A980A83" w14:textId="6A41C5BD" w:rsidR="006249E7" w:rsidRDefault="00A2128A" w:rsidP="00B0164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Hedeflerin gerçekleşme durumunu belirlemek üzere </w:t>
      </w:r>
      <w:r w:rsidR="008A1459">
        <w:rPr>
          <w:rFonts w:ascii="Times New Roman" w:hAnsi="Times New Roman" w:cs="Times New Roman"/>
          <w:sz w:val="24"/>
        </w:rPr>
        <w:t xml:space="preserve">her stratejik hedef için belirlenmiş eylemleri ve performans göstergelerini içeren tablolar </w:t>
      </w:r>
      <w:r>
        <w:rPr>
          <w:rFonts w:ascii="Times New Roman" w:hAnsi="Times New Roman" w:cs="Times New Roman"/>
          <w:sz w:val="24"/>
        </w:rPr>
        <w:t xml:space="preserve">yer almaktadır. </w:t>
      </w:r>
      <w:r w:rsidR="00D35242">
        <w:rPr>
          <w:rFonts w:ascii="Times New Roman" w:hAnsi="Times New Roman" w:cs="Times New Roman"/>
          <w:sz w:val="24"/>
        </w:rPr>
        <w:t>2.TEMA: Eğitim ve Öğretimde kalitenin artırılmasına yönelik stratejik hedefte eylemler yapılmış olmasına rağmen performans gösterileri tablosunda öğrenci sayıları daha az gerçekleştirmiştir.Sebebi okulumuzdan açık öğretim ve diğer okullara yapılan nakillerdir.Diğer temalarda hedeflere ulaşıldığı görülmektedir.</w:t>
      </w:r>
    </w:p>
    <w:p w14:paraId="355AF3A0" w14:textId="36CD8B60" w:rsidR="00B01649" w:rsidRDefault="006E4EEC" w:rsidP="00B01649">
      <w:pPr>
        <w:spacing w:line="360" w:lineRule="auto"/>
        <w:ind w:firstLine="708"/>
        <w:jc w:val="both"/>
        <w:rPr>
          <w:rFonts w:ascii="Times New Roman" w:hAnsi="Times New Roman" w:cs="Times New Roman"/>
          <w:sz w:val="24"/>
        </w:rPr>
      </w:pPr>
      <w:r>
        <w:rPr>
          <w:rFonts w:ascii="Times New Roman" w:hAnsi="Times New Roman" w:cs="Times New Roman"/>
          <w:sz w:val="24"/>
        </w:rPr>
        <w:t>2019 - 2023</w:t>
      </w:r>
      <w:r w:rsidRPr="00841370">
        <w:rPr>
          <w:rFonts w:ascii="Times New Roman" w:hAnsi="Times New Roman" w:cs="Times New Roman"/>
          <w:sz w:val="24"/>
        </w:rPr>
        <w:t xml:space="preserve"> </w:t>
      </w:r>
      <w:r w:rsidR="00B01649">
        <w:rPr>
          <w:rFonts w:ascii="Times New Roman" w:hAnsi="Times New Roman" w:cs="Times New Roman"/>
          <w:sz w:val="24"/>
        </w:rPr>
        <w:t xml:space="preserve">Stratejik Planımızdaki hedeflerimin gerçekleşmiş olması okulumuzun misyon ve vizyonuna ulaşma noktasında </w:t>
      </w:r>
      <w:r w:rsidR="00605424">
        <w:rPr>
          <w:rFonts w:ascii="Times New Roman" w:hAnsi="Times New Roman" w:cs="Times New Roman"/>
          <w:sz w:val="24"/>
        </w:rPr>
        <w:t xml:space="preserve">somut olarak ilerlememizi sağlamış oldu. Yeni dönem planımızda da bu hedefleri içeren yeni hedefler plana eklenecektir. </w:t>
      </w:r>
    </w:p>
    <w:p w14:paraId="7D87FEE8" w14:textId="77777777" w:rsidR="00605424" w:rsidRPr="00C93D80" w:rsidRDefault="00605424" w:rsidP="00605424">
      <w:pPr>
        <w:spacing w:line="360" w:lineRule="auto"/>
        <w:jc w:val="both"/>
        <w:rPr>
          <w:rFonts w:ascii="Times New Roman" w:hAnsi="Times New Roman" w:cs="Times New Roman"/>
          <w:sz w:val="12"/>
        </w:rPr>
      </w:pPr>
    </w:p>
    <w:p w14:paraId="66510028" w14:textId="754EAD79" w:rsidR="00605424" w:rsidRDefault="00605424" w:rsidP="00605424">
      <w:pPr>
        <w:pStyle w:val="Balk2"/>
        <w:numPr>
          <w:ilvl w:val="1"/>
          <w:numId w:val="1"/>
        </w:numPr>
        <w:rPr>
          <w:rFonts w:ascii="Times New Roman" w:hAnsi="Times New Roman" w:cs="Times New Roman"/>
          <w:b/>
        </w:rPr>
      </w:pPr>
      <w:bookmarkStart w:id="6" w:name="_Toc162473351"/>
      <w:r w:rsidRPr="00605424">
        <w:rPr>
          <w:rFonts w:ascii="Times New Roman" w:hAnsi="Times New Roman" w:cs="Times New Roman"/>
          <w:b/>
        </w:rPr>
        <w:t>Yasal Yükümlülükler ve Mevzuat Analizi</w:t>
      </w:r>
      <w:bookmarkEnd w:id="6"/>
    </w:p>
    <w:p w14:paraId="6661FCA8" w14:textId="5826A30E" w:rsidR="00605424" w:rsidRPr="00926F62" w:rsidRDefault="00605424" w:rsidP="00605424">
      <w:pPr>
        <w:rPr>
          <w:sz w:val="10"/>
        </w:rPr>
      </w:pPr>
    </w:p>
    <w:p w14:paraId="65D836E7" w14:textId="024CEB01" w:rsidR="006249E7" w:rsidRDefault="00605424" w:rsidP="00804556">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rPr>
        <w:lastRenderedPageBreak/>
        <w:tab/>
        <w:t>Okulumuzun</w:t>
      </w:r>
      <w:r w:rsidRPr="00605424">
        <w:rPr>
          <w:rFonts w:ascii="Times New Roman" w:hAnsi="Times New Roman" w:cs="Times New Roman"/>
          <w:sz w:val="24"/>
        </w:rPr>
        <w:t xml:space="preserve"> faaliyet alanını düzenleyen mevzuat gözden geçirilerek yasal yükümlülükler listesi oluşturulmuştur. Mevzuattan kaynaklanan yükümlülüklerin tespiti yapılarak </w:t>
      </w:r>
      <w:r>
        <w:rPr>
          <w:rFonts w:ascii="Times New Roman" w:hAnsi="Times New Roman" w:cs="Times New Roman"/>
          <w:sz w:val="24"/>
        </w:rPr>
        <w:t>okulumuza</w:t>
      </w:r>
      <w:r w:rsidRPr="00605424">
        <w:rPr>
          <w:rFonts w:ascii="Times New Roman" w:hAnsi="Times New Roman" w:cs="Times New Roman"/>
          <w:sz w:val="24"/>
        </w:rPr>
        <w:t xml:space="preserve"> </w:t>
      </w:r>
      <w:r w:rsidR="006F6E69">
        <w:rPr>
          <w:rFonts w:ascii="Times New Roman" w:hAnsi="Times New Roman" w:cs="Times New Roman"/>
          <w:sz w:val="24"/>
        </w:rPr>
        <w:t>görev ve sorumluluklar yükleyen</w:t>
      </w:r>
      <w:r w:rsidRPr="00605424">
        <w:rPr>
          <w:rFonts w:ascii="Times New Roman" w:hAnsi="Times New Roman" w:cs="Times New Roman"/>
          <w:sz w:val="24"/>
        </w:rPr>
        <w:t xml:space="preserve"> yasal yükümlülükler ve mevzuat analizinin çıktıları daha sonraki aşamada </w:t>
      </w:r>
      <w:r>
        <w:rPr>
          <w:rFonts w:ascii="Times New Roman" w:hAnsi="Times New Roman" w:cs="Times New Roman"/>
          <w:sz w:val="24"/>
        </w:rPr>
        <w:t>okulumuzun</w:t>
      </w:r>
      <w:r w:rsidRPr="00605424">
        <w:rPr>
          <w:rFonts w:ascii="Times New Roman" w:hAnsi="Times New Roman" w:cs="Times New Roman"/>
          <w:sz w:val="24"/>
        </w:rPr>
        <w:t xml:space="preserve"> faaliyet alanlarının belirlenmesine ve misyonunun oluşturulmasına katkı sağlamıştır.</w:t>
      </w:r>
    </w:p>
    <w:p w14:paraId="32BF3621" w14:textId="36D3C08A" w:rsidR="006249E7" w:rsidRDefault="00605424" w:rsidP="00907A7C">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1739 Sayılı Milli Eğitim Temel Kanunu kapsamında </w:t>
      </w:r>
      <w:r w:rsidR="00907A7C">
        <w:rPr>
          <w:rFonts w:ascii="Times New Roman" w:hAnsi="Times New Roman" w:cs="Times New Roman"/>
          <w:sz w:val="24"/>
          <w:szCs w:val="24"/>
        </w:rPr>
        <w:t xml:space="preserve">belirlenen amaç ve ilkeler, </w:t>
      </w:r>
      <w:r w:rsidR="00907A7C" w:rsidRPr="00907A7C">
        <w:rPr>
          <w:rFonts w:ascii="Times New Roman" w:hAnsi="Times New Roman" w:cs="Times New Roman"/>
          <w:sz w:val="24"/>
          <w:szCs w:val="24"/>
        </w:rPr>
        <w:t>eğitim sisteminin genel yapısı, öğretmenlik mesleği, okul bina ve tesisleri, eğitim araç ve gereçleri ve Devletin eğitim ve öğretim alanındaki görev ve soruml</w:t>
      </w:r>
      <w:r w:rsidR="00907A7C">
        <w:rPr>
          <w:rFonts w:ascii="Times New Roman" w:hAnsi="Times New Roman" w:cs="Times New Roman"/>
          <w:sz w:val="24"/>
          <w:szCs w:val="24"/>
        </w:rPr>
        <w:t xml:space="preserve">uluğu ile ilgili temel hükümler incelenmiş ve bu çerçevede planımız hazırlanmıştır. </w:t>
      </w:r>
    </w:p>
    <w:p w14:paraId="748E3E74" w14:textId="194ED9D6" w:rsidR="00A00CF0" w:rsidRDefault="00A00CF0" w:rsidP="00907A7C">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A00CF0">
        <w:rPr>
          <w:rFonts w:ascii="Times New Roman" w:hAnsi="Times New Roman" w:cs="Times New Roman"/>
          <w:sz w:val="24"/>
          <w:szCs w:val="24"/>
        </w:rPr>
        <w:t xml:space="preserve">Millî Eğitim Bakanlığı Eğitim Kurumları </w:t>
      </w:r>
      <w:r>
        <w:rPr>
          <w:rFonts w:ascii="Times New Roman" w:hAnsi="Times New Roman" w:cs="Times New Roman"/>
          <w:sz w:val="24"/>
          <w:szCs w:val="24"/>
        </w:rPr>
        <w:t>Sosyal Etkinlikler Yönetmeliği kapsamında okul içi ve dışı yapılacak tüm faaliyetler için izlenmesi gereken yasal yollar ve sınırlılıklar gözden geçirilmiştir.</w:t>
      </w:r>
    </w:p>
    <w:p w14:paraId="46C38252" w14:textId="43C5E3B8" w:rsidR="00907A7C" w:rsidRDefault="00907A7C" w:rsidP="00907A7C">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Ayrıca 222 sayılı </w:t>
      </w:r>
      <w:r w:rsidRPr="00907A7C">
        <w:rPr>
          <w:rFonts w:ascii="Times New Roman" w:hAnsi="Times New Roman" w:cs="Times New Roman"/>
          <w:sz w:val="24"/>
          <w:szCs w:val="24"/>
        </w:rPr>
        <w:t xml:space="preserve">Millî Eğitim Bakanlığı Okul Öncesi Eğitim </w:t>
      </w:r>
      <w:r>
        <w:rPr>
          <w:rFonts w:ascii="Times New Roman" w:hAnsi="Times New Roman" w:cs="Times New Roman"/>
          <w:sz w:val="24"/>
          <w:szCs w:val="24"/>
        </w:rPr>
        <w:t>v</w:t>
      </w:r>
      <w:r w:rsidRPr="00907A7C">
        <w:rPr>
          <w:rFonts w:ascii="Times New Roman" w:hAnsi="Times New Roman" w:cs="Times New Roman"/>
          <w:sz w:val="24"/>
          <w:szCs w:val="24"/>
        </w:rPr>
        <w:t>e İlköğretim Kurumları Yönetmeliği</w:t>
      </w:r>
      <w:r>
        <w:rPr>
          <w:rFonts w:ascii="Times New Roman" w:hAnsi="Times New Roman" w:cs="Times New Roman"/>
          <w:sz w:val="24"/>
          <w:szCs w:val="24"/>
        </w:rPr>
        <w:t xml:space="preserve"> kapsamında </w:t>
      </w:r>
      <w:r w:rsidRPr="00907A7C">
        <w:rPr>
          <w:rFonts w:ascii="Times New Roman" w:hAnsi="Times New Roman" w:cs="Times New Roman"/>
          <w:sz w:val="24"/>
          <w:szCs w:val="24"/>
        </w:rPr>
        <w:t>Türk Millî Eğitiminin genel amaç ve temel ilkelerine uygun olarak görev ve işleyişi ile ilgili Millî Eğitim Bakanlığına bağlı resmî ve özel, okul öncesi eğitim ve ilköğretim kurumlarının</w:t>
      </w:r>
      <w:r>
        <w:rPr>
          <w:rFonts w:ascii="Times New Roman" w:hAnsi="Times New Roman" w:cs="Times New Roman"/>
          <w:sz w:val="24"/>
          <w:szCs w:val="24"/>
        </w:rPr>
        <w:t xml:space="preserve"> görev ve sorumlulukları incelenerek okulumuzun yasal sorumlulukları aşağıdaki gibi listelenmiştir:</w:t>
      </w:r>
    </w:p>
    <w:p w14:paraId="19BDF55E" w14:textId="37437ED4" w:rsidR="00907A7C" w:rsidRDefault="00907A7C"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Okulun genel işleyişinin sağlıklı olmasını sağlamak.</w:t>
      </w:r>
    </w:p>
    <w:p w14:paraId="33656C59" w14:textId="284AA3B9" w:rsidR="00907A7C" w:rsidRDefault="00907A7C"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Öğrencilere eğitimde fırsat eşitliği sunan ortamlar hazırlamak.</w:t>
      </w:r>
    </w:p>
    <w:p w14:paraId="5277C1CE" w14:textId="6AA24C85" w:rsidR="00D12493"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Öğrencilerin okula kayıt işlemlerini yapmak. Kayıt yaptırmayanlar için gerekli tedbiri almak.</w:t>
      </w:r>
    </w:p>
    <w:p w14:paraId="12DBA72C" w14:textId="6124F97C" w:rsidR="00907A7C"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Öğrencilerin/velilerin nakil taleplerinin mevzuata uygun şekilde gerçekleştirmek.</w:t>
      </w:r>
    </w:p>
    <w:p w14:paraId="6283FC76" w14:textId="7ECCE806" w:rsidR="00D12493"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Haftalık ders programı yapmak.</w:t>
      </w:r>
    </w:p>
    <w:p w14:paraId="15EE1BE1" w14:textId="5C22ECE5" w:rsidR="00D12493"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Öğrencileri bir üst öğrenime hazırlamak.</w:t>
      </w:r>
    </w:p>
    <w:p w14:paraId="17191EB9" w14:textId="77777777" w:rsidR="00D12493"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Öğrencilere Türk milletinin milli, manevi değerlerini kazandıracak etkinlikler düzenlemek.</w:t>
      </w:r>
    </w:p>
    <w:p w14:paraId="7446ED1C" w14:textId="77777777" w:rsidR="00D12493" w:rsidRDefault="00D12493" w:rsidP="00907A7C">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Atatürk milliyetçiliğini ders planlarında bulunmasını sağlamak.</w:t>
      </w:r>
    </w:p>
    <w:p w14:paraId="14F3C226" w14:textId="77777777" w:rsidR="00D12493" w:rsidRDefault="00D12493"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Okulun temizlik işlerinin yapılmasını sağlamak.</w:t>
      </w:r>
    </w:p>
    <w:p w14:paraId="3C5720C2" w14:textId="03ED84F5" w:rsidR="00907A7C" w:rsidRDefault="00D12493"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Öğrencilerin rehberlik hizmetlerinden etkin şekilde yararlanmasını sağlamak.</w:t>
      </w:r>
    </w:p>
    <w:p w14:paraId="4A125902" w14:textId="216AB65A" w:rsidR="00D12493" w:rsidRDefault="00D12493"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İş sağlığı ve güvenliği açısından gerekli tedbirleri almak.</w:t>
      </w:r>
    </w:p>
    <w:p w14:paraId="15E25E5C" w14:textId="4EAFD5FC" w:rsidR="00D12493" w:rsidRDefault="00D12493"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Okul Aile Birliği, veli </w:t>
      </w:r>
      <w:r w:rsidR="008524FD">
        <w:rPr>
          <w:rFonts w:ascii="Times New Roman" w:hAnsi="Times New Roman" w:cs="Times New Roman"/>
          <w:sz w:val="24"/>
          <w:szCs w:val="24"/>
        </w:rPr>
        <w:t xml:space="preserve">ve diğer paydaşlarla </w:t>
      </w:r>
      <w:r>
        <w:rPr>
          <w:rFonts w:ascii="Times New Roman" w:hAnsi="Times New Roman" w:cs="Times New Roman"/>
          <w:sz w:val="24"/>
          <w:szCs w:val="24"/>
        </w:rPr>
        <w:t xml:space="preserve">iş birliği </w:t>
      </w:r>
      <w:r w:rsidR="008524FD">
        <w:rPr>
          <w:rFonts w:ascii="Times New Roman" w:hAnsi="Times New Roman" w:cs="Times New Roman"/>
          <w:sz w:val="24"/>
          <w:szCs w:val="24"/>
        </w:rPr>
        <w:t>içinde sağlıklı, güvenli ve verimli bir eğitim öğretim dönemi oluşturmak.</w:t>
      </w:r>
    </w:p>
    <w:p w14:paraId="2D766B59" w14:textId="77777777" w:rsidR="008524FD" w:rsidRDefault="008524FD"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DYS üzerinden resmi yazışmalar yapmak, yazışmaların takibini sağlamak.</w:t>
      </w:r>
    </w:p>
    <w:p w14:paraId="4AB110AB" w14:textId="36FDC78F" w:rsidR="008524FD" w:rsidRDefault="008524FD"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Okulun ihtiyacına ve öğrencilerin ilgi ve yeteneğine göre kulüpler oluşturmak. Her öğrencinin bu kulüplerden en az biri ile ilişkilendirmek.</w:t>
      </w:r>
    </w:p>
    <w:p w14:paraId="40DD824E" w14:textId="01F931C8" w:rsidR="008524FD" w:rsidRDefault="008524FD"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 izinlerini, devamsızlıklarını e-okul sistemine işlemek. </w:t>
      </w:r>
    </w:p>
    <w:p w14:paraId="4FF78532" w14:textId="4E5A1A4C" w:rsidR="008524FD" w:rsidRDefault="00A00CF0"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Seçmeli ders işlemlerini yürütmek</w:t>
      </w:r>
    </w:p>
    <w:p w14:paraId="71AFBCEF" w14:textId="716CEC3E" w:rsidR="00A00CF0" w:rsidRDefault="00A00CF0" w:rsidP="00D12493">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Telafi eğitimi ve yetiştirme programları düzenlemek</w:t>
      </w:r>
    </w:p>
    <w:p w14:paraId="0ADAC1F5" w14:textId="1C85FE94" w:rsidR="00A00CF0" w:rsidRDefault="00A00CF0" w:rsidP="00A00CF0">
      <w:pPr>
        <w:pStyle w:val="ListeParagraf"/>
        <w:numPr>
          <w:ilvl w:val="0"/>
          <w:numId w:val="5"/>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Okul kurullarını oluşturmak.</w:t>
      </w:r>
    </w:p>
    <w:p w14:paraId="0F2C648B" w14:textId="5AB92B2C" w:rsidR="00A00CF0" w:rsidRDefault="00A00CF0" w:rsidP="00A00CF0">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A00CF0">
        <w:rPr>
          <w:rFonts w:ascii="Times New Roman" w:hAnsi="Times New Roman" w:cs="Times New Roman"/>
          <w:sz w:val="24"/>
          <w:szCs w:val="24"/>
        </w:rPr>
        <w:t xml:space="preserve">Yasal yükümlülükler açısından bakıldığında </w:t>
      </w:r>
      <w:r>
        <w:rPr>
          <w:rFonts w:ascii="Times New Roman" w:hAnsi="Times New Roman" w:cs="Times New Roman"/>
          <w:sz w:val="24"/>
          <w:szCs w:val="24"/>
        </w:rPr>
        <w:t>okulumuz tarafından üretilen hizmetler,</w:t>
      </w:r>
      <w:r w:rsidRPr="00A00CF0">
        <w:rPr>
          <w:rFonts w:ascii="Times New Roman" w:hAnsi="Times New Roman" w:cs="Times New Roman"/>
          <w:sz w:val="24"/>
          <w:szCs w:val="24"/>
        </w:rPr>
        <w:t xml:space="preserve"> yönetim ile eğitim-öğretim </w:t>
      </w:r>
      <w:r>
        <w:rPr>
          <w:rFonts w:ascii="Times New Roman" w:hAnsi="Times New Roman" w:cs="Times New Roman"/>
          <w:sz w:val="24"/>
          <w:szCs w:val="24"/>
        </w:rPr>
        <w:t>süreci faaliyetlerini kapsamaktadır</w:t>
      </w:r>
      <w:r w:rsidRPr="00A00CF0">
        <w:rPr>
          <w:rFonts w:ascii="Times New Roman" w:hAnsi="Times New Roman" w:cs="Times New Roman"/>
          <w:sz w:val="24"/>
          <w:szCs w:val="24"/>
        </w:rPr>
        <w:t>.</w:t>
      </w:r>
    </w:p>
    <w:p w14:paraId="445B3EED" w14:textId="77777777" w:rsidR="00A00CF0" w:rsidRPr="006F6E69" w:rsidRDefault="00A00CF0" w:rsidP="00A00CF0">
      <w:pPr>
        <w:tabs>
          <w:tab w:val="left" w:pos="709"/>
        </w:tabs>
        <w:spacing w:line="360" w:lineRule="auto"/>
        <w:jc w:val="both"/>
        <w:rPr>
          <w:rFonts w:ascii="Times New Roman" w:hAnsi="Times New Roman" w:cs="Times New Roman"/>
          <w:sz w:val="16"/>
          <w:szCs w:val="24"/>
        </w:rPr>
      </w:pPr>
    </w:p>
    <w:p w14:paraId="7BBDAEEF" w14:textId="62217D21" w:rsidR="00A00CF0" w:rsidRDefault="00A00CF0" w:rsidP="00A00CF0">
      <w:pPr>
        <w:pStyle w:val="Balk2"/>
        <w:numPr>
          <w:ilvl w:val="1"/>
          <w:numId w:val="1"/>
        </w:numPr>
        <w:rPr>
          <w:rFonts w:ascii="Times New Roman" w:hAnsi="Times New Roman" w:cs="Times New Roman"/>
          <w:b/>
        </w:rPr>
      </w:pPr>
      <w:bookmarkStart w:id="7" w:name="_Toc162473352"/>
      <w:r w:rsidRPr="00A00CF0">
        <w:rPr>
          <w:rFonts w:ascii="Times New Roman" w:hAnsi="Times New Roman" w:cs="Times New Roman"/>
          <w:b/>
        </w:rPr>
        <w:t>Üst Politika Belgeleri Analizi</w:t>
      </w:r>
      <w:bookmarkEnd w:id="7"/>
    </w:p>
    <w:p w14:paraId="39CA361A" w14:textId="77777777" w:rsidR="00A16AFC" w:rsidRPr="00A16AFC" w:rsidRDefault="00A16AFC" w:rsidP="00A16AFC"/>
    <w:p w14:paraId="2AA18B1B" w14:textId="7F799F56" w:rsidR="00A00CF0" w:rsidRPr="00A72609" w:rsidRDefault="00A00CF0" w:rsidP="00A72609">
      <w:pPr>
        <w:spacing w:line="360" w:lineRule="auto"/>
        <w:ind w:firstLine="709"/>
        <w:jc w:val="both"/>
        <w:rPr>
          <w:rFonts w:ascii="Times New Roman" w:hAnsi="Times New Roman" w:cs="Times New Roman"/>
          <w:sz w:val="24"/>
        </w:rPr>
      </w:pPr>
      <w:r w:rsidRPr="00A72609">
        <w:rPr>
          <w:rFonts w:ascii="Times New Roman" w:hAnsi="Times New Roman" w:cs="Times New Roman"/>
          <w:sz w:val="24"/>
        </w:rPr>
        <w:t>Okulumuzun durum analizi yapılırken incelediği üst politika belgeleri aşağıda</w:t>
      </w:r>
      <w:r w:rsidR="00A72609" w:rsidRPr="00A72609">
        <w:rPr>
          <w:rFonts w:ascii="Times New Roman" w:hAnsi="Times New Roman" w:cs="Times New Roman"/>
          <w:sz w:val="24"/>
        </w:rPr>
        <w:t xml:space="preserve"> </w:t>
      </w:r>
      <w:r w:rsidRPr="00A72609">
        <w:rPr>
          <w:rFonts w:ascii="Times New Roman" w:hAnsi="Times New Roman" w:cs="Times New Roman"/>
          <w:sz w:val="24"/>
        </w:rPr>
        <w:t>belirtilmiştir. Yerel, ulusal ve uluslararası düzeyde eğitim ile eğitim yönetimi konularında tarama</w:t>
      </w:r>
      <w:r w:rsidR="00A72609" w:rsidRPr="00A72609">
        <w:rPr>
          <w:rFonts w:ascii="Times New Roman" w:hAnsi="Times New Roman" w:cs="Times New Roman"/>
          <w:sz w:val="24"/>
        </w:rPr>
        <w:t xml:space="preserve"> </w:t>
      </w:r>
      <w:r w:rsidRPr="00A72609">
        <w:rPr>
          <w:rFonts w:ascii="Times New Roman" w:hAnsi="Times New Roman" w:cs="Times New Roman"/>
          <w:sz w:val="24"/>
        </w:rPr>
        <w:t>yapılmıştır. Ayrıca Bakanlığımızca belirlenen öncelikler baz alınmış, eğitimin geleceği, ilimizin ve</w:t>
      </w:r>
      <w:r w:rsidR="00A72609" w:rsidRPr="00A72609">
        <w:rPr>
          <w:rFonts w:ascii="Times New Roman" w:hAnsi="Times New Roman" w:cs="Times New Roman"/>
          <w:sz w:val="24"/>
        </w:rPr>
        <w:t xml:space="preserve"> </w:t>
      </w:r>
      <w:r w:rsidRPr="00A72609">
        <w:rPr>
          <w:rFonts w:ascii="Times New Roman" w:hAnsi="Times New Roman" w:cs="Times New Roman"/>
          <w:sz w:val="24"/>
        </w:rPr>
        <w:t>ülkemizin gelecekteki ihtiyaçlarının neler olacağı tespit edilmeye çalışılmıştır. Bu bölümde politik,</w:t>
      </w:r>
      <w:r w:rsidR="00A72609" w:rsidRPr="00A72609">
        <w:rPr>
          <w:rFonts w:ascii="Times New Roman" w:hAnsi="Times New Roman" w:cs="Times New Roman"/>
          <w:sz w:val="24"/>
        </w:rPr>
        <w:t xml:space="preserve"> </w:t>
      </w:r>
      <w:r w:rsidRPr="00A72609">
        <w:rPr>
          <w:rFonts w:ascii="Times New Roman" w:hAnsi="Times New Roman" w:cs="Times New Roman"/>
          <w:sz w:val="24"/>
        </w:rPr>
        <w:t>ekonomik, sosyal, teknolojik, legal ve ekolojik faktörler dikkate alınarak değerlendirme yapılmıştır.</w:t>
      </w:r>
    </w:p>
    <w:p w14:paraId="12624807" w14:textId="38BA5FB3" w:rsidR="00A00CF0" w:rsidRPr="00A72609" w:rsidRDefault="00A00CF0" w:rsidP="00A72609">
      <w:pPr>
        <w:spacing w:line="360" w:lineRule="auto"/>
        <w:jc w:val="both"/>
        <w:rPr>
          <w:rFonts w:ascii="Times New Roman" w:hAnsi="Times New Roman" w:cs="Times New Roman"/>
          <w:sz w:val="24"/>
        </w:rPr>
      </w:pPr>
      <w:r w:rsidRPr="00A72609">
        <w:rPr>
          <w:rFonts w:ascii="Times New Roman" w:hAnsi="Times New Roman" w:cs="Times New Roman"/>
          <w:sz w:val="24"/>
        </w:rPr>
        <w:t xml:space="preserve">1) </w:t>
      </w:r>
      <w:r w:rsidR="001F1CEC" w:rsidRPr="001F1CEC">
        <w:rPr>
          <w:rFonts w:ascii="Times New Roman" w:hAnsi="Times New Roman" w:cs="Times New Roman"/>
          <w:sz w:val="24"/>
        </w:rPr>
        <w:t>5018 sayılı Kamu Mali Yönetimi ve Kontrol Kanunu</w:t>
      </w:r>
    </w:p>
    <w:p w14:paraId="5F71F761" w14:textId="14215AB7" w:rsidR="00A00CF0" w:rsidRDefault="00A00CF0" w:rsidP="00A72609">
      <w:pPr>
        <w:spacing w:line="360" w:lineRule="auto"/>
        <w:jc w:val="both"/>
        <w:rPr>
          <w:rFonts w:ascii="Times New Roman" w:hAnsi="Times New Roman" w:cs="Times New Roman"/>
          <w:sz w:val="24"/>
        </w:rPr>
      </w:pPr>
      <w:r w:rsidRPr="00A72609">
        <w:rPr>
          <w:rFonts w:ascii="Times New Roman" w:hAnsi="Times New Roman" w:cs="Times New Roman"/>
          <w:sz w:val="24"/>
        </w:rPr>
        <w:t xml:space="preserve">2) </w:t>
      </w:r>
      <w:r w:rsidR="001F1CEC" w:rsidRPr="001F1CEC">
        <w:rPr>
          <w:rFonts w:ascii="Times New Roman" w:hAnsi="Times New Roman" w:cs="Times New Roman"/>
          <w:sz w:val="24"/>
        </w:rPr>
        <w:t>30344 sayılı Kamu İdarelerinde Stratejik Plan Hazırlamaya İlişkin Usul ve Esaslar Hakkında Yönetmelik</w:t>
      </w:r>
    </w:p>
    <w:p w14:paraId="5EA1E55C" w14:textId="1B049706" w:rsidR="001F1CEC" w:rsidRPr="00A72609" w:rsidRDefault="001F1CEC" w:rsidP="00A72609">
      <w:pPr>
        <w:spacing w:line="360" w:lineRule="auto"/>
        <w:jc w:val="both"/>
        <w:rPr>
          <w:rFonts w:ascii="Times New Roman" w:hAnsi="Times New Roman" w:cs="Times New Roman"/>
          <w:sz w:val="24"/>
        </w:rPr>
      </w:pPr>
      <w:r>
        <w:rPr>
          <w:rFonts w:ascii="Times New Roman" w:hAnsi="Times New Roman" w:cs="Times New Roman"/>
          <w:sz w:val="24"/>
        </w:rPr>
        <w:t xml:space="preserve">3) </w:t>
      </w:r>
      <w:r w:rsidRPr="001F1CEC">
        <w:rPr>
          <w:rFonts w:ascii="Times New Roman" w:hAnsi="Times New Roman" w:cs="Times New Roman"/>
          <w:sz w:val="24"/>
        </w:rPr>
        <w:t>Kamu İdarelerince Hazırlanacak Stratejik Planlar Ve Performans Programları İle Faaliyet Raporlarına İlişkin Usul Ve Esaslar Hakkında Yönetmelik</w:t>
      </w:r>
    </w:p>
    <w:p w14:paraId="322C1EFA" w14:textId="25ED5DAD" w:rsidR="00A00CF0" w:rsidRDefault="001F1CEC" w:rsidP="00A72609">
      <w:pPr>
        <w:spacing w:line="360" w:lineRule="auto"/>
        <w:jc w:val="both"/>
        <w:rPr>
          <w:rFonts w:ascii="Times New Roman" w:hAnsi="Times New Roman" w:cs="Times New Roman"/>
          <w:sz w:val="24"/>
        </w:rPr>
      </w:pPr>
      <w:r>
        <w:rPr>
          <w:rFonts w:ascii="Times New Roman" w:hAnsi="Times New Roman" w:cs="Times New Roman"/>
          <w:sz w:val="24"/>
        </w:rPr>
        <w:t>4 ) MEB 2024-2028</w:t>
      </w:r>
      <w:r w:rsidR="00A00CF0" w:rsidRPr="00A72609">
        <w:rPr>
          <w:rFonts w:ascii="Times New Roman" w:hAnsi="Times New Roman" w:cs="Times New Roman"/>
          <w:sz w:val="24"/>
        </w:rPr>
        <w:t xml:space="preserve"> Stratejik Planı</w:t>
      </w:r>
      <w:r w:rsidR="00A72609" w:rsidRPr="00A72609">
        <w:rPr>
          <w:rFonts w:ascii="Times New Roman" w:hAnsi="Times New Roman" w:cs="Times New Roman"/>
          <w:sz w:val="24"/>
        </w:rPr>
        <w:t xml:space="preserve"> Hazırlık Programı</w:t>
      </w:r>
    </w:p>
    <w:p w14:paraId="1E2F8845" w14:textId="5B2DF56B" w:rsidR="001F1CEC" w:rsidRPr="001F1CEC" w:rsidRDefault="001F1CEC" w:rsidP="001F1CEC">
      <w:pPr>
        <w:spacing w:line="360" w:lineRule="auto"/>
        <w:jc w:val="both"/>
        <w:rPr>
          <w:rFonts w:ascii="Times New Roman" w:hAnsi="Times New Roman" w:cs="Times New Roman"/>
          <w:sz w:val="24"/>
        </w:rPr>
      </w:pPr>
      <w:r>
        <w:rPr>
          <w:rFonts w:ascii="Times New Roman" w:hAnsi="Times New Roman" w:cs="Times New Roman"/>
          <w:sz w:val="24"/>
        </w:rPr>
        <w:t xml:space="preserve">5) </w:t>
      </w:r>
      <w:r w:rsidRPr="001F1CEC">
        <w:rPr>
          <w:rFonts w:ascii="Times New Roman" w:hAnsi="Times New Roman" w:cs="Times New Roman"/>
          <w:sz w:val="24"/>
        </w:rPr>
        <w:t>Kamu İdarelerince Hazırlanacak Faaliyet</w:t>
      </w:r>
      <w:r>
        <w:rPr>
          <w:rFonts w:ascii="Times New Roman" w:hAnsi="Times New Roman" w:cs="Times New Roman"/>
          <w:sz w:val="24"/>
        </w:rPr>
        <w:t xml:space="preserve"> </w:t>
      </w:r>
      <w:r w:rsidRPr="001F1CEC">
        <w:rPr>
          <w:rFonts w:ascii="Times New Roman" w:hAnsi="Times New Roman" w:cs="Times New Roman"/>
          <w:sz w:val="24"/>
        </w:rPr>
        <w:t>Raporu Hakkında Yönetmelik</w:t>
      </w:r>
    </w:p>
    <w:p w14:paraId="76885C3B" w14:textId="7DD6221E" w:rsidR="001F1CEC" w:rsidRDefault="001F1CEC" w:rsidP="00A72609">
      <w:pPr>
        <w:spacing w:line="360" w:lineRule="auto"/>
        <w:jc w:val="both"/>
        <w:rPr>
          <w:rFonts w:ascii="Times New Roman" w:hAnsi="Times New Roman" w:cs="Times New Roman"/>
          <w:sz w:val="24"/>
        </w:rPr>
      </w:pPr>
      <w:r>
        <w:rPr>
          <w:rFonts w:ascii="Times New Roman" w:hAnsi="Times New Roman" w:cs="Times New Roman"/>
          <w:sz w:val="24"/>
        </w:rPr>
        <w:t>6) Kastamonu İl MEM 2024 – 2028 Stratejik Planı</w:t>
      </w:r>
    </w:p>
    <w:p w14:paraId="1B68B850" w14:textId="77777777" w:rsidR="00613884" w:rsidRDefault="00613884" w:rsidP="00A72609">
      <w:pPr>
        <w:spacing w:line="360" w:lineRule="auto"/>
        <w:jc w:val="both"/>
        <w:rPr>
          <w:rFonts w:ascii="Times New Roman" w:hAnsi="Times New Roman" w:cs="Times New Roman"/>
          <w:sz w:val="24"/>
        </w:rPr>
      </w:pPr>
    </w:p>
    <w:p w14:paraId="1B73A83C" w14:textId="77777777" w:rsidR="00613884" w:rsidRDefault="00613884" w:rsidP="00A72609">
      <w:pPr>
        <w:spacing w:line="360" w:lineRule="auto"/>
        <w:jc w:val="both"/>
        <w:rPr>
          <w:rFonts w:ascii="Times New Roman" w:hAnsi="Times New Roman" w:cs="Times New Roman"/>
          <w:sz w:val="24"/>
        </w:rPr>
      </w:pPr>
    </w:p>
    <w:p w14:paraId="3F09D11A" w14:textId="77777777" w:rsidR="00613884" w:rsidRDefault="00613884" w:rsidP="00A72609">
      <w:pPr>
        <w:spacing w:line="360" w:lineRule="auto"/>
        <w:jc w:val="both"/>
        <w:rPr>
          <w:rFonts w:ascii="Times New Roman" w:hAnsi="Times New Roman" w:cs="Times New Roman"/>
          <w:sz w:val="24"/>
        </w:rPr>
      </w:pPr>
    </w:p>
    <w:p w14:paraId="76A79AF9" w14:textId="77777777" w:rsidR="00613884" w:rsidRDefault="00613884" w:rsidP="001F1CEC">
      <w:pPr>
        <w:spacing w:line="240" w:lineRule="auto"/>
        <w:contextualSpacing/>
        <w:jc w:val="both"/>
        <w:rPr>
          <w:rFonts w:ascii="Times New Roman" w:hAnsi="Times New Roman" w:cs="Times New Roman"/>
          <w:sz w:val="24"/>
        </w:rPr>
      </w:pPr>
    </w:p>
    <w:p w14:paraId="527D0174" w14:textId="6CA78D8C" w:rsidR="00A00CF0" w:rsidRPr="001F1CEC" w:rsidRDefault="001F1CEC" w:rsidP="001F1CEC">
      <w:pPr>
        <w:spacing w:line="240" w:lineRule="auto"/>
        <w:contextualSpacing/>
        <w:jc w:val="both"/>
        <w:rPr>
          <w:rFonts w:ascii="Times New Roman" w:hAnsi="Times New Roman" w:cs="Times New Roman"/>
          <w:b/>
          <w:sz w:val="24"/>
        </w:rPr>
      </w:pPr>
      <w:r w:rsidRPr="001F1CEC">
        <w:rPr>
          <w:rFonts w:ascii="Times New Roman" w:hAnsi="Times New Roman" w:cs="Times New Roman"/>
          <w:b/>
          <w:sz w:val="24"/>
        </w:rPr>
        <w:lastRenderedPageBreak/>
        <w:t>Tablo 2. Üst Politika Belgeleri Analiz Tablosu</w:t>
      </w:r>
    </w:p>
    <w:tbl>
      <w:tblPr>
        <w:tblW w:w="9815" w:type="dxa"/>
        <w:tblLayout w:type="fixed"/>
        <w:tblCellMar>
          <w:left w:w="70" w:type="dxa"/>
          <w:right w:w="70" w:type="dxa"/>
        </w:tblCellMar>
        <w:tblLook w:val="04A0" w:firstRow="1" w:lastRow="0" w:firstColumn="1" w:lastColumn="0" w:noHBand="0" w:noVBand="1"/>
      </w:tblPr>
      <w:tblGrid>
        <w:gridCol w:w="4101"/>
        <w:gridCol w:w="1843"/>
        <w:gridCol w:w="3871"/>
      </w:tblGrid>
      <w:tr w:rsidR="00432F17" w:rsidRPr="00432F17" w14:paraId="1EDA248B" w14:textId="77777777" w:rsidTr="00432F17">
        <w:trPr>
          <w:trHeight w:val="998"/>
        </w:trPr>
        <w:tc>
          <w:tcPr>
            <w:tcW w:w="4101" w:type="dxa"/>
            <w:tcBorders>
              <w:top w:val="single" w:sz="8" w:space="0" w:color="auto"/>
              <w:left w:val="single" w:sz="8" w:space="0" w:color="auto"/>
              <w:bottom w:val="single" w:sz="8" w:space="0" w:color="auto"/>
              <w:right w:val="single" w:sz="8" w:space="0" w:color="auto"/>
            </w:tcBorders>
            <w:shd w:val="clear" w:color="000000" w:fill="DDEBF7"/>
            <w:vAlign w:val="center"/>
            <w:hideMark/>
          </w:tcPr>
          <w:p w14:paraId="41A15F00"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Üst Politika Belgesi</w:t>
            </w:r>
          </w:p>
        </w:tc>
        <w:tc>
          <w:tcPr>
            <w:tcW w:w="1843" w:type="dxa"/>
            <w:tcBorders>
              <w:top w:val="single" w:sz="8" w:space="0" w:color="auto"/>
              <w:left w:val="nil"/>
              <w:bottom w:val="single" w:sz="8" w:space="0" w:color="auto"/>
              <w:right w:val="single" w:sz="8" w:space="0" w:color="auto"/>
            </w:tcBorders>
            <w:shd w:val="clear" w:color="000000" w:fill="DDEBF7"/>
            <w:vAlign w:val="center"/>
            <w:hideMark/>
          </w:tcPr>
          <w:p w14:paraId="66C65B9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İlgili Bölüm/Referans</w:t>
            </w:r>
          </w:p>
        </w:tc>
        <w:tc>
          <w:tcPr>
            <w:tcW w:w="3871" w:type="dxa"/>
            <w:tcBorders>
              <w:top w:val="single" w:sz="8" w:space="0" w:color="auto"/>
              <w:left w:val="nil"/>
              <w:bottom w:val="single" w:sz="8" w:space="0" w:color="auto"/>
              <w:right w:val="single" w:sz="8" w:space="0" w:color="auto"/>
            </w:tcBorders>
            <w:shd w:val="clear" w:color="000000" w:fill="DDEBF7"/>
            <w:noWrap/>
            <w:vAlign w:val="center"/>
            <w:hideMark/>
          </w:tcPr>
          <w:p w14:paraId="62B397F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Verilen Görevler/İhtiyaçlar</w:t>
            </w:r>
          </w:p>
        </w:tc>
      </w:tr>
      <w:tr w:rsidR="00432F17" w:rsidRPr="00432F17" w14:paraId="43F3069E" w14:textId="77777777" w:rsidTr="00432F17">
        <w:trPr>
          <w:trHeight w:val="1112"/>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31B8B05B"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5018 sayılı Kamu Mali Yönetimi ve Kontrol Kanunu</w:t>
            </w:r>
          </w:p>
        </w:tc>
        <w:tc>
          <w:tcPr>
            <w:tcW w:w="1843" w:type="dxa"/>
            <w:tcBorders>
              <w:top w:val="nil"/>
              <w:left w:val="nil"/>
              <w:bottom w:val="single" w:sz="8" w:space="0" w:color="auto"/>
              <w:right w:val="single" w:sz="8" w:space="0" w:color="auto"/>
            </w:tcBorders>
            <w:shd w:val="clear" w:color="000000" w:fill="FFF2CC"/>
            <w:vAlign w:val="center"/>
            <w:hideMark/>
          </w:tcPr>
          <w:p w14:paraId="15524DF5"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9.Madde</w:t>
            </w:r>
            <w:r w:rsidRPr="00432F17">
              <w:rPr>
                <w:rFonts w:ascii="Times New Roman" w:eastAsia="Times New Roman" w:hAnsi="Times New Roman" w:cs="Times New Roman"/>
                <w:color w:val="000000"/>
                <w:kern w:val="0"/>
                <w:sz w:val="24"/>
                <w:szCs w:val="24"/>
                <w:lang w:eastAsia="tr-TR"/>
                <w14:ligatures w14:val="none"/>
              </w:rPr>
              <w:br/>
              <w:t>41.Madde</w:t>
            </w:r>
          </w:p>
        </w:tc>
        <w:tc>
          <w:tcPr>
            <w:tcW w:w="3871" w:type="dxa"/>
            <w:tcBorders>
              <w:top w:val="nil"/>
              <w:left w:val="nil"/>
              <w:bottom w:val="single" w:sz="8" w:space="0" w:color="auto"/>
              <w:right w:val="single" w:sz="8" w:space="0" w:color="auto"/>
            </w:tcBorders>
            <w:shd w:val="clear" w:color="000000" w:fill="FFF2CC"/>
            <w:vAlign w:val="center"/>
            <w:hideMark/>
          </w:tcPr>
          <w:p w14:paraId="11855AA4"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Kurum Faaliyetlerinde bütçenin etkin ve verimli kullanımı, Stratejik Plan Hazırlama, Performans Programı, Hazırlama, Faaliyet Raporu Hazırlama</w:t>
            </w:r>
          </w:p>
        </w:tc>
      </w:tr>
      <w:tr w:rsidR="00432F17" w:rsidRPr="00432F17" w14:paraId="045E8AEB" w14:textId="77777777" w:rsidTr="00432F17">
        <w:trPr>
          <w:trHeight w:val="1008"/>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5D51A859"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30344 sayılı Kamu İdarelerinde Stratejik Plan Hazırlamaya İlişkin Usul ve Esaslar Hakkında Yönetmelik</w:t>
            </w:r>
          </w:p>
        </w:tc>
        <w:tc>
          <w:tcPr>
            <w:tcW w:w="1843" w:type="dxa"/>
            <w:tcBorders>
              <w:top w:val="nil"/>
              <w:left w:val="nil"/>
              <w:bottom w:val="single" w:sz="8" w:space="0" w:color="auto"/>
              <w:right w:val="single" w:sz="8" w:space="0" w:color="auto"/>
            </w:tcBorders>
            <w:shd w:val="clear" w:color="000000" w:fill="FFF2CC"/>
            <w:vAlign w:val="center"/>
            <w:hideMark/>
          </w:tcPr>
          <w:p w14:paraId="20B44D14"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Tümü</w:t>
            </w:r>
          </w:p>
        </w:tc>
        <w:tc>
          <w:tcPr>
            <w:tcW w:w="3871" w:type="dxa"/>
            <w:tcBorders>
              <w:top w:val="nil"/>
              <w:left w:val="nil"/>
              <w:bottom w:val="single" w:sz="8" w:space="0" w:color="auto"/>
              <w:right w:val="single" w:sz="8" w:space="0" w:color="auto"/>
            </w:tcBorders>
            <w:shd w:val="clear" w:color="000000" w:fill="FFF2CC"/>
            <w:vAlign w:val="center"/>
            <w:hideMark/>
          </w:tcPr>
          <w:p w14:paraId="3FFDBD93"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5 yıllık hedefleri içeren Stratejik Plan hazırlanması</w:t>
            </w:r>
          </w:p>
        </w:tc>
      </w:tr>
      <w:tr w:rsidR="00432F17" w:rsidRPr="00432F17" w14:paraId="2D89AFA3" w14:textId="77777777" w:rsidTr="00432F17">
        <w:trPr>
          <w:trHeight w:val="1177"/>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3A041D08"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Kamu İdarelerince Hazırlanacak Stratejik Planlar Ve Performans Programları İle Faaliyet Raporlarına İlişkin Usul Ve Esaslar Hakkında Yönetmelik</w:t>
            </w:r>
          </w:p>
        </w:tc>
        <w:tc>
          <w:tcPr>
            <w:tcW w:w="1843" w:type="dxa"/>
            <w:tcBorders>
              <w:top w:val="nil"/>
              <w:left w:val="nil"/>
              <w:bottom w:val="single" w:sz="8" w:space="0" w:color="auto"/>
              <w:right w:val="single" w:sz="8" w:space="0" w:color="auto"/>
            </w:tcBorders>
            <w:shd w:val="clear" w:color="000000" w:fill="FFF2CC"/>
            <w:vAlign w:val="center"/>
            <w:hideMark/>
          </w:tcPr>
          <w:p w14:paraId="4ADA9692"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Tümü</w:t>
            </w:r>
          </w:p>
        </w:tc>
        <w:tc>
          <w:tcPr>
            <w:tcW w:w="3871" w:type="dxa"/>
            <w:tcBorders>
              <w:top w:val="nil"/>
              <w:left w:val="nil"/>
              <w:bottom w:val="single" w:sz="8" w:space="0" w:color="auto"/>
              <w:right w:val="single" w:sz="8" w:space="0" w:color="auto"/>
            </w:tcBorders>
            <w:shd w:val="clear" w:color="000000" w:fill="FFF2CC"/>
            <w:vAlign w:val="center"/>
            <w:hideMark/>
          </w:tcPr>
          <w:p w14:paraId="3ECF30A3"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2023 - 2028 Stratejik Planı Hazırlama Takvimi</w:t>
            </w:r>
          </w:p>
        </w:tc>
      </w:tr>
      <w:tr w:rsidR="00432F17" w:rsidRPr="00432F17" w14:paraId="5EF619AC" w14:textId="77777777" w:rsidTr="00432F17">
        <w:trPr>
          <w:trHeight w:val="813"/>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1623D290"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MEB 2024 - 2028 Stratejik Plan Hazırlık Programı</w:t>
            </w:r>
          </w:p>
        </w:tc>
        <w:tc>
          <w:tcPr>
            <w:tcW w:w="1843" w:type="dxa"/>
            <w:tcBorders>
              <w:top w:val="nil"/>
              <w:left w:val="nil"/>
              <w:bottom w:val="single" w:sz="8" w:space="0" w:color="auto"/>
              <w:right w:val="single" w:sz="8" w:space="0" w:color="auto"/>
            </w:tcBorders>
            <w:shd w:val="clear" w:color="000000" w:fill="FFF2CC"/>
            <w:vAlign w:val="center"/>
            <w:hideMark/>
          </w:tcPr>
          <w:p w14:paraId="7751A9B0"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Tümü</w:t>
            </w:r>
          </w:p>
        </w:tc>
        <w:tc>
          <w:tcPr>
            <w:tcW w:w="3871" w:type="dxa"/>
            <w:tcBorders>
              <w:top w:val="nil"/>
              <w:left w:val="nil"/>
              <w:bottom w:val="single" w:sz="8" w:space="0" w:color="auto"/>
              <w:right w:val="single" w:sz="8" w:space="0" w:color="auto"/>
            </w:tcBorders>
            <w:shd w:val="clear" w:color="000000" w:fill="FFF2CC"/>
            <w:vAlign w:val="center"/>
            <w:hideMark/>
          </w:tcPr>
          <w:p w14:paraId="12E7BACE"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2024 - 2028 Stratejik Planı Hazırlama Takvimi</w:t>
            </w:r>
          </w:p>
        </w:tc>
      </w:tr>
      <w:tr w:rsidR="00432F17" w:rsidRPr="00432F17" w14:paraId="34ACAD9D" w14:textId="77777777" w:rsidTr="00432F17">
        <w:trPr>
          <w:trHeight w:val="813"/>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2243B51A"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Kamu İdarelerince Hazırlanacak Faaliyet</w:t>
            </w:r>
            <w:r w:rsidRPr="00432F17">
              <w:rPr>
                <w:rFonts w:ascii="Times New Roman" w:eastAsia="Times New Roman" w:hAnsi="Times New Roman" w:cs="Times New Roman"/>
                <w:color w:val="000000"/>
                <w:kern w:val="0"/>
                <w:sz w:val="24"/>
                <w:szCs w:val="24"/>
                <w:lang w:eastAsia="tr-TR"/>
                <w14:ligatures w14:val="none"/>
              </w:rPr>
              <w:br/>
              <w:t xml:space="preserve">Raporu Hakkında Yönetmelik </w:t>
            </w:r>
          </w:p>
        </w:tc>
        <w:tc>
          <w:tcPr>
            <w:tcW w:w="1843" w:type="dxa"/>
            <w:tcBorders>
              <w:top w:val="nil"/>
              <w:left w:val="nil"/>
              <w:bottom w:val="single" w:sz="8" w:space="0" w:color="auto"/>
              <w:right w:val="single" w:sz="8" w:space="0" w:color="auto"/>
            </w:tcBorders>
            <w:shd w:val="clear" w:color="000000" w:fill="FFF2CC"/>
            <w:vAlign w:val="center"/>
            <w:hideMark/>
          </w:tcPr>
          <w:p w14:paraId="1A876337"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Tümü</w:t>
            </w:r>
          </w:p>
        </w:tc>
        <w:tc>
          <w:tcPr>
            <w:tcW w:w="3871" w:type="dxa"/>
            <w:tcBorders>
              <w:top w:val="nil"/>
              <w:left w:val="nil"/>
              <w:bottom w:val="single" w:sz="8" w:space="0" w:color="auto"/>
              <w:right w:val="single" w:sz="8" w:space="0" w:color="auto"/>
            </w:tcBorders>
            <w:shd w:val="clear" w:color="000000" w:fill="FFF2CC"/>
            <w:vAlign w:val="center"/>
            <w:hideMark/>
          </w:tcPr>
          <w:p w14:paraId="56F5F45E"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Her bir mali yıl için belirlenen hedeflerin gerçekleşme</w:t>
            </w:r>
            <w:r w:rsidRPr="00432F17">
              <w:rPr>
                <w:rFonts w:ascii="Times New Roman" w:eastAsia="Times New Roman" w:hAnsi="Times New Roman" w:cs="Times New Roman"/>
                <w:color w:val="000000"/>
                <w:kern w:val="0"/>
                <w:sz w:val="24"/>
                <w:szCs w:val="24"/>
                <w:lang w:eastAsia="tr-TR"/>
                <w14:ligatures w14:val="none"/>
              </w:rPr>
              <w:br/>
              <w:t>durumlarının tespiti, raporlanması</w:t>
            </w:r>
          </w:p>
        </w:tc>
      </w:tr>
      <w:tr w:rsidR="00432F17" w:rsidRPr="00432F17" w14:paraId="21C3A373" w14:textId="77777777" w:rsidTr="00432F17">
        <w:trPr>
          <w:trHeight w:val="813"/>
        </w:trPr>
        <w:tc>
          <w:tcPr>
            <w:tcW w:w="4101" w:type="dxa"/>
            <w:tcBorders>
              <w:top w:val="nil"/>
              <w:left w:val="single" w:sz="8" w:space="0" w:color="auto"/>
              <w:bottom w:val="single" w:sz="8" w:space="0" w:color="auto"/>
              <w:right w:val="single" w:sz="8" w:space="0" w:color="auto"/>
            </w:tcBorders>
            <w:shd w:val="clear" w:color="000000" w:fill="FFF2CC"/>
            <w:vAlign w:val="center"/>
            <w:hideMark/>
          </w:tcPr>
          <w:p w14:paraId="5F8D365A"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Kastamonu İl MEM 2024 - 2028 Stratejik Planı</w:t>
            </w:r>
          </w:p>
        </w:tc>
        <w:tc>
          <w:tcPr>
            <w:tcW w:w="1843" w:type="dxa"/>
            <w:tcBorders>
              <w:top w:val="nil"/>
              <w:left w:val="nil"/>
              <w:bottom w:val="single" w:sz="8" w:space="0" w:color="auto"/>
              <w:right w:val="single" w:sz="8" w:space="0" w:color="auto"/>
            </w:tcBorders>
            <w:shd w:val="clear" w:color="000000" w:fill="FFF2CC"/>
            <w:vAlign w:val="center"/>
            <w:hideMark/>
          </w:tcPr>
          <w:p w14:paraId="476AFE20"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Tümü</w:t>
            </w:r>
          </w:p>
        </w:tc>
        <w:tc>
          <w:tcPr>
            <w:tcW w:w="3871" w:type="dxa"/>
            <w:tcBorders>
              <w:top w:val="nil"/>
              <w:left w:val="nil"/>
              <w:bottom w:val="single" w:sz="8" w:space="0" w:color="auto"/>
              <w:right w:val="single" w:sz="8" w:space="0" w:color="auto"/>
            </w:tcBorders>
            <w:shd w:val="clear" w:color="000000" w:fill="FFF2CC"/>
            <w:vAlign w:val="center"/>
            <w:hideMark/>
          </w:tcPr>
          <w:p w14:paraId="6EA3ECE3" w14:textId="77777777" w:rsidR="00432F17" w:rsidRPr="00432F17" w:rsidRDefault="00432F17" w:rsidP="00432F17">
            <w:pPr>
              <w:spacing w:after="0" w:line="240" w:lineRule="auto"/>
              <w:rPr>
                <w:rFonts w:ascii="Times New Roman" w:eastAsia="Times New Roman" w:hAnsi="Times New Roman" w:cs="Times New Roman"/>
                <w:color w:val="000000"/>
                <w:kern w:val="0"/>
                <w:sz w:val="24"/>
                <w:szCs w:val="24"/>
                <w:lang w:eastAsia="tr-TR"/>
                <w14:ligatures w14:val="none"/>
              </w:rPr>
            </w:pPr>
            <w:r w:rsidRPr="00432F17">
              <w:rPr>
                <w:rFonts w:ascii="Times New Roman" w:eastAsia="Times New Roman" w:hAnsi="Times New Roman" w:cs="Times New Roman"/>
                <w:color w:val="000000"/>
                <w:kern w:val="0"/>
                <w:sz w:val="24"/>
                <w:szCs w:val="24"/>
                <w:lang w:eastAsia="tr-TR"/>
                <w14:ligatures w14:val="none"/>
              </w:rPr>
              <w:t> </w:t>
            </w:r>
          </w:p>
        </w:tc>
      </w:tr>
    </w:tbl>
    <w:p w14:paraId="1056C7A2" w14:textId="72EE1C15" w:rsidR="001F1CEC" w:rsidRDefault="001F1CEC" w:rsidP="00A72609">
      <w:pPr>
        <w:spacing w:line="360" w:lineRule="auto"/>
        <w:jc w:val="both"/>
        <w:rPr>
          <w:rFonts w:ascii="Times New Roman" w:hAnsi="Times New Roman" w:cs="Times New Roman"/>
          <w:sz w:val="24"/>
        </w:rPr>
      </w:pPr>
    </w:p>
    <w:p w14:paraId="6C8C4D47" w14:textId="099C135D" w:rsidR="006249E7" w:rsidRPr="00A72609" w:rsidRDefault="00A72609" w:rsidP="00A72609">
      <w:pPr>
        <w:pStyle w:val="Balk2"/>
        <w:numPr>
          <w:ilvl w:val="1"/>
          <w:numId w:val="1"/>
        </w:numPr>
        <w:rPr>
          <w:rFonts w:ascii="Times New Roman" w:hAnsi="Times New Roman" w:cs="Times New Roman"/>
          <w:b/>
        </w:rPr>
      </w:pPr>
      <w:bookmarkStart w:id="8" w:name="_Toc162473353"/>
      <w:r w:rsidRPr="00A72609">
        <w:rPr>
          <w:rFonts w:ascii="Times New Roman" w:hAnsi="Times New Roman" w:cs="Times New Roman"/>
          <w:b/>
        </w:rPr>
        <w:t>Faaliyet Alanları ile Ürün/Hizmetlerin Belirlenmesi</w:t>
      </w:r>
      <w:bookmarkEnd w:id="8"/>
    </w:p>
    <w:p w14:paraId="5D7D8CF6" w14:textId="06BDA606" w:rsidR="006249E7" w:rsidRPr="002A10BE" w:rsidRDefault="006249E7" w:rsidP="00804556">
      <w:pPr>
        <w:tabs>
          <w:tab w:val="left" w:pos="709"/>
        </w:tabs>
        <w:spacing w:line="360" w:lineRule="auto"/>
        <w:contextualSpacing/>
        <w:jc w:val="both"/>
        <w:rPr>
          <w:rFonts w:ascii="Times New Roman" w:hAnsi="Times New Roman" w:cs="Times New Roman"/>
          <w:sz w:val="16"/>
          <w:szCs w:val="24"/>
        </w:rPr>
      </w:pPr>
    </w:p>
    <w:p w14:paraId="3496FAC3" w14:textId="6B779A3E" w:rsidR="00A72609" w:rsidRDefault="00A72609" w:rsidP="000A2950">
      <w:pPr>
        <w:tabs>
          <w:tab w:val="left" w:pos="709"/>
        </w:tabs>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t>H</w:t>
      </w:r>
      <w:r w:rsidRPr="00A72609">
        <w:rPr>
          <w:rFonts w:ascii="Times New Roman" w:hAnsi="Times New Roman" w:cs="Times New Roman"/>
          <w:sz w:val="24"/>
          <w:szCs w:val="24"/>
        </w:rPr>
        <w:t xml:space="preserve">izmetlerin nitelik ve niceliğine, organizasyonuna çalışma usullerine ve iş süreçlerine yönelik </w:t>
      </w:r>
      <w:r w:rsidR="00A243F7">
        <w:rPr>
          <w:rFonts w:ascii="Times New Roman" w:hAnsi="Times New Roman" w:cs="Times New Roman"/>
          <w:sz w:val="24"/>
          <w:szCs w:val="24"/>
        </w:rPr>
        <w:t>o</w:t>
      </w:r>
      <w:r>
        <w:rPr>
          <w:rFonts w:ascii="Times New Roman" w:hAnsi="Times New Roman" w:cs="Times New Roman"/>
          <w:sz w:val="24"/>
          <w:szCs w:val="24"/>
        </w:rPr>
        <w:t>kulumuz</w:t>
      </w:r>
      <w:r w:rsidRPr="00A72609">
        <w:rPr>
          <w:rFonts w:ascii="Times New Roman" w:hAnsi="Times New Roman" w:cs="Times New Roman"/>
          <w:sz w:val="24"/>
          <w:szCs w:val="24"/>
        </w:rPr>
        <w:t xml:space="preserve"> tarafından </w:t>
      </w:r>
      <w:r w:rsidR="00A243F7">
        <w:rPr>
          <w:rFonts w:ascii="Times New Roman" w:hAnsi="Times New Roman" w:cs="Times New Roman"/>
          <w:sz w:val="24"/>
          <w:szCs w:val="24"/>
        </w:rPr>
        <w:t xml:space="preserve">sunulan </w:t>
      </w:r>
      <w:r w:rsidRPr="00A72609">
        <w:rPr>
          <w:rFonts w:ascii="Times New Roman" w:hAnsi="Times New Roman" w:cs="Times New Roman"/>
          <w:sz w:val="24"/>
          <w:szCs w:val="24"/>
        </w:rPr>
        <w:t>temel ürün ve hizmetler</w:t>
      </w:r>
      <w:r w:rsidR="00A243F7">
        <w:rPr>
          <w:rFonts w:ascii="Times New Roman" w:hAnsi="Times New Roman" w:cs="Times New Roman"/>
          <w:sz w:val="24"/>
          <w:szCs w:val="24"/>
        </w:rPr>
        <w:t xml:space="preserve"> aşağıdaki tabloda sunulmuştur.</w:t>
      </w:r>
    </w:p>
    <w:p w14:paraId="666533A8" w14:textId="0061A67C" w:rsidR="00A16AFC" w:rsidRPr="002A10BE" w:rsidRDefault="00A16AFC" w:rsidP="00A16AFC">
      <w:pPr>
        <w:tabs>
          <w:tab w:val="left" w:pos="709"/>
        </w:tabs>
        <w:spacing w:line="360" w:lineRule="auto"/>
        <w:contextualSpacing/>
        <w:jc w:val="both"/>
        <w:rPr>
          <w:rFonts w:ascii="Times New Roman" w:hAnsi="Times New Roman" w:cs="Times New Roman"/>
          <w:sz w:val="10"/>
          <w:szCs w:val="24"/>
        </w:rPr>
      </w:pPr>
    </w:p>
    <w:p w14:paraId="3D3C8D4F" w14:textId="12AA61FD" w:rsidR="00A16AFC" w:rsidRDefault="00A16AFC" w:rsidP="00A16AFC">
      <w:pPr>
        <w:tabs>
          <w:tab w:val="left" w:pos="709"/>
        </w:tabs>
        <w:spacing w:line="360" w:lineRule="auto"/>
        <w:contextualSpacing/>
        <w:jc w:val="both"/>
        <w:rPr>
          <w:rFonts w:ascii="Times New Roman" w:hAnsi="Times New Roman" w:cs="Times New Roman"/>
          <w:sz w:val="24"/>
          <w:szCs w:val="24"/>
        </w:rPr>
      </w:pPr>
      <w:r>
        <w:rPr>
          <w:rFonts w:ascii="Times New Roman" w:hAnsi="Times New Roman" w:cs="Times New Roman"/>
          <w:b/>
          <w:sz w:val="24"/>
        </w:rPr>
        <w:t>Tablo 3. Faaliyet Alanları ile Ürün/Hizmetler Tablosu</w:t>
      </w:r>
    </w:p>
    <w:tbl>
      <w:tblPr>
        <w:tblW w:w="9713" w:type="dxa"/>
        <w:tblInd w:w="75" w:type="dxa"/>
        <w:tblCellMar>
          <w:left w:w="70" w:type="dxa"/>
          <w:right w:w="70" w:type="dxa"/>
        </w:tblCellMar>
        <w:tblLook w:val="04A0" w:firstRow="1" w:lastRow="0" w:firstColumn="1" w:lastColumn="0" w:noHBand="0" w:noVBand="1"/>
      </w:tblPr>
      <w:tblGrid>
        <w:gridCol w:w="2405"/>
        <w:gridCol w:w="7308"/>
      </w:tblGrid>
      <w:tr w:rsidR="00A243F7" w:rsidRPr="00A243F7" w14:paraId="6B6B4DD4" w14:textId="77777777" w:rsidTr="001565DF">
        <w:trPr>
          <w:trHeight w:val="524"/>
        </w:trPr>
        <w:tc>
          <w:tcPr>
            <w:tcW w:w="240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0B0A7B4"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Faaliyet Alanı</w:t>
            </w:r>
          </w:p>
        </w:tc>
        <w:tc>
          <w:tcPr>
            <w:tcW w:w="7308" w:type="dxa"/>
            <w:tcBorders>
              <w:top w:val="single" w:sz="4" w:space="0" w:color="auto"/>
              <w:left w:val="nil"/>
              <w:bottom w:val="single" w:sz="4" w:space="0" w:color="auto"/>
              <w:right w:val="single" w:sz="4" w:space="0" w:color="auto"/>
            </w:tcBorders>
            <w:shd w:val="clear" w:color="000000" w:fill="DDEBF7"/>
            <w:noWrap/>
            <w:vAlign w:val="center"/>
            <w:hideMark/>
          </w:tcPr>
          <w:p w14:paraId="141E59E4"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Ürün/Hizmetler</w:t>
            </w:r>
          </w:p>
        </w:tc>
      </w:tr>
      <w:tr w:rsidR="00A243F7" w:rsidRPr="00A243F7" w14:paraId="4F65020E" w14:textId="77777777" w:rsidTr="000A2950">
        <w:trPr>
          <w:trHeight w:val="1123"/>
        </w:trPr>
        <w:tc>
          <w:tcPr>
            <w:tcW w:w="2405" w:type="dxa"/>
            <w:tcBorders>
              <w:top w:val="nil"/>
              <w:left w:val="single" w:sz="4" w:space="0" w:color="auto"/>
              <w:bottom w:val="single" w:sz="4" w:space="0" w:color="auto"/>
              <w:right w:val="single" w:sz="4" w:space="0" w:color="auto"/>
            </w:tcBorders>
            <w:shd w:val="clear" w:color="000000" w:fill="DDEBF7"/>
            <w:vAlign w:val="center"/>
            <w:hideMark/>
          </w:tcPr>
          <w:p w14:paraId="0E95A6BB" w14:textId="0E221415" w:rsidR="00A243F7" w:rsidRPr="00A243F7" w:rsidRDefault="00445B5B" w:rsidP="00445B5B">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Eğitim</w:t>
            </w:r>
            <w:r w:rsidR="00A243F7" w:rsidRPr="00A243F7">
              <w:rPr>
                <w:rFonts w:ascii="Times New Roman" w:eastAsia="Times New Roman" w:hAnsi="Times New Roman" w:cs="Times New Roman"/>
                <w:b/>
                <w:bCs/>
                <w:color w:val="000000"/>
                <w:kern w:val="0"/>
                <w:sz w:val="24"/>
                <w:szCs w:val="24"/>
                <w:lang w:eastAsia="tr-TR"/>
                <w14:ligatures w14:val="none"/>
              </w:rPr>
              <w:t>-</w:t>
            </w:r>
            <w:r>
              <w:rPr>
                <w:rFonts w:ascii="Times New Roman" w:eastAsia="Times New Roman" w:hAnsi="Times New Roman" w:cs="Times New Roman"/>
                <w:b/>
                <w:bCs/>
                <w:color w:val="000000"/>
                <w:kern w:val="0"/>
                <w:sz w:val="24"/>
                <w:szCs w:val="24"/>
                <w:lang w:eastAsia="tr-TR"/>
                <w14:ligatures w14:val="none"/>
              </w:rPr>
              <w:t xml:space="preserve">Öğretim </w:t>
            </w:r>
            <w:r w:rsidR="00A243F7" w:rsidRPr="00A243F7">
              <w:rPr>
                <w:rFonts w:ascii="Times New Roman" w:eastAsia="Times New Roman" w:hAnsi="Times New Roman" w:cs="Times New Roman"/>
                <w:b/>
                <w:bCs/>
                <w:color w:val="000000"/>
                <w:kern w:val="0"/>
                <w:sz w:val="24"/>
                <w:szCs w:val="24"/>
                <w:lang w:eastAsia="tr-TR"/>
                <w14:ligatures w14:val="none"/>
              </w:rPr>
              <w:t>faaliyetleri</w:t>
            </w:r>
          </w:p>
        </w:tc>
        <w:tc>
          <w:tcPr>
            <w:tcW w:w="7308" w:type="dxa"/>
            <w:tcBorders>
              <w:top w:val="nil"/>
              <w:left w:val="nil"/>
              <w:bottom w:val="single" w:sz="4" w:space="0" w:color="auto"/>
              <w:right w:val="single" w:sz="4" w:space="0" w:color="auto"/>
            </w:tcBorders>
            <w:shd w:val="clear" w:color="000000" w:fill="FFF2CC"/>
            <w:noWrap/>
            <w:vAlign w:val="center"/>
            <w:hideMark/>
          </w:tcPr>
          <w:p w14:paraId="7BF0BEFC" w14:textId="520BB130" w:rsidR="00445B5B" w:rsidRPr="001F1CEC" w:rsidRDefault="00445B5B" w:rsidP="001F1CEC">
            <w:pPr>
              <w:pStyle w:val="ListeParagraf"/>
              <w:spacing w:after="0" w:line="240" w:lineRule="auto"/>
              <w:ind w:left="362"/>
              <w:rPr>
                <w:rFonts w:ascii="Times New Roman" w:eastAsia="Times New Roman" w:hAnsi="Times New Roman" w:cs="Times New Roman"/>
                <w:b/>
                <w:color w:val="000000"/>
                <w:kern w:val="0"/>
                <w:sz w:val="24"/>
                <w:szCs w:val="24"/>
                <w:lang w:eastAsia="tr-TR"/>
                <w14:ligatures w14:val="none"/>
              </w:rPr>
            </w:pPr>
            <w:r w:rsidRPr="001F1CEC">
              <w:rPr>
                <w:rFonts w:ascii="Times New Roman" w:eastAsia="Times New Roman" w:hAnsi="Times New Roman" w:cs="Times New Roman"/>
                <w:b/>
                <w:color w:val="000000"/>
                <w:kern w:val="0"/>
                <w:sz w:val="24"/>
                <w:szCs w:val="24"/>
                <w:lang w:eastAsia="tr-TR"/>
                <w14:ligatures w14:val="none"/>
              </w:rPr>
              <w:t xml:space="preserve">Öğrenci İşleri: </w:t>
            </w:r>
          </w:p>
          <w:p w14:paraId="1C6D056F" w14:textId="3BF6AC19" w:rsidR="00A243F7" w:rsidRPr="001F1CEC" w:rsidRDefault="001F1CEC" w:rsidP="001F1CEC">
            <w:pPr>
              <w:pStyle w:val="ListeParagraf"/>
              <w:spacing w:after="0" w:line="240" w:lineRule="auto"/>
              <w:ind w:left="402"/>
              <w:rPr>
                <w:rFonts w:ascii="Times New Roman" w:eastAsia="Times New Roman" w:hAnsi="Times New Roman" w:cs="Times New Roman"/>
                <w:color w:val="000000"/>
                <w:kern w:val="0"/>
                <w:sz w:val="24"/>
                <w:szCs w:val="24"/>
                <w:lang w:eastAsia="tr-TR"/>
                <w14:ligatures w14:val="none"/>
              </w:rPr>
            </w:pPr>
            <w:r w:rsidRPr="001F1CEC">
              <w:rPr>
                <w:rFonts w:ascii="Times New Roman" w:eastAsia="Times New Roman" w:hAnsi="Times New Roman" w:cs="Times New Roman"/>
                <w:color w:val="000000"/>
                <w:kern w:val="0"/>
                <w:sz w:val="24"/>
                <w:szCs w:val="24"/>
                <w:lang w:eastAsia="tr-TR"/>
                <w14:ligatures w14:val="none"/>
              </w:rPr>
              <w:t xml:space="preserve">Kayıt-nakil işleri, Devam-devamsızlık, </w:t>
            </w:r>
            <w:r>
              <w:rPr>
                <w:rFonts w:ascii="Times New Roman" w:eastAsia="Times New Roman" w:hAnsi="Times New Roman" w:cs="Times New Roman"/>
                <w:color w:val="000000"/>
                <w:kern w:val="0"/>
                <w:sz w:val="24"/>
                <w:szCs w:val="24"/>
                <w:lang w:eastAsia="tr-TR"/>
                <w14:ligatures w14:val="none"/>
              </w:rPr>
              <w:t xml:space="preserve">Sınıf geçme, </w:t>
            </w:r>
            <w:r w:rsidR="00445B5B" w:rsidRPr="001F1CEC">
              <w:rPr>
                <w:rFonts w:ascii="Times New Roman" w:eastAsia="Times New Roman" w:hAnsi="Times New Roman" w:cs="Times New Roman"/>
                <w:color w:val="000000"/>
                <w:kern w:val="0"/>
                <w:sz w:val="24"/>
                <w:szCs w:val="24"/>
                <w:lang w:eastAsia="tr-TR"/>
                <w14:ligatures w14:val="none"/>
              </w:rPr>
              <w:t>Sınav hizmetleri</w:t>
            </w:r>
            <w:r w:rsidR="002E2928" w:rsidRPr="001F1CEC">
              <w:rPr>
                <w:rFonts w:ascii="Times New Roman" w:eastAsia="Times New Roman" w:hAnsi="Times New Roman" w:cs="Times New Roman"/>
                <w:color w:val="000000"/>
                <w:kern w:val="0"/>
                <w:sz w:val="24"/>
                <w:szCs w:val="24"/>
                <w:lang w:eastAsia="tr-TR"/>
                <w14:ligatures w14:val="none"/>
              </w:rPr>
              <w:t>,</w:t>
            </w:r>
          </w:p>
          <w:p w14:paraId="1E2A1499" w14:textId="4551CAA5" w:rsidR="002E2928" w:rsidRPr="00445B5B" w:rsidRDefault="000A2950" w:rsidP="001F1CEC">
            <w:pPr>
              <w:pStyle w:val="ListeParagraf"/>
              <w:spacing w:after="0" w:line="240" w:lineRule="auto"/>
              <w:ind w:left="402"/>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D</w:t>
            </w:r>
            <w:r w:rsidR="002E2928" w:rsidRPr="002E2928">
              <w:rPr>
                <w:rFonts w:ascii="Times New Roman" w:eastAsia="Times New Roman" w:hAnsi="Times New Roman" w:cs="Times New Roman"/>
                <w:color w:val="000000"/>
                <w:kern w:val="0"/>
                <w:sz w:val="24"/>
                <w:szCs w:val="24"/>
                <w:lang w:eastAsia="tr-TR"/>
                <w14:ligatures w14:val="none"/>
              </w:rPr>
              <w:t>estekleme ve Yetiştirme Kursları</w:t>
            </w:r>
            <w:r w:rsidR="001F1CEC">
              <w:rPr>
                <w:rFonts w:ascii="Times New Roman" w:eastAsia="Times New Roman" w:hAnsi="Times New Roman" w:cs="Times New Roman"/>
                <w:color w:val="000000"/>
                <w:kern w:val="0"/>
                <w:sz w:val="24"/>
                <w:szCs w:val="24"/>
                <w:lang w:eastAsia="tr-TR"/>
                <w14:ligatures w14:val="none"/>
              </w:rPr>
              <w:t>,</w:t>
            </w:r>
          </w:p>
        </w:tc>
      </w:tr>
      <w:tr w:rsidR="00A243F7" w:rsidRPr="00A243F7" w14:paraId="31D3AB5D" w14:textId="77777777" w:rsidTr="002A10BE">
        <w:trPr>
          <w:trHeight w:val="550"/>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710CB012"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Rehberlik faaliyetleri</w:t>
            </w:r>
          </w:p>
        </w:tc>
        <w:tc>
          <w:tcPr>
            <w:tcW w:w="7308" w:type="dxa"/>
            <w:tcBorders>
              <w:top w:val="nil"/>
              <w:left w:val="nil"/>
              <w:bottom w:val="single" w:sz="4" w:space="0" w:color="auto"/>
              <w:right w:val="single" w:sz="4" w:space="0" w:color="auto"/>
            </w:tcBorders>
            <w:shd w:val="clear" w:color="000000" w:fill="FFF2CC"/>
            <w:noWrap/>
            <w:vAlign w:val="center"/>
            <w:hideMark/>
          </w:tcPr>
          <w:p w14:paraId="0ECB8C57" w14:textId="72A7376C" w:rsidR="00A243F7" w:rsidRPr="00445B5B" w:rsidRDefault="00445B5B" w:rsidP="001F1CEC">
            <w:pPr>
              <w:pStyle w:val="ListeParagraf"/>
              <w:spacing w:after="0" w:line="240" w:lineRule="auto"/>
              <w:ind w:left="362"/>
              <w:rPr>
                <w:rFonts w:ascii="Times New Roman" w:eastAsia="Times New Roman" w:hAnsi="Times New Roman" w:cs="Times New Roman"/>
                <w:color w:val="000000"/>
                <w:kern w:val="0"/>
                <w:sz w:val="24"/>
                <w:szCs w:val="24"/>
                <w:lang w:eastAsia="tr-TR"/>
                <w14:ligatures w14:val="none"/>
              </w:rPr>
            </w:pPr>
            <w:r w:rsidRPr="001F1CEC">
              <w:rPr>
                <w:rFonts w:ascii="Times New Roman" w:eastAsia="Times New Roman" w:hAnsi="Times New Roman" w:cs="Times New Roman"/>
                <w:color w:val="000000"/>
                <w:kern w:val="0"/>
                <w:sz w:val="24"/>
                <w:szCs w:val="24"/>
                <w:lang w:eastAsia="tr-TR"/>
                <w14:ligatures w14:val="none"/>
              </w:rPr>
              <w:t xml:space="preserve">Veli </w:t>
            </w:r>
            <w:r w:rsidR="002E2928" w:rsidRPr="001F1CEC">
              <w:rPr>
                <w:rFonts w:ascii="Times New Roman" w:eastAsia="Times New Roman" w:hAnsi="Times New Roman" w:cs="Times New Roman"/>
                <w:color w:val="000000"/>
                <w:kern w:val="0"/>
                <w:sz w:val="24"/>
                <w:szCs w:val="24"/>
                <w:lang w:eastAsia="tr-TR"/>
                <w14:ligatures w14:val="none"/>
              </w:rPr>
              <w:t>rehberliği</w:t>
            </w:r>
            <w:r w:rsidR="001F1CEC">
              <w:rPr>
                <w:rFonts w:ascii="Times New Roman" w:eastAsia="Times New Roman" w:hAnsi="Times New Roman" w:cs="Times New Roman"/>
                <w:color w:val="000000"/>
                <w:kern w:val="0"/>
                <w:sz w:val="24"/>
                <w:szCs w:val="24"/>
                <w:lang w:eastAsia="tr-TR"/>
                <w14:ligatures w14:val="none"/>
              </w:rPr>
              <w:t xml:space="preserve">, </w:t>
            </w:r>
            <w:r w:rsidRPr="001F1CEC">
              <w:rPr>
                <w:rFonts w:ascii="Times New Roman" w:eastAsia="Times New Roman" w:hAnsi="Times New Roman" w:cs="Times New Roman"/>
                <w:color w:val="000000"/>
                <w:kern w:val="0"/>
                <w:sz w:val="24"/>
                <w:szCs w:val="24"/>
                <w:lang w:eastAsia="tr-TR"/>
                <w14:ligatures w14:val="none"/>
              </w:rPr>
              <w:t xml:space="preserve">Öğrenci </w:t>
            </w:r>
            <w:r w:rsidR="002E2928" w:rsidRPr="001F1CEC">
              <w:rPr>
                <w:rFonts w:ascii="Times New Roman" w:eastAsia="Times New Roman" w:hAnsi="Times New Roman" w:cs="Times New Roman"/>
                <w:color w:val="000000"/>
                <w:kern w:val="0"/>
                <w:sz w:val="24"/>
                <w:szCs w:val="24"/>
                <w:lang w:eastAsia="tr-TR"/>
                <w14:ligatures w14:val="none"/>
              </w:rPr>
              <w:t>rehberliği</w:t>
            </w:r>
            <w:r w:rsidR="001F1CEC">
              <w:rPr>
                <w:rFonts w:ascii="Times New Roman" w:eastAsia="Times New Roman" w:hAnsi="Times New Roman" w:cs="Times New Roman"/>
                <w:color w:val="000000"/>
                <w:kern w:val="0"/>
                <w:sz w:val="24"/>
                <w:szCs w:val="24"/>
                <w:lang w:eastAsia="tr-TR"/>
                <w14:ligatures w14:val="none"/>
              </w:rPr>
              <w:t xml:space="preserve">, </w:t>
            </w:r>
            <w:r w:rsidRPr="00445B5B">
              <w:rPr>
                <w:rFonts w:ascii="Times New Roman" w:eastAsia="Times New Roman" w:hAnsi="Times New Roman" w:cs="Times New Roman"/>
                <w:color w:val="000000"/>
                <w:kern w:val="0"/>
                <w:sz w:val="24"/>
                <w:szCs w:val="24"/>
                <w:lang w:eastAsia="tr-TR"/>
                <w14:ligatures w14:val="none"/>
              </w:rPr>
              <w:t>Öğretmen</w:t>
            </w:r>
            <w:r w:rsidR="002E2928">
              <w:rPr>
                <w:rFonts w:ascii="Times New Roman" w:eastAsia="Times New Roman" w:hAnsi="Times New Roman" w:cs="Times New Roman"/>
                <w:color w:val="000000"/>
                <w:kern w:val="0"/>
                <w:sz w:val="24"/>
                <w:szCs w:val="24"/>
                <w:lang w:eastAsia="tr-TR"/>
                <w14:ligatures w14:val="none"/>
              </w:rPr>
              <w:t xml:space="preserve"> rehberliği</w:t>
            </w:r>
          </w:p>
        </w:tc>
      </w:tr>
      <w:tr w:rsidR="00A243F7" w:rsidRPr="00A243F7" w14:paraId="6BF3127C" w14:textId="77777777" w:rsidTr="000A2950">
        <w:trPr>
          <w:trHeight w:val="1260"/>
        </w:trPr>
        <w:tc>
          <w:tcPr>
            <w:tcW w:w="2405" w:type="dxa"/>
            <w:tcBorders>
              <w:top w:val="nil"/>
              <w:left w:val="single" w:sz="4" w:space="0" w:color="auto"/>
              <w:bottom w:val="single" w:sz="4" w:space="0" w:color="auto"/>
              <w:right w:val="single" w:sz="4" w:space="0" w:color="auto"/>
            </w:tcBorders>
            <w:shd w:val="clear" w:color="000000" w:fill="DDEBF7"/>
            <w:vAlign w:val="center"/>
            <w:hideMark/>
          </w:tcPr>
          <w:p w14:paraId="2061ECBF"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Sosyal faaliyetler</w:t>
            </w:r>
          </w:p>
        </w:tc>
        <w:tc>
          <w:tcPr>
            <w:tcW w:w="7308" w:type="dxa"/>
            <w:tcBorders>
              <w:top w:val="nil"/>
              <w:left w:val="nil"/>
              <w:bottom w:val="single" w:sz="4" w:space="0" w:color="auto"/>
              <w:right w:val="single" w:sz="4" w:space="0" w:color="auto"/>
            </w:tcBorders>
            <w:shd w:val="clear" w:color="000000" w:fill="FFF2CC"/>
            <w:noWrap/>
            <w:vAlign w:val="center"/>
            <w:hideMark/>
          </w:tcPr>
          <w:p w14:paraId="4368D29A" w14:textId="3E06CE25" w:rsidR="002E2928" w:rsidRPr="002E2928" w:rsidRDefault="002E2928"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Öğrenci Kulüpleri:</w:t>
            </w:r>
            <w:r w:rsidRPr="002E2928">
              <w:rPr>
                <w:rFonts w:ascii="Times New Roman" w:eastAsia="Times New Roman" w:hAnsi="Times New Roman" w:cs="Times New Roman"/>
                <w:color w:val="000000"/>
                <w:kern w:val="0"/>
                <w:sz w:val="24"/>
                <w:szCs w:val="24"/>
                <w:lang w:eastAsia="tr-TR"/>
                <w14:ligatures w14:val="none"/>
              </w:rPr>
              <w:t xml:space="preserve"> Sosyal Kulüpler.</w:t>
            </w:r>
          </w:p>
          <w:p w14:paraId="58C8B5A4" w14:textId="77777777" w:rsidR="002E2928" w:rsidRPr="002E2928" w:rsidRDefault="002E2928"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Öğrenci Meclisi:</w:t>
            </w:r>
            <w:r w:rsidRPr="002E2928">
              <w:rPr>
                <w:rFonts w:ascii="Times New Roman" w:eastAsia="Times New Roman" w:hAnsi="Times New Roman" w:cs="Times New Roman"/>
                <w:color w:val="000000"/>
                <w:kern w:val="0"/>
                <w:sz w:val="24"/>
                <w:szCs w:val="24"/>
                <w:lang w:eastAsia="tr-TR"/>
                <w14:ligatures w14:val="none"/>
              </w:rPr>
              <w:t xml:space="preserve"> Okul yönetimine öğrenci temsilcileri aracılığıyla katılım.</w:t>
            </w:r>
          </w:p>
          <w:p w14:paraId="67C42CAF" w14:textId="05B6F52C" w:rsidR="002E2928" w:rsidRPr="002E2928" w:rsidRDefault="002E2928"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color w:val="000000"/>
                <w:kern w:val="0"/>
                <w:sz w:val="24"/>
                <w:szCs w:val="24"/>
                <w:lang w:eastAsia="tr-TR"/>
                <w14:ligatures w14:val="none"/>
              </w:rPr>
              <w:t xml:space="preserve">Piknik, kermes, sinema etkinlikleri </w:t>
            </w:r>
          </w:p>
        </w:tc>
      </w:tr>
      <w:tr w:rsidR="00A243F7" w:rsidRPr="00A243F7" w14:paraId="099110DC" w14:textId="77777777" w:rsidTr="001F1CEC">
        <w:trPr>
          <w:trHeight w:val="1284"/>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671901E0"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lastRenderedPageBreak/>
              <w:t>Sportif faaliyetler</w:t>
            </w:r>
          </w:p>
        </w:tc>
        <w:tc>
          <w:tcPr>
            <w:tcW w:w="7308" w:type="dxa"/>
            <w:tcBorders>
              <w:top w:val="nil"/>
              <w:left w:val="nil"/>
              <w:bottom w:val="single" w:sz="4" w:space="0" w:color="auto"/>
              <w:right w:val="single" w:sz="4" w:space="0" w:color="auto"/>
            </w:tcBorders>
            <w:shd w:val="clear" w:color="000000" w:fill="FFF2CC"/>
            <w:noWrap/>
            <w:vAlign w:val="center"/>
            <w:hideMark/>
          </w:tcPr>
          <w:p w14:paraId="2EE416AF" w14:textId="77777777" w:rsidR="00445B5B"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Beden Eğitimi Dersleri</w:t>
            </w:r>
            <w:r w:rsidRPr="002E2928">
              <w:rPr>
                <w:rFonts w:ascii="Times New Roman" w:eastAsia="Times New Roman" w:hAnsi="Times New Roman" w:cs="Times New Roman"/>
                <w:color w:val="000000"/>
                <w:kern w:val="0"/>
                <w:sz w:val="24"/>
                <w:szCs w:val="24"/>
                <w:lang w:eastAsia="tr-TR"/>
                <w14:ligatures w14:val="none"/>
              </w:rPr>
              <w:t>: Fiziksel aktiviteler, spor oyunları.</w:t>
            </w:r>
          </w:p>
          <w:p w14:paraId="7F470AE4" w14:textId="77777777" w:rsidR="00445B5B"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Okul Takımları</w:t>
            </w:r>
            <w:r w:rsidRPr="002E2928">
              <w:rPr>
                <w:rFonts w:ascii="Times New Roman" w:eastAsia="Times New Roman" w:hAnsi="Times New Roman" w:cs="Times New Roman"/>
                <w:color w:val="000000"/>
                <w:kern w:val="0"/>
                <w:sz w:val="24"/>
                <w:szCs w:val="24"/>
                <w:lang w:eastAsia="tr-TR"/>
                <w14:ligatures w14:val="none"/>
              </w:rPr>
              <w:t>: Futbol, basketbol, voleybol, atletizm gibi spor branşlarında takımlar.</w:t>
            </w:r>
          </w:p>
          <w:p w14:paraId="4569DEB1" w14:textId="2637FF8C" w:rsidR="00A243F7"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Spor Turnuvaları ve Etkinlikler</w:t>
            </w:r>
            <w:r w:rsidRPr="002E2928">
              <w:rPr>
                <w:rFonts w:ascii="Times New Roman" w:eastAsia="Times New Roman" w:hAnsi="Times New Roman" w:cs="Times New Roman"/>
                <w:color w:val="000000"/>
                <w:kern w:val="0"/>
                <w:sz w:val="24"/>
                <w:szCs w:val="24"/>
                <w:lang w:eastAsia="tr-TR"/>
                <w14:ligatures w14:val="none"/>
              </w:rPr>
              <w:t>: Okul içi ve okul dışı spor etkinlikleri.</w:t>
            </w:r>
          </w:p>
        </w:tc>
      </w:tr>
      <w:tr w:rsidR="00A243F7" w:rsidRPr="00A243F7" w14:paraId="6A1B474C" w14:textId="77777777" w:rsidTr="001F1CEC">
        <w:trPr>
          <w:trHeight w:val="975"/>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1D407242"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Kültürel ve sanatsal faaliyetler</w:t>
            </w:r>
          </w:p>
        </w:tc>
        <w:tc>
          <w:tcPr>
            <w:tcW w:w="7308" w:type="dxa"/>
            <w:tcBorders>
              <w:top w:val="nil"/>
              <w:left w:val="nil"/>
              <w:bottom w:val="single" w:sz="4" w:space="0" w:color="auto"/>
              <w:right w:val="single" w:sz="4" w:space="0" w:color="auto"/>
            </w:tcBorders>
            <w:shd w:val="clear" w:color="000000" w:fill="FFF2CC"/>
            <w:noWrap/>
            <w:vAlign w:val="center"/>
            <w:hideMark/>
          </w:tcPr>
          <w:p w14:paraId="5CDCCD96" w14:textId="2D10F3AF" w:rsidR="00445B5B"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color w:val="000000"/>
                <w:kern w:val="0"/>
                <w:sz w:val="24"/>
                <w:szCs w:val="24"/>
                <w:lang w:eastAsia="tr-TR"/>
                <w14:ligatures w14:val="none"/>
              </w:rPr>
              <w:t>Müzik ve Drama: Korolar, müzik dersleri, tiyatro gösterileri.</w:t>
            </w:r>
          </w:p>
          <w:p w14:paraId="1DC7DCEB" w14:textId="77777777" w:rsidR="00445B5B"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color w:val="000000"/>
                <w:kern w:val="0"/>
                <w:sz w:val="24"/>
                <w:szCs w:val="24"/>
                <w:lang w:eastAsia="tr-TR"/>
                <w14:ligatures w14:val="none"/>
              </w:rPr>
              <w:t>Görsel Sanatlar: Resim, heykel, el sanatları atölyeleri.</w:t>
            </w:r>
          </w:p>
          <w:p w14:paraId="4C6C1981" w14:textId="2986A866" w:rsidR="00A243F7" w:rsidRPr="002E2928" w:rsidRDefault="00445B5B" w:rsidP="001F1CEC">
            <w:pPr>
              <w:pStyle w:val="ListeParagraf"/>
              <w:spacing w:after="0" w:line="240" w:lineRule="auto"/>
              <w:ind w:left="360"/>
              <w:rPr>
                <w:rFonts w:ascii="Times New Roman" w:eastAsia="Times New Roman" w:hAnsi="Times New Roman" w:cs="Times New Roman"/>
                <w:color w:val="000000"/>
                <w:kern w:val="0"/>
                <w:sz w:val="24"/>
                <w:szCs w:val="24"/>
                <w:lang w:eastAsia="tr-TR"/>
                <w14:ligatures w14:val="none"/>
              </w:rPr>
            </w:pPr>
            <w:r w:rsidRPr="002E2928">
              <w:rPr>
                <w:rFonts w:ascii="Times New Roman" w:eastAsia="Times New Roman" w:hAnsi="Times New Roman" w:cs="Times New Roman"/>
                <w:color w:val="000000"/>
                <w:kern w:val="0"/>
                <w:sz w:val="24"/>
                <w:szCs w:val="24"/>
                <w:lang w:eastAsia="tr-TR"/>
                <w14:ligatures w14:val="none"/>
              </w:rPr>
              <w:t>Edebiyat etkinlikleri: Okuma etkinlikleri, yazar ziyaretleri, edebi etkinlikler.</w:t>
            </w:r>
          </w:p>
        </w:tc>
      </w:tr>
      <w:tr w:rsidR="00A243F7" w:rsidRPr="00A243F7" w14:paraId="114537DA" w14:textId="77777777" w:rsidTr="001F1CEC">
        <w:trPr>
          <w:trHeight w:val="975"/>
        </w:trPr>
        <w:tc>
          <w:tcPr>
            <w:tcW w:w="2405" w:type="dxa"/>
            <w:tcBorders>
              <w:top w:val="nil"/>
              <w:left w:val="single" w:sz="4" w:space="0" w:color="auto"/>
              <w:bottom w:val="single" w:sz="4" w:space="0" w:color="auto"/>
              <w:right w:val="single" w:sz="4" w:space="0" w:color="auto"/>
            </w:tcBorders>
            <w:shd w:val="clear" w:color="000000" w:fill="DDEBF7"/>
            <w:vAlign w:val="center"/>
            <w:hideMark/>
          </w:tcPr>
          <w:p w14:paraId="338B1BDB" w14:textId="7DAE417D" w:rsidR="00A243F7" w:rsidRPr="00A243F7" w:rsidRDefault="00A243F7" w:rsidP="00445B5B">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 xml:space="preserve">İnsan kaynakları faaliyetleri </w:t>
            </w:r>
          </w:p>
        </w:tc>
        <w:tc>
          <w:tcPr>
            <w:tcW w:w="7308" w:type="dxa"/>
            <w:tcBorders>
              <w:top w:val="nil"/>
              <w:left w:val="nil"/>
              <w:bottom w:val="single" w:sz="4" w:space="0" w:color="auto"/>
              <w:right w:val="single" w:sz="4" w:space="0" w:color="auto"/>
            </w:tcBorders>
            <w:shd w:val="clear" w:color="000000" w:fill="FFF2CC"/>
            <w:noWrap/>
            <w:vAlign w:val="center"/>
            <w:hideMark/>
          </w:tcPr>
          <w:p w14:paraId="690DE6BF" w14:textId="28540787" w:rsidR="00A243F7" w:rsidRPr="002E2928" w:rsidRDefault="00445B5B" w:rsidP="001F1CEC">
            <w:pPr>
              <w:pStyle w:val="ListeParagraf"/>
              <w:spacing w:after="0" w:line="240" w:lineRule="auto"/>
              <w:ind w:left="360"/>
              <w:rPr>
                <w:rFonts w:ascii="Times New Roman" w:eastAsia="Times New Roman" w:hAnsi="Times New Roman" w:cs="Times New Roman"/>
                <w:b/>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Mesleki Gelişim Faaliyetleri</w:t>
            </w:r>
            <w:r w:rsidR="002E2928" w:rsidRPr="002E2928">
              <w:rPr>
                <w:rFonts w:ascii="Times New Roman" w:eastAsia="Times New Roman" w:hAnsi="Times New Roman" w:cs="Times New Roman"/>
                <w:b/>
                <w:color w:val="000000"/>
                <w:kern w:val="0"/>
                <w:sz w:val="24"/>
                <w:szCs w:val="24"/>
                <w:lang w:eastAsia="tr-TR"/>
                <w14:ligatures w14:val="none"/>
              </w:rPr>
              <w:t xml:space="preserve">: </w:t>
            </w:r>
            <w:r w:rsidR="002E2928" w:rsidRPr="002E2928">
              <w:rPr>
                <w:rFonts w:ascii="Times New Roman" w:eastAsia="Times New Roman" w:hAnsi="Times New Roman" w:cs="Times New Roman"/>
                <w:color w:val="000000"/>
                <w:kern w:val="0"/>
                <w:sz w:val="24"/>
                <w:szCs w:val="24"/>
                <w:lang w:eastAsia="tr-TR"/>
                <w14:ligatures w14:val="none"/>
              </w:rPr>
              <w:t>ÖBA, cbiko, kariyer.net vb. dijital platformların aktif kullanımı</w:t>
            </w:r>
          </w:p>
          <w:p w14:paraId="7AB873F3" w14:textId="4F37B27E" w:rsidR="00445B5B" w:rsidRPr="002E2928" w:rsidRDefault="00445B5B" w:rsidP="001F1CEC">
            <w:pPr>
              <w:pStyle w:val="ListeParagraf"/>
              <w:spacing w:after="0" w:line="240" w:lineRule="auto"/>
              <w:ind w:left="360"/>
              <w:rPr>
                <w:rFonts w:ascii="Times New Roman" w:eastAsia="Times New Roman" w:hAnsi="Times New Roman" w:cs="Times New Roman"/>
                <w:b/>
                <w:color w:val="000000"/>
                <w:kern w:val="0"/>
                <w:sz w:val="24"/>
                <w:szCs w:val="24"/>
                <w:lang w:eastAsia="tr-TR"/>
                <w14:ligatures w14:val="none"/>
              </w:rPr>
            </w:pPr>
            <w:r w:rsidRPr="002E2928">
              <w:rPr>
                <w:rFonts w:ascii="Times New Roman" w:eastAsia="Times New Roman" w:hAnsi="Times New Roman" w:cs="Times New Roman"/>
                <w:b/>
                <w:color w:val="000000"/>
                <w:kern w:val="0"/>
                <w:sz w:val="24"/>
                <w:szCs w:val="24"/>
                <w:lang w:eastAsia="tr-TR"/>
                <w14:ligatures w14:val="none"/>
              </w:rPr>
              <w:t>Personel Etkinlikleri</w:t>
            </w:r>
            <w:r w:rsidR="002E2928" w:rsidRPr="002E2928">
              <w:rPr>
                <w:rFonts w:ascii="Times New Roman" w:eastAsia="Times New Roman" w:hAnsi="Times New Roman" w:cs="Times New Roman"/>
                <w:b/>
                <w:color w:val="000000"/>
                <w:kern w:val="0"/>
                <w:sz w:val="24"/>
                <w:szCs w:val="24"/>
                <w:lang w:eastAsia="tr-TR"/>
                <w14:ligatures w14:val="none"/>
              </w:rPr>
              <w:t xml:space="preserve">: </w:t>
            </w:r>
            <w:r w:rsidR="002E2928" w:rsidRPr="002E2928">
              <w:rPr>
                <w:rFonts w:ascii="Times New Roman" w:eastAsia="Times New Roman" w:hAnsi="Times New Roman" w:cs="Times New Roman"/>
                <w:color w:val="000000"/>
                <w:kern w:val="0"/>
                <w:sz w:val="24"/>
                <w:szCs w:val="24"/>
                <w:lang w:eastAsia="tr-TR"/>
                <w14:ligatures w14:val="none"/>
              </w:rPr>
              <w:t>Derece/kademe terfi Hizmet içi eğitim Özlük hakları Rehberlik</w:t>
            </w:r>
          </w:p>
        </w:tc>
      </w:tr>
      <w:tr w:rsidR="00A243F7" w:rsidRPr="00A243F7" w14:paraId="5FE6EC3C" w14:textId="77777777" w:rsidTr="002A10BE">
        <w:trPr>
          <w:trHeight w:val="603"/>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277C625D"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Okul aile birliği faaliyetleri</w:t>
            </w:r>
          </w:p>
        </w:tc>
        <w:tc>
          <w:tcPr>
            <w:tcW w:w="7308" w:type="dxa"/>
            <w:tcBorders>
              <w:top w:val="nil"/>
              <w:left w:val="nil"/>
              <w:bottom w:val="single" w:sz="4" w:space="0" w:color="auto"/>
              <w:right w:val="single" w:sz="4" w:space="0" w:color="auto"/>
            </w:tcBorders>
            <w:shd w:val="clear" w:color="000000" w:fill="FFF2CC"/>
            <w:noWrap/>
            <w:vAlign w:val="center"/>
            <w:hideMark/>
          </w:tcPr>
          <w:p w14:paraId="30C97181" w14:textId="562DB89C" w:rsidR="00CF2A07" w:rsidRPr="001F1CEC" w:rsidRDefault="00CF2A07" w:rsidP="001F1CEC">
            <w:pPr>
              <w:pStyle w:val="ListeParagraf"/>
              <w:spacing w:after="0" w:line="240" w:lineRule="auto"/>
              <w:ind w:left="359"/>
              <w:rPr>
                <w:rFonts w:ascii="Times New Roman" w:eastAsia="Times New Roman" w:hAnsi="Times New Roman" w:cs="Times New Roman"/>
                <w:color w:val="000000"/>
                <w:kern w:val="0"/>
                <w:sz w:val="24"/>
                <w:szCs w:val="24"/>
                <w:lang w:eastAsia="tr-TR"/>
                <w14:ligatures w14:val="none"/>
              </w:rPr>
            </w:pPr>
            <w:r w:rsidRPr="001F1CEC">
              <w:rPr>
                <w:rFonts w:ascii="Times New Roman" w:eastAsia="Times New Roman" w:hAnsi="Times New Roman" w:cs="Times New Roman"/>
                <w:color w:val="000000"/>
                <w:kern w:val="0"/>
                <w:sz w:val="24"/>
                <w:szCs w:val="24"/>
                <w:lang w:eastAsia="tr-TR"/>
                <w14:ligatures w14:val="none"/>
              </w:rPr>
              <w:t>Kermes</w:t>
            </w:r>
            <w:r w:rsidR="001F1CEC" w:rsidRPr="001F1CEC">
              <w:rPr>
                <w:rFonts w:ascii="Times New Roman" w:eastAsia="Times New Roman" w:hAnsi="Times New Roman" w:cs="Times New Roman"/>
                <w:color w:val="000000"/>
                <w:kern w:val="0"/>
                <w:sz w:val="24"/>
                <w:szCs w:val="24"/>
                <w:lang w:eastAsia="tr-TR"/>
                <w14:ligatures w14:val="none"/>
              </w:rPr>
              <w:t xml:space="preserve">, </w:t>
            </w:r>
            <w:r w:rsidRPr="001F1CEC">
              <w:rPr>
                <w:rFonts w:ascii="Times New Roman" w:eastAsia="Times New Roman" w:hAnsi="Times New Roman" w:cs="Times New Roman"/>
                <w:color w:val="000000"/>
                <w:kern w:val="0"/>
                <w:sz w:val="24"/>
                <w:szCs w:val="24"/>
                <w:lang w:eastAsia="tr-TR"/>
                <w14:ligatures w14:val="none"/>
              </w:rPr>
              <w:t>Kantin işletmesi</w:t>
            </w:r>
            <w:r w:rsidR="001F1CEC" w:rsidRPr="001F1CEC">
              <w:rPr>
                <w:rFonts w:ascii="Times New Roman" w:eastAsia="Times New Roman" w:hAnsi="Times New Roman" w:cs="Times New Roman"/>
                <w:color w:val="000000"/>
                <w:kern w:val="0"/>
                <w:sz w:val="24"/>
                <w:szCs w:val="24"/>
                <w:lang w:eastAsia="tr-TR"/>
                <w14:ligatures w14:val="none"/>
              </w:rPr>
              <w:t>,</w:t>
            </w:r>
            <w:r w:rsidR="001F1CEC">
              <w:rPr>
                <w:rFonts w:ascii="Times New Roman" w:eastAsia="Times New Roman" w:hAnsi="Times New Roman" w:cs="Times New Roman"/>
                <w:color w:val="000000"/>
                <w:kern w:val="0"/>
                <w:sz w:val="24"/>
                <w:szCs w:val="24"/>
                <w:lang w:eastAsia="tr-TR"/>
                <w14:ligatures w14:val="none"/>
              </w:rPr>
              <w:t xml:space="preserve"> </w:t>
            </w:r>
            <w:r w:rsidRPr="001F1CEC">
              <w:rPr>
                <w:rFonts w:ascii="Times New Roman" w:eastAsia="Times New Roman" w:hAnsi="Times New Roman" w:cs="Times New Roman"/>
                <w:color w:val="000000"/>
                <w:kern w:val="0"/>
                <w:sz w:val="24"/>
                <w:szCs w:val="24"/>
                <w:lang w:eastAsia="tr-TR"/>
                <w14:ligatures w14:val="none"/>
              </w:rPr>
              <w:t>Okul bütçesinin desteklenmesi</w:t>
            </w:r>
          </w:p>
          <w:p w14:paraId="69D65E27" w14:textId="5C292B28" w:rsidR="00CF2A07" w:rsidRPr="00CF2A07" w:rsidRDefault="00CF2A07" w:rsidP="001F1CEC">
            <w:pPr>
              <w:pStyle w:val="ListeParagraf"/>
              <w:spacing w:after="0" w:line="240" w:lineRule="auto"/>
              <w:ind w:left="359"/>
              <w:rPr>
                <w:rFonts w:ascii="Times New Roman" w:eastAsia="Times New Roman" w:hAnsi="Times New Roman" w:cs="Times New Roman"/>
                <w:color w:val="000000"/>
                <w:kern w:val="0"/>
                <w:sz w:val="24"/>
                <w:szCs w:val="24"/>
                <w:lang w:eastAsia="tr-TR"/>
                <w14:ligatures w14:val="none"/>
              </w:rPr>
            </w:pPr>
            <w:r w:rsidRPr="00CF2A07">
              <w:rPr>
                <w:rFonts w:ascii="Times New Roman" w:eastAsia="Times New Roman" w:hAnsi="Times New Roman" w:cs="Times New Roman"/>
                <w:color w:val="000000"/>
                <w:kern w:val="0"/>
                <w:sz w:val="24"/>
                <w:szCs w:val="24"/>
                <w:lang w:eastAsia="tr-TR"/>
                <w14:ligatures w14:val="none"/>
              </w:rPr>
              <w:t>Aynî ve nakdî yardım sağlanması konusunda faaliyetlerde bulunma</w:t>
            </w:r>
          </w:p>
        </w:tc>
      </w:tr>
      <w:tr w:rsidR="00A243F7" w:rsidRPr="00A243F7" w14:paraId="2A939A63" w14:textId="77777777" w:rsidTr="001F1CEC">
        <w:trPr>
          <w:trHeight w:val="975"/>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3901B37B"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Öğrencilere yönelik faaliyetler</w:t>
            </w:r>
          </w:p>
        </w:tc>
        <w:tc>
          <w:tcPr>
            <w:tcW w:w="7308" w:type="dxa"/>
            <w:tcBorders>
              <w:top w:val="nil"/>
              <w:left w:val="nil"/>
              <w:bottom w:val="single" w:sz="4" w:space="0" w:color="auto"/>
              <w:right w:val="single" w:sz="4" w:space="0" w:color="auto"/>
            </w:tcBorders>
            <w:shd w:val="clear" w:color="000000" w:fill="FFF2CC"/>
            <w:noWrap/>
            <w:vAlign w:val="center"/>
            <w:hideMark/>
          </w:tcPr>
          <w:p w14:paraId="6BD121F2" w14:textId="25F8C2EF" w:rsidR="00A243F7" w:rsidRPr="001F1CEC" w:rsidRDefault="002E2928" w:rsidP="001F1CEC">
            <w:pPr>
              <w:pStyle w:val="ListeParagraf"/>
              <w:spacing w:after="0" w:line="240" w:lineRule="auto"/>
              <w:ind w:left="359"/>
              <w:rPr>
                <w:rFonts w:ascii="Times New Roman" w:eastAsia="Times New Roman" w:hAnsi="Times New Roman" w:cs="Times New Roman"/>
                <w:bCs/>
                <w:color w:val="000000"/>
                <w:kern w:val="0"/>
                <w:sz w:val="24"/>
                <w:szCs w:val="24"/>
                <w:lang w:eastAsia="tr-TR"/>
                <w14:ligatures w14:val="none"/>
              </w:rPr>
            </w:pPr>
            <w:r w:rsidRPr="001F1CEC">
              <w:rPr>
                <w:rFonts w:ascii="Times New Roman" w:eastAsia="Times New Roman" w:hAnsi="Times New Roman" w:cs="Times New Roman"/>
                <w:b/>
                <w:bCs/>
                <w:color w:val="000000"/>
                <w:kern w:val="0"/>
                <w:sz w:val="24"/>
                <w:szCs w:val="24"/>
                <w:lang w:eastAsia="tr-TR"/>
                <w14:ligatures w14:val="none"/>
              </w:rPr>
              <w:t>Sosyal Sorumluluk Projeleri</w:t>
            </w:r>
            <w:r w:rsidR="00CF2A07" w:rsidRPr="001F1CEC">
              <w:rPr>
                <w:rFonts w:ascii="Times New Roman" w:eastAsia="Times New Roman" w:hAnsi="Times New Roman" w:cs="Times New Roman"/>
                <w:b/>
                <w:bCs/>
                <w:color w:val="000000"/>
                <w:kern w:val="0"/>
                <w:sz w:val="24"/>
                <w:szCs w:val="24"/>
                <w:lang w:eastAsia="tr-TR"/>
                <w14:ligatures w14:val="none"/>
              </w:rPr>
              <w:t xml:space="preserve">: </w:t>
            </w:r>
            <w:r w:rsidR="001F1CEC">
              <w:rPr>
                <w:rFonts w:ascii="Times New Roman" w:eastAsia="Times New Roman" w:hAnsi="Times New Roman" w:cs="Times New Roman"/>
                <w:bCs/>
                <w:i/>
                <w:color w:val="000000"/>
                <w:kern w:val="0"/>
                <w:sz w:val="24"/>
                <w:szCs w:val="24"/>
                <w:lang w:eastAsia="tr-TR"/>
                <w14:ligatures w14:val="none"/>
              </w:rPr>
              <w:t>Toplum Hizmeti, Ya</w:t>
            </w:r>
            <w:r w:rsidR="00CF2A07" w:rsidRPr="001F1CEC">
              <w:rPr>
                <w:rFonts w:ascii="Times New Roman" w:eastAsia="Times New Roman" w:hAnsi="Times New Roman" w:cs="Times New Roman"/>
                <w:bCs/>
                <w:i/>
                <w:color w:val="000000"/>
                <w:kern w:val="0"/>
                <w:sz w:val="24"/>
                <w:szCs w:val="24"/>
                <w:lang w:eastAsia="tr-TR"/>
                <w14:ligatures w14:val="none"/>
              </w:rPr>
              <w:t>rdım Kampanyaları</w:t>
            </w:r>
          </w:p>
          <w:p w14:paraId="3DE495FB" w14:textId="37DA59C8" w:rsidR="001F1CEC" w:rsidRPr="001F1CEC" w:rsidRDefault="002E2928" w:rsidP="001F1CEC">
            <w:pPr>
              <w:pStyle w:val="ListeParagraf"/>
              <w:spacing w:after="0" w:line="240" w:lineRule="auto"/>
              <w:ind w:left="359"/>
              <w:rPr>
                <w:rFonts w:ascii="Times New Roman" w:eastAsia="Times New Roman" w:hAnsi="Times New Roman" w:cs="Times New Roman"/>
                <w:bCs/>
                <w:color w:val="000000"/>
                <w:kern w:val="0"/>
                <w:sz w:val="24"/>
                <w:szCs w:val="24"/>
                <w:lang w:eastAsia="tr-TR"/>
                <w14:ligatures w14:val="none"/>
              </w:rPr>
            </w:pPr>
            <w:r w:rsidRPr="001F1CEC">
              <w:rPr>
                <w:rFonts w:ascii="Times New Roman" w:eastAsia="Times New Roman" w:hAnsi="Times New Roman" w:cs="Times New Roman"/>
                <w:b/>
                <w:bCs/>
                <w:color w:val="000000"/>
                <w:kern w:val="0"/>
                <w:sz w:val="24"/>
                <w:szCs w:val="24"/>
                <w:lang w:eastAsia="tr-TR"/>
                <w14:ligatures w14:val="none"/>
              </w:rPr>
              <w:t>Meslek Tanıtım Etkinlikleri</w:t>
            </w:r>
            <w:r w:rsidR="00CF2A07" w:rsidRPr="001F1CEC">
              <w:rPr>
                <w:rFonts w:ascii="Times New Roman" w:eastAsia="Times New Roman" w:hAnsi="Times New Roman" w:cs="Times New Roman"/>
                <w:b/>
                <w:bCs/>
                <w:color w:val="000000"/>
                <w:kern w:val="0"/>
                <w:sz w:val="24"/>
                <w:szCs w:val="24"/>
                <w:lang w:eastAsia="tr-TR"/>
                <w14:ligatures w14:val="none"/>
              </w:rPr>
              <w:t>:</w:t>
            </w:r>
            <w:r w:rsidR="00CF2A07" w:rsidRPr="001F1CEC">
              <w:rPr>
                <w:rFonts w:ascii="Times New Roman" w:eastAsia="Times New Roman" w:hAnsi="Times New Roman" w:cs="Times New Roman"/>
                <w:bCs/>
                <w:color w:val="000000"/>
                <w:kern w:val="0"/>
                <w:sz w:val="24"/>
                <w:szCs w:val="24"/>
                <w:lang w:eastAsia="tr-TR"/>
                <w14:ligatures w14:val="none"/>
              </w:rPr>
              <w:t xml:space="preserve"> </w:t>
            </w:r>
            <w:r w:rsidR="001F1CEC" w:rsidRPr="001F1CEC">
              <w:rPr>
                <w:rFonts w:ascii="Times New Roman" w:eastAsia="Times New Roman" w:hAnsi="Times New Roman" w:cs="Times New Roman"/>
                <w:bCs/>
                <w:color w:val="000000"/>
                <w:kern w:val="0"/>
                <w:sz w:val="24"/>
                <w:szCs w:val="24"/>
                <w:lang w:eastAsia="tr-TR"/>
                <w14:ligatures w14:val="none"/>
              </w:rPr>
              <w:t xml:space="preserve">Meslek Fuarları, </w:t>
            </w:r>
            <w:r w:rsidR="00CF2A07" w:rsidRPr="001F1CEC">
              <w:rPr>
                <w:rFonts w:ascii="Times New Roman" w:eastAsia="Times New Roman" w:hAnsi="Times New Roman" w:cs="Times New Roman"/>
                <w:bCs/>
                <w:color w:val="000000"/>
                <w:kern w:val="0"/>
                <w:sz w:val="24"/>
                <w:szCs w:val="24"/>
                <w:lang w:eastAsia="tr-TR"/>
                <w14:ligatures w14:val="none"/>
              </w:rPr>
              <w:t>Kariyer Günleri</w:t>
            </w:r>
          </w:p>
          <w:p w14:paraId="5005B935" w14:textId="4EB312D1" w:rsidR="00CF2A07" w:rsidRPr="00CF2A07" w:rsidRDefault="002E2928" w:rsidP="00CF2A07">
            <w:pPr>
              <w:pStyle w:val="ListeParagraf"/>
              <w:spacing w:after="0" w:line="240" w:lineRule="auto"/>
              <w:ind w:left="359"/>
              <w:rPr>
                <w:rFonts w:ascii="Times New Roman" w:eastAsia="Times New Roman" w:hAnsi="Times New Roman" w:cs="Times New Roman"/>
                <w:bCs/>
                <w:color w:val="000000"/>
                <w:kern w:val="0"/>
                <w:sz w:val="24"/>
                <w:szCs w:val="24"/>
                <w:lang w:eastAsia="tr-TR"/>
                <w14:ligatures w14:val="none"/>
              </w:rPr>
            </w:pPr>
            <w:r w:rsidRPr="00CF2A07">
              <w:rPr>
                <w:rFonts w:ascii="Times New Roman" w:eastAsia="Times New Roman" w:hAnsi="Times New Roman" w:cs="Times New Roman"/>
                <w:b/>
                <w:bCs/>
                <w:color w:val="000000"/>
                <w:kern w:val="0"/>
                <w:sz w:val="24"/>
                <w:szCs w:val="24"/>
                <w:lang w:eastAsia="tr-TR"/>
                <w14:ligatures w14:val="none"/>
              </w:rPr>
              <w:t>Spor ve Rekabet Etkinlikleri:</w:t>
            </w:r>
            <w:r w:rsidR="00CF2A07" w:rsidRPr="00CF2A07">
              <w:rPr>
                <w:rFonts w:ascii="Times New Roman" w:eastAsia="Times New Roman" w:hAnsi="Times New Roman" w:cs="Times New Roman"/>
                <w:bCs/>
                <w:color w:val="000000"/>
                <w:kern w:val="0"/>
                <w:sz w:val="24"/>
                <w:szCs w:val="24"/>
                <w:lang w:eastAsia="tr-TR"/>
                <w14:ligatures w14:val="none"/>
              </w:rPr>
              <w:t>Spor Turnuvaları</w:t>
            </w:r>
            <w:r w:rsidR="001F1CEC">
              <w:rPr>
                <w:rFonts w:ascii="Times New Roman" w:eastAsia="Times New Roman" w:hAnsi="Times New Roman" w:cs="Times New Roman"/>
                <w:bCs/>
                <w:color w:val="000000"/>
                <w:kern w:val="0"/>
                <w:sz w:val="24"/>
                <w:szCs w:val="24"/>
                <w:lang w:eastAsia="tr-TR"/>
                <w14:ligatures w14:val="none"/>
              </w:rPr>
              <w:t xml:space="preserve">, </w:t>
            </w:r>
            <w:r w:rsidR="00CF2A07" w:rsidRPr="00CF2A07">
              <w:rPr>
                <w:rFonts w:ascii="Times New Roman" w:eastAsia="Times New Roman" w:hAnsi="Times New Roman" w:cs="Times New Roman"/>
                <w:bCs/>
                <w:color w:val="000000"/>
                <w:kern w:val="0"/>
                <w:sz w:val="24"/>
                <w:szCs w:val="24"/>
                <w:lang w:eastAsia="tr-TR"/>
                <w14:ligatures w14:val="none"/>
              </w:rPr>
              <w:t>Bilgi Yarışmaları</w:t>
            </w:r>
          </w:p>
          <w:p w14:paraId="114F4EED" w14:textId="7204E904" w:rsidR="002E2928" w:rsidRPr="00A243F7" w:rsidRDefault="002E2928" w:rsidP="001F1CEC">
            <w:pPr>
              <w:pStyle w:val="ListeParagraf"/>
              <w:spacing w:after="0" w:line="240" w:lineRule="auto"/>
              <w:ind w:left="359"/>
              <w:rPr>
                <w:rFonts w:ascii="Times New Roman" w:eastAsia="Times New Roman" w:hAnsi="Times New Roman" w:cs="Times New Roman"/>
                <w:b/>
                <w:bCs/>
                <w:color w:val="000000"/>
                <w:kern w:val="0"/>
                <w:sz w:val="24"/>
                <w:szCs w:val="24"/>
                <w:lang w:eastAsia="tr-TR"/>
                <w14:ligatures w14:val="none"/>
              </w:rPr>
            </w:pPr>
            <w:r w:rsidRPr="00CF2A07">
              <w:rPr>
                <w:rFonts w:ascii="Times New Roman" w:eastAsia="Times New Roman" w:hAnsi="Times New Roman" w:cs="Times New Roman"/>
                <w:b/>
                <w:bCs/>
                <w:color w:val="000000"/>
                <w:kern w:val="0"/>
                <w:sz w:val="24"/>
                <w:szCs w:val="24"/>
                <w:lang w:eastAsia="tr-TR"/>
                <w14:ligatures w14:val="none"/>
              </w:rPr>
              <w:t>Sanat ve Kültür Etkinlikleri:</w:t>
            </w:r>
            <w:r w:rsidR="001F1CEC">
              <w:rPr>
                <w:rFonts w:ascii="Times New Roman" w:eastAsia="Times New Roman" w:hAnsi="Times New Roman" w:cs="Times New Roman"/>
                <w:b/>
                <w:bCs/>
                <w:color w:val="000000"/>
                <w:kern w:val="0"/>
                <w:sz w:val="24"/>
                <w:szCs w:val="24"/>
                <w:lang w:eastAsia="tr-TR"/>
                <w14:ligatures w14:val="none"/>
              </w:rPr>
              <w:t xml:space="preserve"> </w:t>
            </w:r>
            <w:r w:rsidR="001F1CEC">
              <w:rPr>
                <w:rFonts w:ascii="Times New Roman" w:eastAsia="Times New Roman" w:hAnsi="Times New Roman" w:cs="Times New Roman"/>
                <w:bCs/>
                <w:color w:val="000000"/>
                <w:kern w:val="0"/>
                <w:sz w:val="24"/>
                <w:szCs w:val="24"/>
                <w:lang w:eastAsia="tr-TR"/>
                <w14:ligatures w14:val="none"/>
              </w:rPr>
              <w:t>Yaratıcı Atölye Çalışmaları,</w:t>
            </w:r>
            <w:r w:rsidR="00CF2A07" w:rsidRPr="00CF2A07">
              <w:t xml:space="preserve"> </w:t>
            </w:r>
            <w:r w:rsidR="00CF2A07" w:rsidRPr="00CF2A07">
              <w:rPr>
                <w:rFonts w:ascii="Times New Roman" w:eastAsia="Times New Roman" w:hAnsi="Times New Roman" w:cs="Times New Roman"/>
                <w:bCs/>
                <w:color w:val="000000"/>
                <w:kern w:val="0"/>
                <w:sz w:val="24"/>
                <w:szCs w:val="24"/>
                <w:lang w:eastAsia="tr-TR"/>
                <w14:ligatures w14:val="none"/>
              </w:rPr>
              <w:t>El Sanatları.</w:t>
            </w:r>
          </w:p>
        </w:tc>
      </w:tr>
      <w:tr w:rsidR="00A243F7" w:rsidRPr="00A243F7" w14:paraId="39CC6A25" w14:textId="77777777" w:rsidTr="000A2950">
        <w:trPr>
          <w:trHeight w:val="740"/>
        </w:trPr>
        <w:tc>
          <w:tcPr>
            <w:tcW w:w="2405" w:type="dxa"/>
            <w:tcBorders>
              <w:top w:val="nil"/>
              <w:left w:val="single" w:sz="4" w:space="0" w:color="auto"/>
              <w:bottom w:val="single" w:sz="4" w:space="0" w:color="auto"/>
              <w:right w:val="single" w:sz="4" w:space="0" w:color="auto"/>
            </w:tcBorders>
            <w:shd w:val="clear" w:color="000000" w:fill="DDEBF7"/>
            <w:noWrap/>
            <w:vAlign w:val="center"/>
            <w:hideMark/>
          </w:tcPr>
          <w:p w14:paraId="7B969BF5"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Ölçme değerlendirme faaliyetleri</w:t>
            </w:r>
          </w:p>
        </w:tc>
        <w:tc>
          <w:tcPr>
            <w:tcW w:w="7308" w:type="dxa"/>
            <w:tcBorders>
              <w:top w:val="nil"/>
              <w:left w:val="nil"/>
              <w:bottom w:val="single" w:sz="4" w:space="0" w:color="auto"/>
              <w:right w:val="single" w:sz="4" w:space="0" w:color="auto"/>
            </w:tcBorders>
            <w:shd w:val="clear" w:color="000000" w:fill="FFF2CC"/>
            <w:noWrap/>
            <w:vAlign w:val="center"/>
            <w:hideMark/>
          </w:tcPr>
          <w:p w14:paraId="5BE9F798" w14:textId="5D41B098" w:rsidR="00491F21" w:rsidRPr="00A243F7" w:rsidRDefault="00CF2A07" w:rsidP="00A243F7">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Sınav işleri</w:t>
            </w:r>
          </w:p>
        </w:tc>
      </w:tr>
      <w:tr w:rsidR="00A243F7" w:rsidRPr="00A243F7" w14:paraId="1F7EA617" w14:textId="77777777" w:rsidTr="000A2950">
        <w:trPr>
          <w:trHeight w:val="765"/>
        </w:trPr>
        <w:tc>
          <w:tcPr>
            <w:tcW w:w="2405" w:type="dxa"/>
            <w:tcBorders>
              <w:top w:val="nil"/>
              <w:left w:val="single" w:sz="4" w:space="0" w:color="auto"/>
              <w:bottom w:val="single" w:sz="4" w:space="0" w:color="auto"/>
              <w:right w:val="single" w:sz="4" w:space="0" w:color="auto"/>
            </w:tcBorders>
            <w:shd w:val="clear" w:color="000000" w:fill="DDEBF7"/>
            <w:vAlign w:val="center"/>
            <w:hideMark/>
          </w:tcPr>
          <w:p w14:paraId="7210E4CE" w14:textId="63395492" w:rsidR="00A243F7" w:rsidRPr="00A243F7" w:rsidRDefault="00A243F7" w:rsidP="002E2928">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Öğrenme ortamlarına yönelik</w:t>
            </w:r>
            <w:r w:rsidR="002E2928">
              <w:rPr>
                <w:rFonts w:ascii="Times New Roman" w:eastAsia="Times New Roman" w:hAnsi="Times New Roman" w:cs="Times New Roman"/>
                <w:b/>
                <w:bCs/>
                <w:color w:val="000000"/>
                <w:kern w:val="0"/>
                <w:sz w:val="24"/>
                <w:szCs w:val="24"/>
                <w:lang w:eastAsia="tr-TR"/>
                <w14:ligatures w14:val="none"/>
              </w:rPr>
              <w:t xml:space="preserve"> </w:t>
            </w:r>
            <w:r w:rsidRPr="00A243F7">
              <w:rPr>
                <w:rFonts w:ascii="Times New Roman" w:eastAsia="Times New Roman" w:hAnsi="Times New Roman" w:cs="Times New Roman"/>
                <w:b/>
                <w:bCs/>
                <w:color w:val="000000"/>
                <w:kern w:val="0"/>
                <w:sz w:val="24"/>
                <w:szCs w:val="24"/>
                <w:lang w:eastAsia="tr-TR"/>
                <w14:ligatures w14:val="none"/>
              </w:rPr>
              <w:t>faaliyetler</w:t>
            </w:r>
          </w:p>
        </w:tc>
        <w:tc>
          <w:tcPr>
            <w:tcW w:w="7308" w:type="dxa"/>
            <w:tcBorders>
              <w:top w:val="nil"/>
              <w:left w:val="nil"/>
              <w:bottom w:val="single" w:sz="4" w:space="0" w:color="auto"/>
              <w:right w:val="single" w:sz="4" w:space="0" w:color="auto"/>
            </w:tcBorders>
            <w:shd w:val="clear" w:color="000000" w:fill="FFF2CC"/>
            <w:noWrap/>
            <w:vAlign w:val="center"/>
            <w:hideMark/>
          </w:tcPr>
          <w:p w14:paraId="0D26AB19" w14:textId="4C92F598" w:rsidR="00A243F7" w:rsidRPr="00A243F7" w:rsidRDefault="00A243F7" w:rsidP="00A243F7">
            <w:pPr>
              <w:spacing w:after="0" w:line="240" w:lineRule="auto"/>
              <w:rPr>
                <w:rFonts w:ascii="Times New Roman" w:eastAsia="Times New Roman" w:hAnsi="Times New Roman" w:cs="Times New Roman"/>
                <w:color w:val="000000"/>
                <w:kern w:val="0"/>
                <w:sz w:val="24"/>
                <w:szCs w:val="24"/>
                <w:lang w:eastAsia="tr-TR"/>
                <w14:ligatures w14:val="none"/>
              </w:rPr>
            </w:pPr>
            <w:r w:rsidRPr="00A243F7">
              <w:rPr>
                <w:rFonts w:ascii="Times New Roman" w:eastAsia="Times New Roman" w:hAnsi="Times New Roman" w:cs="Times New Roman"/>
                <w:color w:val="000000"/>
                <w:kern w:val="0"/>
                <w:sz w:val="24"/>
                <w:szCs w:val="24"/>
                <w:lang w:eastAsia="tr-TR"/>
                <w14:ligatures w14:val="none"/>
              </w:rPr>
              <w:t> </w:t>
            </w:r>
            <w:r w:rsidR="001F1CEC">
              <w:rPr>
                <w:rFonts w:ascii="Times New Roman" w:eastAsia="Times New Roman" w:hAnsi="Times New Roman" w:cs="Times New Roman"/>
                <w:color w:val="000000"/>
                <w:kern w:val="0"/>
                <w:sz w:val="24"/>
                <w:szCs w:val="24"/>
                <w:lang w:eastAsia="tr-TR"/>
                <w14:ligatures w14:val="none"/>
              </w:rPr>
              <w:t>Gezi, gözlem, deney</w:t>
            </w:r>
          </w:p>
        </w:tc>
      </w:tr>
      <w:tr w:rsidR="00A243F7" w:rsidRPr="00A243F7" w14:paraId="09E8A2F4" w14:textId="77777777" w:rsidTr="001565DF">
        <w:trPr>
          <w:trHeight w:val="708"/>
        </w:trPr>
        <w:tc>
          <w:tcPr>
            <w:tcW w:w="2405" w:type="dxa"/>
            <w:tcBorders>
              <w:top w:val="nil"/>
              <w:left w:val="single" w:sz="4" w:space="0" w:color="auto"/>
              <w:bottom w:val="nil"/>
              <w:right w:val="single" w:sz="4" w:space="0" w:color="auto"/>
            </w:tcBorders>
            <w:shd w:val="clear" w:color="000000" w:fill="DDEBF7"/>
            <w:noWrap/>
            <w:vAlign w:val="center"/>
            <w:hideMark/>
          </w:tcPr>
          <w:p w14:paraId="58B6892F" w14:textId="77777777" w:rsidR="00A243F7" w:rsidRPr="00A243F7" w:rsidRDefault="00A243F7" w:rsidP="00A243F7">
            <w:pPr>
              <w:spacing w:after="0" w:line="240" w:lineRule="auto"/>
              <w:rPr>
                <w:rFonts w:ascii="Times New Roman" w:eastAsia="Times New Roman" w:hAnsi="Times New Roman" w:cs="Times New Roman"/>
                <w:b/>
                <w:bCs/>
                <w:color w:val="000000"/>
                <w:kern w:val="0"/>
                <w:sz w:val="24"/>
                <w:szCs w:val="24"/>
                <w:lang w:eastAsia="tr-TR"/>
                <w14:ligatures w14:val="none"/>
              </w:rPr>
            </w:pPr>
            <w:r w:rsidRPr="00A243F7">
              <w:rPr>
                <w:rFonts w:ascii="Times New Roman" w:eastAsia="Times New Roman" w:hAnsi="Times New Roman" w:cs="Times New Roman"/>
                <w:b/>
                <w:bCs/>
                <w:color w:val="000000"/>
                <w:kern w:val="0"/>
                <w:sz w:val="24"/>
                <w:szCs w:val="24"/>
                <w:lang w:eastAsia="tr-TR"/>
                <w14:ligatures w14:val="none"/>
              </w:rPr>
              <w:t>Ders dışı faaliyetler</w:t>
            </w:r>
          </w:p>
        </w:tc>
        <w:tc>
          <w:tcPr>
            <w:tcW w:w="7308" w:type="dxa"/>
            <w:tcBorders>
              <w:top w:val="nil"/>
              <w:left w:val="nil"/>
              <w:bottom w:val="nil"/>
              <w:right w:val="single" w:sz="4" w:space="0" w:color="auto"/>
            </w:tcBorders>
            <w:shd w:val="clear" w:color="000000" w:fill="FFF2CC"/>
            <w:noWrap/>
            <w:vAlign w:val="center"/>
            <w:hideMark/>
          </w:tcPr>
          <w:p w14:paraId="6DB9BF31" w14:textId="5435026C" w:rsidR="00A243F7" w:rsidRPr="00A243F7" w:rsidRDefault="00A243F7" w:rsidP="001F1CEC">
            <w:pPr>
              <w:spacing w:after="0" w:line="240" w:lineRule="auto"/>
              <w:rPr>
                <w:rFonts w:ascii="Times New Roman" w:eastAsia="Times New Roman" w:hAnsi="Times New Roman" w:cs="Times New Roman"/>
                <w:color w:val="000000"/>
                <w:kern w:val="0"/>
                <w:sz w:val="24"/>
                <w:szCs w:val="24"/>
                <w:lang w:eastAsia="tr-TR"/>
                <w14:ligatures w14:val="none"/>
              </w:rPr>
            </w:pPr>
            <w:r w:rsidRPr="00A243F7">
              <w:rPr>
                <w:rFonts w:ascii="Times New Roman" w:eastAsia="Times New Roman" w:hAnsi="Times New Roman" w:cs="Times New Roman"/>
                <w:color w:val="000000"/>
                <w:kern w:val="0"/>
                <w:sz w:val="24"/>
                <w:szCs w:val="24"/>
                <w:lang w:eastAsia="tr-TR"/>
                <w14:ligatures w14:val="none"/>
              </w:rPr>
              <w:t> </w:t>
            </w:r>
            <w:r w:rsidR="001F1CEC">
              <w:rPr>
                <w:rFonts w:ascii="Times New Roman" w:eastAsia="Times New Roman" w:hAnsi="Times New Roman" w:cs="Times New Roman"/>
                <w:color w:val="000000"/>
                <w:kern w:val="0"/>
                <w:sz w:val="24"/>
                <w:szCs w:val="24"/>
                <w:lang w:eastAsia="tr-TR"/>
                <w14:ligatures w14:val="none"/>
              </w:rPr>
              <w:t>Okul şenlikleri, bilim fuarları, doğa gezileri</w:t>
            </w:r>
          </w:p>
        </w:tc>
      </w:tr>
      <w:tr w:rsidR="001565DF" w:rsidRPr="00A243F7" w14:paraId="256318EB" w14:textId="77777777" w:rsidTr="001565DF">
        <w:trPr>
          <w:trHeight w:val="98"/>
        </w:trPr>
        <w:tc>
          <w:tcPr>
            <w:tcW w:w="2405" w:type="dxa"/>
            <w:tcBorders>
              <w:top w:val="nil"/>
              <w:left w:val="single" w:sz="4" w:space="0" w:color="auto"/>
              <w:bottom w:val="single" w:sz="4" w:space="0" w:color="auto"/>
              <w:right w:val="single" w:sz="4" w:space="0" w:color="auto"/>
            </w:tcBorders>
            <w:shd w:val="clear" w:color="000000" w:fill="DDEBF7"/>
            <w:noWrap/>
            <w:vAlign w:val="center"/>
          </w:tcPr>
          <w:p w14:paraId="54DFC915" w14:textId="77777777" w:rsidR="001565DF" w:rsidRPr="00A243F7" w:rsidRDefault="001565DF" w:rsidP="00A243F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7308" w:type="dxa"/>
            <w:tcBorders>
              <w:top w:val="nil"/>
              <w:left w:val="nil"/>
              <w:bottom w:val="single" w:sz="4" w:space="0" w:color="auto"/>
              <w:right w:val="single" w:sz="4" w:space="0" w:color="auto"/>
            </w:tcBorders>
            <w:shd w:val="clear" w:color="000000" w:fill="FFF2CC"/>
            <w:noWrap/>
            <w:vAlign w:val="center"/>
          </w:tcPr>
          <w:p w14:paraId="28321BD9" w14:textId="77777777" w:rsidR="001565DF" w:rsidRPr="00A243F7" w:rsidRDefault="001565DF" w:rsidP="001F1CEC">
            <w:pPr>
              <w:spacing w:after="0" w:line="240" w:lineRule="auto"/>
              <w:rPr>
                <w:rFonts w:ascii="Times New Roman" w:eastAsia="Times New Roman" w:hAnsi="Times New Roman" w:cs="Times New Roman"/>
                <w:color w:val="000000"/>
                <w:kern w:val="0"/>
                <w:sz w:val="24"/>
                <w:szCs w:val="24"/>
                <w:lang w:eastAsia="tr-TR"/>
                <w14:ligatures w14:val="none"/>
              </w:rPr>
            </w:pPr>
          </w:p>
        </w:tc>
      </w:tr>
    </w:tbl>
    <w:p w14:paraId="68C46F5B" w14:textId="2672B228" w:rsidR="006249E7" w:rsidRDefault="00491F21" w:rsidP="001565DF">
      <w:pPr>
        <w:pStyle w:val="Balk2"/>
        <w:numPr>
          <w:ilvl w:val="1"/>
          <w:numId w:val="1"/>
        </w:numPr>
        <w:rPr>
          <w:rFonts w:ascii="Times New Roman" w:hAnsi="Times New Roman" w:cs="Times New Roman"/>
          <w:b/>
        </w:rPr>
      </w:pPr>
      <w:bookmarkStart w:id="9" w:name="_Toc162473354"/>
      <w:r w:rsidRPr="00491F21">
        <w:rPr>
          <w:rFonts w:ascii="Times New Roman" w:hAnsi="Times New Roman" w:cs="Times New Roman"/>
          <w:b/>
        </w:rPr>
        <w:t>Paydaş Analizi</w:t>
      </w:r>
      <w:bookmarkEnd w:id="9"/>
    </w:p>
    <w:p w14:paraId="27D3AEF6" w14:textId="77777777" w:rsidR="000A2950" w:rsidRPr="000A2950" w:rsidRDefault="000A2950" w:rsidP="000A2950">
      <w:pPr>
        <w:rPr>
          <w:sz w:val="10"/>
        </w:rPr>
      </w:pPr>
    </w:p>
    <w:p w14:paraId="405862D5" w14:textId="4361FA18" w:rsidR="000A2950" w:rsidRDefault="000A2950" w:rsidP="000A2950">
      <w:pPr>
        <w:spacing w:line="360" w:lineRule="auto"/>
        <w:ind w:firstLine="709"/>
        <w:jc w:val="both"/>
        <w:rPr>
          <w:rFonts w:ascii="Times New Roman" w:hAnsi="Times New Roman" w:cs="Times New Roman"/>
          <w:sz w:val="24"/>
        </w:rPr>
      </w:pPr>
      <w:r w:rsidRPr="000A2950">
        <w:rPr>
          <w:rFonts w:ascii="Times New Roman" w:hAnsi="Times New Roman" w:cs="Times New Roman"/>
          <w:sz w:val="24"/>
        </w:rPr>
        <w:t>Kurumumuzun temel paydaşları öğrenci, veli ve öğretmen olmakla birlikte eğitimin dışsal etkisi nedeniyle okul çevresinde etkileşim içinde olunan geniş bir paydaş kitlesi bulunmaktadır</w:t>
      </w:r>
      <w:r w:rsidRPr="000A2950">
        <w:t xml:space="preserve"> </w:t>
      </w:r>
      <w:r>
        <w:t>Ö</w:t>
      </w:r>
      <w:r w:rsidRPr="000A2950">
        <w:rPr>
          <w:rFonts w:ascii="Times New Roman" w:hAnsi="Times New Roman" w:cs="Times New Roman"/>
          <w:sz w:val="24"/>
        </w:rPr>
        <w:t>ğretmenler</w:t>
      </w:r>
      <w:r>
        <w:rPr>
          <w:rFonts w:ascii="Times New Roman" w:hAnsi="Times New Roman" w:cs="Times New Roman"/>
          <w:sz w:val="24"/>
        </w:rPr>
        <w:t>imiz</w:t>
      </w:r>
      <w:r w:rsidRPr="000A2950">
        <w:rPr>
          <w:rFonts w:ascii="Times New Roman" w:hAnsi="Times New Roman" w:cs="Times New Roman"/>
          <w:sz w:val="24"/>
        </w:rPr>
        <w:t>, öğrenciler</w:t>
      </w:r>
      <w:r>
        <w:rPr>
          <w:rFonts w:ascii="Times New Roman" w:hAnsi="Times New Roman" w:cs="Times New Roman"/>
          <w:sz w:val="24"/>
        </w:rPr>
        <w:t>imiz</w:t>
      </w:r>
      <w:r w:rsidRPr="000A2950">
        <w:rPr>
          <w:rFonts w:ascii="Times New Roman" w:hAnsi="Times New Roman" w:cs="Times New Roman"/>
          <w:sz w:val="24"/>
        </w:rPr>
        <w:t xml:space="preserve">, </w:t>
      </w:r>
      <w:r>
        <w:rPr>
          <w:rFonts w:ascii="Times New Roman" w:hAnsi="Times New Roman" w:cs="Times New Roman"/>
          <w:sz w:val="24"/>
        </w:rPr>
        <w:t xml:space="preserve">okul idaresi (müdür, müdür yardımcısı/yardımcılar), memur, </w:t>
      </w:r>
      <w:r w:rsidRPr="000A2950">
        <w:rPr>
          <w:rFonts w:ascii="Times New Roman" w:hAnsi="Times New Roman" w:cs="Times New Roman"/>
          <w:sz w:val="24"/>
        </w:rPr>
        <w:t>destek personeli ve okul ail</w:t>
      </w:r>
      <w:r>
        <w:rPr>
          <w:rFonts w:ascii="Times New Roman" w:hAnsi="Times New Roman" w:cs="Times New Roman"/>
          <w:sz w:val="24"/>
        </w:rPr>
        <w:t xml:space="preserve">e birliği üyeleri iç paydaşlarımızı oluşturmaktadır. </w:t>
      </w:r>
      <w:r w:rsidR="001026A3">
        <w:rPr>
          <w:rFonts w:ascii="Times New Roman" w:hAnsi="Times New Roman" w:cs="Times New Roman"/>
          <w:sz w:val="24"/>
        </w:rPr>
        <w:t>V</w:t>
      </w:r>
      <w:r w:rsidR="001026A3" w:rsidRPr="001026A3">
        <w:rPr>
          <w:rFonts w:ascii="Times New Roman" w:hAnsi="Times New Roman" w:cs="Times New Roman"/>
          <w:sz w:val="24"/>
        </w:rPr>
        <w:t>eliler</w:t>
      </w:r>
      <w:r w:rsidR="001026A3">
        <w:rPr>
          <w:rFonts w:ascii="Times New Roman" w:hAnsi="Times New Roman" w:cs="Times New Roman"/>
          <w:sz w:val="24"/>
        </w:rPr>
        <w:t>imiz</w:t>
      </w:r>
      <w:r w:rsidR="001026A3" w:rsidRPr="001026A3">
        <w:rPr>
          <w:rFonts w:ascii="Times New Roman" w:hAnsi="Times New Roman" w:cs="Times New Roman"/>
          <w:sz w:val="24"/>
        </w:rPr>
        <w:t>, il ve ilçe millî eğitim müdürlükleri, Valilik, kamu kurum ve kuruluşları, muhtarlar, sivil toplum ve özel sektör kurulu</w:t>
      </w:r>
      <w:r w:rsidR="001026A3">
        <w:rPr>
          <w:rFonts w:ascii="Times New Roman" w:hAnsi="Times New Roman" w:cs="Times New Roman"/>
          <w:sz w:val="24"/>
        </w:rPr>
        <w:t>şları vb. olarak sıralayabiliriz.</w:t>
      </w:r>
    </w:p>
    <w:p w14:paraId="20C43294" w14:textId="2D6A75CE" w:rsidR="00EE5B97" w:rsidRDefault="00EE5B97" w:rsidP="000A2950">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Paydaşlarımızı belirledikten sonra okulumuzun işleyişine, hedeflerine, beklentilerine ve kaynaklarına göre aşağıdaki </w:t>
      </w:r>
      <w:r w:rsidR="00A15A7D">
        <w:rPr>
          <w:rFonts w:ascii="Times New Roman" w:hAnsi="Times New Roman" w:cs="Times New Roman"/>
          <w:sz w:val="24"/>
        </w:rPr>
        <w:t>matrisleri oluşturduk</w:t>
      </w:r>
      <w:r>
        <w:rPr>
          <w:rFonts w:ascii="Times New Roman" w:hAnsi="Times New Roman" w:cs="Times New Roman"/>
          <w:sz w:val="24"/>
        </w:rPr>
        <w:t>.</w:t>
      </w:r>
    </w:p>
    <w:p w14:paraId="20628209" w14:textId="77777777" w:rsidR="009965B3" w:rsidRDefault="009965B3" w:rsidP="00AC40F5">
      <w:pPr>
        <w:rPr>
          <w:rFonts w:ascii="Times New Roman" w:hAnsi="Times New Roman" w:cs="Times New Roman"/>
          <w:b/>
          <w:sz w:val="24"/>
        </w:rPr>
      </w:pPr>
    </w:p>
    <w:p w14:paraId="2C50927B" w14:textId="3145D529" w:rsidR="00AC40F5" w:rsidRDefault="002A10BE" w:rsidP="00AC40F5">
      <w:pPr>
        <w:rPr>
          <w:rFonts w:ascii="Times New Roman" w:hAnsi="Times New Roman" w:cs="Times New Roman"/>
          <w:b/>
          <w:sz w:val="24"/>
        </w:rPr>
      </w:pPr>
      <w:r>
        <w:rPr>
          <w:rFonts w:ascii="Times New Roman" w:hAnsi="Times New Roman" w:cs="Times New Roman"/>
          <w:b/>
          <w:sz w:val="24"/>
        </w:rPr>
        <w:t xml:space="preserve">Tablo 4. </w:t>
      </w:r>
      <w:r w:rsidR="00AC40F5" w:rsidRPr="00AC40F5">
        <w:rPr>
          <w:rFonts w:ascii="Times New Roman" w:hAnsi="Times New Roman" w:cs="Times New Roman"/>
          <w:b/>
          <w:sz w:val="24"/>
        </w:rPr>
        <w:t xml:space="preserve">Paydaş </w:t>
      </w:r>
      <w:r w:rsidR="00A37682">
        <w:rPr>
          <w:rFonts w:ascii="Times New Roman" w:hAnsi="Times New Roman" w:cs="Times New Roman"/>
          <w:b/>
          <w:sz w:val="24"/>
        </w:rPr>
        <w:t>Sınıflandırma</w:t>
      </w:r>
      <w:r w:rsidR="00AC40F5" w:rsidRPr="00AC40F5">
        <w:rPr>
          <w:rFonts w:ascii="Times New Roman" w:hAnsi="Times New Roman" w:cs="Times New Roman"/>
          <w:b/>
          <w:sz w:val="24"/>
        </w:rPr>
        <w:t xml:space="preserve"> Matrisi</w:t>
      </w:r>
    </w:p>
    <w:tbl>
      <w:tblPr>
        <w:tblW w:w="9827" w:type="dxa"/>
        <w:tblCellMar>
          <w:left w:w="70" w:type="dxa"/>
          <w:right w:w="70" w:type="dxa"/>
        </w:tblCellMar>
        <w:tblLook w:val="04A0" w:firstRow="1" w:lastRow="0" w:firstColumn="1" w:lastColumn="0" w:noHBand="0" w:noVBand="1"/>
      </w:tblPr>
      <w:tblGrid>
        <w:gridCol w:w="3167"/>
        <w:gridCol w:w="1672"/>
        <w:gridCol w:w="1643"/>
        <w:gridCol w:w="1139"/>
        <w:gridCol w:w="1057"/>
        <w:gridCol w:w="1302"/>
      </w:tblGrid>
      <w:tr w:rsidR="00432F17" w:rsidRPr="00432F17" w14:paraId="299C865A" w14:textId="77777777" w:rsidTr="00432F17">
        <w:trPr>
          <w:trHeight w:val="765"/>
        </w:trPr>
        <w:tc>
          <w:tcPr>
            <w:tcW w:w="3167" w:type="dxa"/>
            <w:vMerge w:val="restart"/>
            <w:tcBorders>
              <w:top w:val="single" w:sz="8" w:space="0" w:color="auto"/>
              <w:left w:val="single" w:sz="8" w:space="0" w:color="auto"/>
              <w:bottom w:val="single" w:sz="8" w:space="0" w:color="000000"/>
              <w:right w:val="nil"/>
            </w:tcBorders>
            <w:shd w:val="clear" w:color="000000" w:fill="C6E0B4"/>
            <w:vAlign w:val="center"/>
            <w:hideMark/>
          </w:tcPr>
          <w:p w14:paraId="3042341F"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lastRenderedPageBreak/>
              <w:t>PAYDAŞLAR</w:t>
            </w:r>
          </w:p>
        </w:tc>
        <w:tc>
          <w:tcPr>
            <w:tcW w:w="1672" w:type="dxa"/>
            <w:tcBorders>
              <w:top w:val="single" w:sz="8" w:space="0" w:color="auto"/>
              <w:left w:val="single" w:sz="8" w:space="0" w:color="auto"/>
              <w:bottom w:val="single" w:sz="4" w:space="0" w:color="auto"/>
              <w:right w:val="single" w:sz="4" w:space="0" w:color="auto"/>
            </w:tcBorders>
            <w:shd w:val="clear" w:color="000000" w:fill="C6E0B4"/>
            <w:noWrap/>
            <w:vAlign w:val="center"/>
            <w:hideMark/>
          </w:tcPr>
          <w:p w14:paraId="76D643C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İÇ PAYDAŞLAR</w:t>
            </w:r>
          </w:p>
        </w:tc>
        <w:tc>
          <w:tcPr>
            <w:tcW w:w="1643" w:type="dxa"/>
            <w:tcBorders>
              <w:top w:val="single" w:sz="8" w:space="0" w:color="auto"/>
              <w:left w:val="nil"/>
              <w:bottom w:val="single" w:sz="4" w:space="0" w:color="auto"/>
              <w:right w:val="single" w:sz="8" w:space="0" w:color="auto"/>
            </w:tcBorders>
            <w:shd w:val="clear" w:color="000000" w:fill="C6E0B4"/>
            <w:noWrap/>
            <w:vAlign w:val="center"/>
            <w:hideMark/>
          </w:tcPr>
          <w:p w14:paraId="14F3242E"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DIŞ PAYDAŞLAR</w:t>
            </w:r>
          </w:p>
        </w:tc>
        <w:tc>
          <w:tcPr>
            <w:tcW w:w="3345" w:type="dxa"/>
            <w:gridSpan w:val="3"/>
            <w:tcBorders>
              <w:top w:val="single" w:sz="8" w:space="0" w:color="auto"/>
              <w:left w:val="nil"/>
              <w:bottom w:val="single" w:sz="4" w:space="0" w:color="auto"/>
              <w:right w:val="single" w:sz="8" w:space="0" w:color="000000"/>
            </w:tcBorders>
            <w:shd w:val="clear" w:color="000000" w:fill="C6E0B4"/>
            <w:noWrap/>
            <w:vAlign w:val="center"/>
            <w:hideMark/>
          </w:tcPr>
          <w:p w14:paraId="4EBFA7F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YARARLANICI</w:t>
            </w:r>
          </w:p>
        </w:tc>
      </w:tr>
      <w:tr w:rsidR="00432F17" w:rsidRPr="00432F17" w14:paraId="063C49F0" w14:textId="77777777" w:rsidTr="00432F17">
        <w:trPr>
          <w:trHeight w:val="868"/>
        </w:trPr>
        <w:tc>
          <w:tcPr>
            <w:tcW w:w="3167" w:type="dxa"/>
            <w:vMerge/>
            <w:tcBorders>
              <w:top w:val="single" w:sz="8" w:space="0" w:color="auto"/>
              <w:left w:val="single" w:sz="8" w:space="0" w:color="auto"/>
              <w:bottom w:val="single" w:sz="8" w:space="0" w:color="000000"/>
              <w:right w:val="nil"/>
            </w:tcBorders>
            <w:vAlign w:val="center"/>
            <w:hideMark/>
          </w:tcPr>
          <w:p w14:paraId="74DB04A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672" w:type="dxa"/>
            <w:tcBorders>
              <w:top w:val="nil"/>
              <w:left w:val="single" w:sz="8" w:space="0" w:color="auto"/>
              <w:bottom w:val="nil"/>
              <w:right w:val="single" w:sz="4" w:space="0" w:color="auto"/>
            </w:tcBorders>
            <w:shd w:val="clear" w:color="000000" w:fill="C6E0B4"/>
            <w:noWrap/>
            <w:vAlign w:val="center"/>
            <w:hideMark/>
          </w:tcPr>
          <w:p w14:paraId="114F8D3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Çalışanlar, Birimler</w:t>
            </w:r>
          </w:p>
        </w:tc>
        <w:tc>
          <w:tcPr>
            <w:tcW w:w="1643" w:type="dxa"/>
            <w:tcBorders>
              <w:top w:val="nil"/>
              <w:left w:val="nil"/>
              <w:bottom w:val="nil"/>
              <w:right w:val="single" w:sz="8" w:space="0" w:color="auto"/>
            </w:tcBorders>
            <w:shd w:val="clear" w:color="000000" w:fill="C6E0B4"/>
            <w:noWrap/>
            <w:vAlign w:val="center"/>
            <w:hideMark/>
          </w:tcPr>
          <w:p w14:paraId="33E81539"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Temel Ortak</w:t>
            </w:r>
          </w:p>
        </w:tc>
        <w:tc>
          <w:tcPr>
            <w:tcW w:w="1139" w:type="dxa"/>
            <w:tcBorders>
              <w:top w:val="nil"/>
              <w:left w:val="nil"/>
              <w:bottom w:val="nil"/>
              <w:right w:val="single" w:sz="4" w:space="0" w:color="auto"/>
            </w:tcBorders>
            <w:shd w:val="clear" w:color="000000" w:fill="C6E0B4"/>
            <w:vAlign w:val="center"/>
            <w:hideMark/>
          </w:tcPr>
          <w:p w14:paraId="6982FAAE"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Stratejik ortak</w:t>
            </w:r>
          </w:p>
        </w:tc>
        <w:tc>
          <w:tcPr>
            <w:tcW w:w="902" w:type="dxa"/>
            <w:tcBorders>
              <w:top w:val="nil"/>
              <w:left w:val="nil"/>
              <w:bottom w:val="nil"/>
              <w:right w:val="single" w:sz="4" w:space="0" w:color="auto"/>
            </w:tcBorders>
            <w:shd w:val="clear" w:color="000000" w:fill="C6E0B4"/>
            <w:vAlign w:val="center"/>
            <w:hideMark/>
          </w:tcPr>
          <w:p w14:paraId="60D7D048"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Tedarikçi</w:t>
            </w:r>
          </w:p>
        </w:tc>
        <w:tc>
          <w:tcPr>
            <w:tcW w:w="1302" w:type="dxa"/>
            <w:tcBorders>
              <w:top w:val="nil"/>
              <w:left w:val="nil"/>
              <w:bottom w:val="nil"/>
              <w:right w:val="single" w:sz="8" w:space="0" w:color="auto"/>
            </w:tcBorders>
            <w:shd w:val="clear" w:color="000000" w:fill="C6E0B4"/>
            <w:vAlign w:val="center"/>
            <w:hideMark/>
          </w:tcPr>
          <w:p w14:paraId="525E49A6"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Müşteri, hedef kitle</w:t>
            </w:r>
          </w:p>
        </w:tc>
      </w:tr>
      <w:tr w:rsidR="00432F17" w:rsidRPr="00432F17" w14:paraId="2CAF0B72"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51ED2D7D"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Millî Eğitim Bakanlığı</w:t>
            </w:r>
          </w:p>
        </w:tc>
        <w:tc>
          <w:tcPr>
            <w:tcW w:w="167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F7022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 </w:t>
            </w:r>
          </w:p>
        </w:tc>
        <w:tc>
          <w:tcPr>
            <w:tcW w:w="1643" w:type="dxa"/>
            <w:tcBorders>
              <w:top w:val="single" w:sz="8" w:space="0" w:color="auto"/>
              <w:left w:val="nil"/>
              <w:bottom w:val="single" w:sz="4" w:space="0" w:color="auto"/>
              <w:right w:val="single" w:sz="4" w:space="0" w:color="auto"/>
            </w:tcBorders>
            <w:shd w:val="clear" w:color="auto" w:fill="auto"/>
            <w:noWrap/>
            <w:vAlign w:val="center"/>
            <w:hideMark/>
          </w:tcPr>
          <w:p w14:paraId="291B7C8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139" w:type="dxa"/>
            <w:tcBorders>
              <w:top w:val="single" w:sz="8" w:space="0" w:color="auto"/>
              <w:left w:val="nil"/>
              <w:bottom w:val="single" w:sz="4" w:space="0" w:color="auto"/>
              <w:right w:val="single" w:sz="4" w:space="0" w:color="auto"/>
            </w:tcBorders>
            <w:shd w:val="clear" w:color="auto" w:fill="auto"/>
            <w:noWrap/>
            <w:vAlign w:val="center"/>
            <w:hideMark/>
          </w:tcPr>
          <w:p w14:paraId="1E84E40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902" w:type="dxa"/>
            <w:tcBorders>
              <w:top w:val="single" w:sz="8" w:space="0" w:color="auto"/>
              <w:left w:val="nil"/>
              <w:bottom w:val="single" w:sz="4" w:space="0" w:color="auto"/>
              <w:right w:val="single" w:sz="4" w:space="0" w:color="auto"/>
            </w:tcBorders>
            <w:shd w:val="clear" w:color="auto" w:fill="auto"/>
            <w:noWrap/>
            <w:vAlign w:val="center"/>
            <w:hideMark/>
          </w:tcPr>
          <w:p w14:paraId="6B2D38C9"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302" w:type="dxa"/>
            <w:tcBorders>
              <w:top w:val="single" w:sz="8" w:space="0" w:color="auto"/>
              <w:left w:val="nil"/>
              <w:bottom w:val="single" w:sz="4" w:space="0" w:color="auto"/>
              <w:right w:val="single" w:sz="8" w:space="0" w:color="auto"/>
            </w:tcBorders>
            <w:shd w:val="clear" w:color="auto" w:fill="auto"/>
            <w:noWrap/>
            <w:vAlign w:val="center"/>
            <w:hideMark/>
          </w:tcPr>
          <w:p w14:paraId="40E8591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47D5A978"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5256D573"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Valilik</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68479017"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1C6FB11A"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03E9F7C2"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41D281A0"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43C3C126"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26AE5C19"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6AD33230"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Milli Eğitim Müdürlüğü Çalışanları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4339543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0960E10F"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64A6A17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678D21B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2C53D20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30014FDC"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0A0FEBF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İlçe Milli Eğitim Müdürlükleri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1FDC6E7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6686E894"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609560B0"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5DAB217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0930CBA6"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2F3457D0"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3D61795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Okullar ve Bağlı Kurumlar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5F7A122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6917E199"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54368C9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4BBC46C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10F557C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19F56EB2"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06199218"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Öğretmenler ve Diğer Çalışanlar</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1E0659C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43" w:type="dxa"/>
            <w:tcBorders>
              <w:top w:val="nil"/>
              <w:left w:val="nil"/>
              <w:bottom w:val="single" w:sz="4" w:space="0" w:color="auto"/>
              <w:right w:val="single" w:sz="4" w:space="0" w:color="auto"/>
            </w:tcBorders>
            <w:shd w:val="clear" w:color="auto" w:fill="auto"/>
            <w:noWrap/>
            <w:vAlign w:val="center"/>
            <w:hideMark/>
          </w:tcPr>
          <w:p w14:paraId="74AF87A0" w14:textId="77777777" w:rsidR="00432F17" w:rsidRPr="00432F17" w:rsidRDefault="00432F17" w:rsidP="00432F17">
            <w:pPr>
              <w:spacing w:after="0" w:line="240" w:lineRule="auto"/>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 </w:t>
            </w:r>
          </w:p>
        </w:tc>
        <w:tc>
          <w:tcPr>
            <w:tcW w:w="1139" w:type="dxa"/>
            <w:tcBorders>
              <w:top w:val="nil"/>
              <w:left w:val="nil"/>
              <w:bottom w:val="single" w:sz="4" w:space="0" w:color="auto"/>
              <w:right w:val="single" w:sz="4" w:space="0" w:color="auto"/>
            </w:tcBorders>
            <w:shd w:val="clear" w:color="auto" w:fill="auto"/>
            <w:noWrap/>
            <w:vAlign w:val="center"/>
            <w:hideMark/>
          </w:tcPr>
          <w:p w14:paraId="0CF2FEE3"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6129046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7D9A0D1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02C4453A"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77A46AD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Öğrenciler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79A2D10E"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43" w:type="dxa"/>
            <w:tcBorders>
              <w:top w:val="nil"/>
              <w:left w:val="nil"/>
              <w:bottom w:val="single" w:sz="4" w:space="0" w:color="auto"/>
              <w:right w:val="single" w:sz="4" w:space="0" w:color="auto"/>
            </w:tcBorders>
            <w:shd w:val="clear" w:color="auto" w:fill="auto"/>
            <w:noWrap/>
            <w:vAlign w:val="center"/>
            <w:hideMark/>
          </w:tcPr>
          <w:p w14:paraId="763AED1C" w14:textId="77777777" w:rsidR="00432F17" w:rsidRPr="00432F17" w:rsidRDefault="00432F17" w:rsidP="00432F17">
            <w:pPr>
              <w:spacing w:after="0" w:line="240" w:lineRule="auto"/>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 </w:t>
            </w:r>
          </w:p>
        </w:tc>
        <w:tc>
          <w:tcPr>
            <w:tcW w:w="1139" w:type="dxa"/>
            <w:tcBorders>
              <w:top w:val="nil"/>
              <w:left w:val="nil"/>
              <w:bottom w:val="single" w:sz="4" w:space="0" w:color="auto"/>
              <w:right w:val="single" w:sz="4" w:space="0" w:color="auto"/>
            </w:tcBorders>
            <w:shd w:val="clear" w:color="auto" w:fill="auto"/>
            <w:noWrap/>
            <w:vAlign w:val="center"/>
            <w:hideMark/>
          </w:tcPr>
          <w:p w14:paraId="4DA74215"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902" w:type="dxa"/>
            <w:tcBorders>
              <w:top w:val="nil"/>
              <w:left w:val="nil"/>
              <w:bottom w:val="single" w:sz="4" w:space="0" w:color="auto"/>
              <w:right w:val="single" w:sz="4" w:space="0" w:color="auto"/>
            </w:tcBorders>
            <w:shd w:val="clear" w:color="auto" w:fill="auto"/>
            <w:noWrap/>
            <w:vAlign w:val="center"/>
            <w:hideMark/>
          </w:tcPr>
          <w:p w14:paraId="249F03A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035C30AE"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r>
      <w:tr w:rsidR="00432F17" w:rsidRPr="00432F17" w14:paraId="7F658764"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3EA07685"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Veliler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2CEFABDB" w14:textId="77777777" w:rsidR="00432F17" w:rsidRPr="00432F17" w:rsidRDefault="00432F17" w:rsidP="00432F17">
            <w:pPr>
              <w:spacing w:after="0" w:line="240" w:lineRule="auto"/>
              <w:jc w:val="center"/>
              <w:rPr>
                <w:rFonts w:ascii="Arial Tur" w:eastAsia="Times New Roman" w:hAnsi="Arial Tur" w:cs="Calibri"/>
                <w:b/>
                <w:bCs/>
                <w:color w:val="000000"/>
                <w:kern w:val="0"/>
                <w:sz w:val="24"/>
                <w:szCs w:val="24"/>
                <w:lang w:eastAsia="tr-TR"/>
                <w14:ligatures w14:val="none"/>
              </w:rPr>
            </w:pPr>
            <w:r w:rsidRPr="00432F17">
              <w:rPr>
                <w:rFonts w:ascii="Arial Tur" w:eastAsia="Times New Roman" w:hAnsi="Arial Tur" w:cs="Calibri"/>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01A0AB62"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0BDB7245"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7CBB863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4119372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r>
      <w:tr w:rsidR="00432F17" w:rsidRPr="00432F17" w14:paraId="331B9053"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7507F85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Okul Aile Birliği </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4DCE3855"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7B53E6EC"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5CCEE7F7"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08A5CED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5BFDCFD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280D0BE7"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437C877C"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Üniversite</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1B6676E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44EBD04F"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25A34B7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04936CED"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26C67F4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16176435"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178E593D"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Özel İdare</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4B02351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2EBC0C46"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7F2FAD7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902" w:type="dxa"/>
            <w:tcBorders>
              <w:top w:val="nil"/>
              <w:left w:val="nil"/>
              <w:bottom w:val="single" w:sz="4" w:space="0" w:color="auto"/>
              <w:right w:val="single" w:sz="4" w:space="0" w:color="auto"/>
            </w:tcBorders>
            <w:shd w:val="clear" w:color="auto" w:fill="auto"/>
            <w:noWrap/>
            <w:vAlign w:val="center"/>
            <w:hideMark/>
          </w:tcPr>
          <w:p w14:paraId="631FD9B2"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302" w:type="dxa"/>
            <w:tcBorders>
              <w:top w:val="nil"/>
              <w:left w:val="nil"/>
              <w:bottom w:val="single" w:sz="4" w:space="0" w:color="auto"/>
              <w:right w:val="single" w:sz="8" w:space="0" w:color="auto"/>
            </w:tcBorders>
            <w:shd w:val="clear" w:color="auto" w:fill="auto"/>
            <w:noWrap/>
            <w:vAlign w:val="center"/>
            <w:hideMark/>
          </w:tcPr>
          <w:p w14:paraId="57EF658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6041719C"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1A6C0F83"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Belediyeler</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3E9BC84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795FA575"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655B6CE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902" w:type="dxa"/>
            <w:tcBorders>
              <w:top w:val="nil"/>
              <w:left w:val="nil"/>
              <w:bottom w:val="single" w:sz="4" w:space="0" w:color="auto"/>
              <w:right w:val="single" w:sz="4" w:space="0" w:color="auto"/>
            </w:tcBorders>
            <w:shd w:val="clear" w:color="auto" w:fill="auto"/>
            <w:noWrap/>
            <w:vAlign w:val="center"/>
            <w:hideMark/>
          </w:tcPr>
          <w:p w14:paraId="7F6D5C89"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302" w:type="dxa"/>
            <w:tcBorders>
              <w:top w:val="nil"/>
              <w:left w:val="nil"/>
              <w:bottom w:val="single" w:sz="4" w:space="0" w:color="auto"/>
              <w:right w:val="single" w:sz="8" w:space="0" w:color="auto"/>
            </w:tcBorders>
            <w:shd w:val="clear" w:color="auto" w:fill="auto"/>
            <w:noWrap/>
            <w:vAlign w:val="center"/>
            <w:hideMark/>
          </w:tcPr>
          <w:p w14:paraId="218401B0"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50F9EADF"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49B0621C"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Güvenlik Güçleri (Emniyet,</w:t>
            </w:r>
            <w:r w:rsidRPr="00432F17">
              <w:rPr>
                <w:rFonts w:ascii="Times New Roman" w:eastAsia="Times New Roman" w:hAnsi="Times New Roman" w:cs="Times New Roman"/>
                <w:b/>
                <w:bCs/>
                <w:color w:val="000000"/>
                <w:kern w:val="0"/>
                <w:sz w:val="24"/>
                <w:szCs w:val="24"/>
                <w:lang w:eastAsia="tr-TR"/>
                <w14:ligatures w14:val="none"/>
              </w:rPr>
              <w:br/>
              <w:t>Jandarma)</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0EB0B05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2B6A40EB"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26493125"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60EF0DA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4DEB251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71030D5B" w14:textId="77777777" w:rsidTr="00432F17">
        <w:trPr>
          <w:trHeight w:val="588"/>
        </w:trPr>
        <w:tc>
          <w:tcPr>
            <w:tcW w:w="3167" w:type="dxa"/>
            <w:tcBorders>
              <w:top w:val="nil"/>
              <w:left w:val="single" w:sz="8" w:space="0" w:color="auto"/>
              <w:bottom w:val="single" w:sz="4" w:space="0" w:color="auto"/>
              <w:right w:val="nil"/>
            </w:tcBorders>
            <w:shd w:val="clear" w:color="auto" w:fill="auto"/>
            <w:vAlign w:val="center"/>
            <w:hideMark/>
          </w:tcPr>
          <w:p w14:paraId="1EB443D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Sosyal Hizmetler Müdürlüğü</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049BF00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6D549469"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60CE65BF"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692235E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607B309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0CCDFD2A"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1D243E5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Gençlik ve Spor Müdürlüğü</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12795B9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54BC6A1B"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5B3F6001"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2952EA2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6CEE4B5C"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054E497B"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5575E7BC"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Muhtarlık</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2747E8F8"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0CC14B7D"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w:t>
            </w:r>
          </w:p>
        </w:tc>
        <w:tc>
          <w:tcPr>
            <w:tcW w:w="1139" w:type="dxa"/>
            <w:tcBorders>
              <w:top w:val="nil"/>
              <w:left w:val="nil"/>
              <w:bottom w:val="single" w:sz="4" w:space="0" w:color="auto"/>
              <w:right w:val="single" w:sz="4" w:space="0" w:color="auto"/>
            </w:tcBorders>
            <w:shd w:val="clear" w:color="auto" w:fill="auto"/>
            <w:noWrap/>
            <w:vAlign w:val="center"/>
            <w:hideMark/>
          </w:tcPr>
          <w:p w14:paraId="6E79A245"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4B53232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4F798E20"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25E5E858" w14:textId="77777777" w:rsidTr="00432F17">
        <w:trPr>
          <w:trHeight w:val="588"/>
        </w:trPr>
        <w:tc>
          <w:tcPr>
            <w:tcW w:w="3167" w:type="dxa"/>
            <w:tcBorders>
              <w:top w:val="nil"/>
              <w:left w:val="single" w:sz="8" w:space="0" w:color="auto"/>
              <w:bottom w:val="single" w:sz="4" w:space="0" w:color="auto"/>
              <w:right w:val="nil"/>
            </w:tcBorders>
            <w:shd w:val="clear" w:color="auto" w:fill="auto"/>
            <w:noWrap/>
            <w:vAlign w:val="center"/>
            <w:hideMark/>
          </w:tcPr>
          <w:p w14:paraId="27659DB8"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İşveren kuruluşlar</w:t>
            </w:r>
          </w:p>
        </w:tc>
        <w:tc>
          <w:tcPr>
            <w:tcW w:w="1672" w:type="dxa"/>
            <w:tcBorders>
              <w:top w:val="nil"/>
              <w:left w:val="single" w:sz="8" w:space="0" w:color="auto"/>
              <w:bottom w:val="single" w:sz="4" w:space="0" w:color="auto"/>
              <w:right w:val="single" w:sz="4" w:space="0" w:color="auto"/>
            </w:tcBorders>
            <w:shd w:val="clear" w:color="auto" w:fill="auto"/>
            <w:noWrap/>
            <w:vAlign w:val="center"/>
            <w:hideMark/>
          </w:tcPr>
          <w:p w14:paraId="006071D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4" w:space="0" w:color="auto"/>
              <w:right w:val="single" w:sz="4" w:space="0" w:color="auto"/>
            </w:tcBorders>
            <w:shd w:val="clear" w:color="auto" w:fill="auto"/>
            <w:noWrap/>
            <w:vAlign w:val="center"/>
            <w:hideMark/>
          </w:tcPr>
          <w:p w14:paraId="0EFCF2D8"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4" w:space="0" w:color="auto"/>
              <w:right w:val="single" w:sz="4" w:space="0" w:color="auto"/>
            </w:tcBorders>
            <w:shd w:val="clear" w:color="auto" w:fill="auto"/>
            <w:noWrap/>
            <w:vAlign w:val="center"/>
            <w:hideMark/>
          </w:tcPr>
          <w:p w14:paraId="18FD0DD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4" w:space="0" w:color="auto"/>
              <w:right w:val="single" w:sz="4" w:space="0" w:color="auto"/>
            </w:tcBorders>
            <w:shd w:val="clear" w:color="auto" w:fill="auto"/>
            <w:noWrap/>
            <w:vAlign w:val="center"/>
            <w:hideMark/>
          </w:tcPr>
          <w:p w14:paraId="3F09540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1302" w:type="dxa"/>
            <w:tcBorders>
              <w:top w:val="nil"/>
              <w:left w:val="nil"/>
              <w:bottom w:val="single" w:sz="4" w:space="0" w:color="auto"/>
              <w:right w:val="single" w:sz="8" w:space="0" w:color="auto"/>
            </w:tcBorders>
            <w:shd w:val="clear" w:color="auto" w:fill="auto"/>
            <w:noWrap/>
            <w:vAlign w:val="center"/>
            <w:hideMark/>
          </w:tcPr>
          <w:p w14:paraId="63EA12F3"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r w:rsidR="00432F17" w:rsidRPr="00432F17" w14:paraId="3514C7DB" w14:textId="77777777" w:rsidTr="00432F17">
        <w:trPr>
          <w:trHeight w:val="588"/>
        </w:trPr>
        <w:tc>
          <w:tcPr>
            <w:tcW w:w="3167" w:type="dxa"/>
            <w:tcBorders>
              <w:top w:val="nil"/>
              <w:left w:val="single" w:sz="8" w:space="0" w:color="auto"/>
              <w:bottom w:val="single" w:sz="8" w:space="0" w:color="auto"/>
              <w:right w:val="nil"/>
            </w:tcBorders>
            <w:shd w:val="clear" w:color="auto" w:fill="auto"/>
            <w:noWrap/>
            <w:vAlign w:val="center"/>
            <w:hideMark/>
          </w:tcPr>
          <w:p w14:paraId="000F394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Sivil Toplum Kuruluşları</w:t>
            </w:r>
          </w:p>
        </w:tc>
        <w:tc>
          <w:tcPr>
            <w:tcW w:w="1672" w:type="dxa"/>
            <w:tcBorders>
              <w:top w:val="nil"/>
              <w:left w:val="single" w:sz="8" w:space="0" w:color="auto"/>
              <w:bottom w:val="single" w:sz="8" w:space="0" w:color="auto"/>
              <w:right w:val="single" w:sz="4" w:space="0" w:color="auto"/>
            </w:tcBorders>
            <w:shd w:val="clear" w:color="auto" w:fill="auto"/>
            <w:noWrap/>
            <w:vAlign w:val="center"/>
            <w:hideMark/>
          </w:tcPr>
          <w:p w14:paraId="63164E2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643" w:type="dxa"/>
            <w:tcBorders>
              <w:top w:val="nil"/>
              <w:left w:val="nil"/>
              <w:bottom w:val="single" w:sz="8" w:space="0" w:color="auto"/>
              <w:right w:val="single" w:sz="4" w:space="0" w:color="auto"/>
            </w:tcBorders>
            <w:shd w:val="clear" w:color="auto" w:fill="auto"/>
            <w:noWrap/>
            <w:vAlign w:val="center"/>
            <w:hideMark/>
          </w:tcPr>
          <w:p w14:paraId="69C15927" w14:textId="77777777" w:rsidR="00432F17" w:rsidRPr="00432F17" w:rsidRDefault="00432F17" w:rsidP="00432F17">
            <w:pPr>
              <w:spacing w:after="0" w:line="240" w:lineRule="auto"/>
              <w:jc w:val="center"/>
              <w:rPr>
                <w:rFonts w:ascii="Times New Roman" w:eastAsia="Times New Roman" w:hAnsi="Times New Roman" w:cs="Times New Roman"/>
                <w:color w:val="000000"/>
                <w:kern w:val="0"/>
                <w:sz w:val="28"/>
                <w:szCs w:val="28"/>
                <w:lang w:eastAsia="tr-TR"/>
                <w14:ligatures w14:val="none"/>
              </w:rPr>
            </w:pPr>
            <w:r w:rsidRPr="00432F17">
              <w:rPr>
                <w:rFonts w:ascii="Times New Roman" w:eastAsia="Times New Roman" w:hAnsi="Times New Roman" w:cs="Times New Roman"/>
                <w:color w:val="000000"/>
                <w:kern w:val="0"/>
                <w:sz w:val="28"/>
                <w:szCs w:val="28"/>
                <w:lang w:eastAsia="tr-TR"/>
                <w14:ligatures w14:val="none"/>
              </w:rPr>
              <w:t>0</w:t>
            </w:r>
          </w:p>
        </w:tc>
        <w:tc>
          <w:tcPr>
            <w:tcW w:w="1139" w:type="dxa"/>
            <w:tcBorders>
              <w:top w:val="nil"/>
              <w:left w:val="nil"/>
              <w:bottom w:val="single" w:sz="8" w:space="0" w:color="auto"/>
              <w:right w:val="single" w:sz="4" w:space="0" w:color="auto"/>
            </w:tcBorders>
            <w:shd w:val="clear" w:color="auto" w:fill="auto"/>
            <w:noWrap/>
            <w:vAlign w:val="center"/>
            <w:hideMark/>
          </w:tcPr>
          <w:p w14:paraId="398627FA"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902" w:type="dxa"/>
            <w:tcBorders>
              <w:top w:val="nil"/>
              <w:left w:val="nil"/>
              <w:bottom w:val="single" w:sz="8" w:space="0" w:color="auto"/>
              <w:right w:val="single" w:sz="4" w:space="0" w:color="auto"/>
            </w:tcBorders>
            <w:shd w:val="clear" w:color="auto" w:fill="auto"/>
            <w:noWrap/>
            <w:vAlign w:val="center"/>
            <w:hideMark/>
          </w:tcPr>
          <w:p w14:paraId="6AB8707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1302" w:type="dxa"/>
            <w:tcBorders>
              <w:top w:val="nil"/>
              <w:left w:val="nil"/>
              <w:bottom w:val="single" w:sz="8" w:space="0" w:color="auto"/>
              <w:right w:val="single" w:sz="8" w:space="0" w:color="auto"/>
            </w:tcBorders>
            <w:shd w:val="clear" w:color="auto" w:fill="auto"/>
            <w:noWrap/>
            <w:vAlign w:val="center"/>
            <w:hideMark/>
          </w:tcPr>
          <w:p w14:paraId="40C08756"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r>
    </w:tbl>
    <w:p w14:paraId="1CF84B51" w14:textId="1D9687D1" w:rsidR="000A2950" w:rsidRPr="00561A52" w:rsidRDefault="00561A52" w:rsidP="00561A52">
      <w:pPr>
        <w:spacing w:line="240" w:lineRule="auto"/>
        <w:contextualSpacing/>
        <w:rPr>
          <w:rFonts w:ascii="Times New Roman" w:hAnsi="Times New Roman" w:cs="Times New Roman"/>
          <w:b/>
        </w:rPr>
      </w:pPr>
      <w:r w:rsidRPr="00561A52">
        <w:rPr>
          <w:rFonts w:ascii="Times New Roman" w:hAnsi="Times New Roman" w:cs="Times New Roman"/>
          <w:b/>
        </w:rPr>
        <w:t>√ : Tamamı     O: Bir kısmı</w:t>
      </w:r>
    </w:p>
    <w:p w14:paraId="25049E74" w14:textId="2413E2E5" w:rsidR="001D6EF6" w:rsidRDefault="001D6EF6" w:rsidP="000A2950"/>
    <w:p w14:paraId="6DEFBEE2" w14:textId="60ABADF7" w:rsidR="00764C23" w:rsidRDefault="00764C23" w:rsidP="000A2950"/>
    <w:p w14:paraId="17DEE34C" w14:textId="28EFDE7D" w:rsidR="001C4209" w:rsidRDefault="001C4209" w:rsidP="001C4209">
      <w:pPr>
        <w:spacing w:line="360" w:lineRule="auto"/>
        <w:jc w:val="both"/>
        <w:rPr>
          <w:rFonts w:ascii="Times New Roman" w:hAnsi="Times New Roman" w:cs="Times New Roman"/>
          <w:sz w:val="24"/>
        </w:rPr>
      </w:pPr>
      <w:r>
        <w:rPr>
          <w:rFonts w:ascii="Times New Roman" w:hAnsi="Times New Roman" w:cs="Times New Roman"/>
          <w:b/>
          <w:sz w:val="24"/>
        </w:rPr>
        <w:t>Paydaş Önceliklendirilmesi</w:t>
      </w:r>
    </w:p>
    <w:p w14:paraId="7986156F" w14:textId="5B8DC8EE" w:rsidR="009965B3" w:rsidRDefault="001C4209" w:rsidP="009965B3">
      <w:pPr>
        <w:spacing w:line="360" w:lineRule="auto"/>
        <w:ind w:firstLine="708"/>
        <w:jc w:val="both"/>
        <w:rPr>
          <w:rFonts w:ascii="Times New Roman" w:hAnsi="Times New Roman" w:cs="Times New Roman"/>
          <w:sz w:val="24"/>
        </w:rPr>
      </w:pPr>
      <w:r w:rsidRPr="001C4209">
        <w:rPr>
          <w:rFonts w:ascii="Times New Roman" w:hAnsi="Times New Roman" w:cs="Times New Roman"/>
          <w:sz w:val="24"/>
        </w:rPr>
        <w:lastRenderedPageBreak/>
        <w:t xml:space="preserve">Stratejik Plan Hazırlama Ekibi, paydaşların </w:t>
      </w:r>
      <w:r>
        <w:rPr>
          <w:rFonts w:ascii="Times New Roman" w:hAnsi="Times New Roman" w:cs="Times New Roman"/>
          <w:sz w:val="24"/>
        </w:rPr>
        <w:t>sınıflandırmasının</w:t>
      </w:r>
      <w:r w:rsidRPr="001C4209">
        <w:rPr>
          <w:rFonts w:ascii="Times New Roman" w:hAnsi="Times New Roman" w:cs="Times New Roman"/>
          <w:sz w:val="24"/>
        </w:rPr>
        <w:t xml:space="preserve"> ardından paydaşların önem derecesi, etki derecesi ve önceliğini tespit etmiştir. </w:t>
      </w:r>
    </w:p>
    <w:p w14:paraId="22EB22E8" w14:textId="77777777" w:rsidR="0058234C" w:rsidRPr="0058234C" w:rsidRDefault="0058234C" w:rsidP="000A2950">
      <w:pPr>
        <w:rPr>
          <w:rFonts w:ascii="Times New Roman" w:hAnsi="Times New Roman" w:cs="Times New Roman"/>
          <w:b/>
          <w:sz w:val="2"/>
        </w:rPr>
      </w:pPr>
    </w:p>
    <w:p w14:paraId="7F8316E1" w14:textId="6467FB15" w:rsidR="00A37682" w:rsidRPr="00A37682" w:rsidRDefault="002A10BE" w:rsidP="000A2950">
      <w:pPr>
        <w:rPr>
          <w:rFonts w:ascii="Times New Roman" w:hAnsi="Times New Roman" w:cs="Times New Roman"/>
          <w:b/>
          <w:sz w:val="24"/>
        </w:rPr>
      </w:pPr>
      <w:r>
        <w:rPr>
          <w:rFonts w:ascii="Times New Roman" w:hAnsi="Times New Roman" w:cs="Times New Roman"/>
          <w:b/>
          <w:sz w:val="24"/>
        </w:rPr>
        <w:t xml:space="preserve">Tablo 5. </w:t>
      </w:r>
      <w:r w:rsidR="00A37682" w:rsidRPr="00A37682">
        <w:rPr>
          <w:rFonts w:ascii="Times New Roman" w:hAnsi="Times New Roman" w:cs="Times New Roman"/>
          <w:b/>
          <w:sz w:val="24"/>
        </w:rPr>
        <w:t>Paydaş Önceliklendirme Matrisi</w:t>
      </w:r>
    </w:p>
    <w:tbl>
      <w:tblPr>
        <w:tblW w:w="9896" w:type="dxa"/>
        <w:tblCellMar>
          <w:left w:w="70" w:type="dxa"/>
          <w:right w:w="70" w:type="dxa"/>
        </w:tblCellMar>
        <w:tblLook w:val="04A0" w:firstRow="1" w:lastRow="0" w:firstColumn="1" w:lastColumn="0" w:noHBand="0" w:noVBand="1"/>
      </w:tblPr>
      <w:tblGrid>
        <w:gridCol w:w="2258"/>
        <w:gridCol w:w="874"/>
        <w:gridCol w:w="874"/>
        <w:gridCol w:w="1654"/>
        <w:gridCol w:w="3242"/>
        <w:gridCol w:w="994"/>
      </w:tblGrid>
      <w:tr w:rsidR="00432F17" w:rsidRPr="00432F17" w14:paraId="3D592DAC" w14:textId="77777777" w:rsidTr="00432F17">
        <w:trPr>
          <w:trHeight w:val="1051"/>
        </w:trPr>
        <w:tc>
          <w:tcPr>
            <w:tcW w:w="2258" w:type="dxa"/>
            <w:tcBorders>
              <w:top w:val="single" w:sz="8" w:space="0" w:color="auto"/>
              <w:left w:val="single" w:sz="8" w:space="0" w:color="auto"/>
              <w:bottom w:val="nil"/>
              <w:right w:val="single" w:sz="8" w:space="0" w:color="auto"/>
            </w:tcBorders>
            <w:shd w:val="clear" w:color="000000" w:fill="C6E0B4"/>
            <w:vAlign w:val="center"/>
            <w:hideMark/>
          </w:tcPr>
          <w:p w14:paraId="53007E1C"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Paydaş Adı</w:t>
            </w:r>
          </w:p>
        </w:tc>
        <w:tc>
          <w:tcPr>
            <w:tcW w:w="874" w:type="dxa"/>
            <w:tcBorders>
              <w:top w:val="single" w:sz="8" w:space="0" w:color="auto"/>
              <w:left w:val="nil"/>
              <w:bottom w:val="nil"/>
              <w:right w:val="single" w:sz="8" w:space="0" w:color="auto"/>
            </w:tcBorders>
            <w:shd w:val="clear" w:color="000000" w:fill="C6E0B4"/>
            <w:vAlign w:val="center"/>
            <w:hideMark/>
          </w:tcPr>
          <w:p w14:paraId="54F2E86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İç Paydaş</w:t>
            </w:r>
          </w:p>
        </w:tc>
        <w:tc>
          <w:tcPr>
            <w:tcW w:w="874" w:type="dxa"/>
            <w:tcBorders>
              <w:top w:val="single" w:sz="8" w:space="0" w:color="auto"/>
              <w:left w:val="nil"/>
              <w:bottom w:val="nil"/>
              <w:right w:val="single" w:sz="8" w:space="0" w:color="auto"/>
            </w:tcBorders>
            <w:shd w:val="clear" w:color="000000" w:fill="C6E0B4"/>
            <w:vAlign w:val="center"/>
            <w:hideMark/>
          </w:tcPr>
          <w:p w14:paraId="05C9982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Dış Paydaş</w:t>
            </w:r>
          </w:p>
        </w:tc>
        <w:tc>
          <w:tcPr>
            <w:tcW w:w="1654" w:type="dxa"/>
            <w:tcBorders>
              <w:top w:val="single" w:sz="8" w:space="0" w:color="auto"/>
              <w:left w:val="nil"/>
              <w:bottom w:val="nil"/>
              <w:right w:val="nil"/>
            </w:tcBorders>
            <w:shd w:val="clear" w:color="000000" w:fill="C6E0B4"/>
            <w:vAlign w:val="center"/>
            <w:hideMark/>
          </w:tcPr>
          <w:p w14:paraId="21DDB0A9"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Yararlanıcı</w:t>
            </w:r>
            <w:r w:rsidRPr="00432F17">
              <w:rPr>
                <w:rFonts w:ascii="Times New Roman" w:eastAsia="Times New Roman" w:hAnsi="Times New Roman" w:cs="Times New Roman"/>
                <w:b/>
                <w:bCs/>
                <w:color w:val="000000"/>
                <w:kern w:val="0"/>
                <w:sz w:val="24"/>
                <w:szCs w:val="24"/>
                <w:lang w:eastAsia="tr-TR"/>
                <w14:ligatures w14:val="none"/>
              </w:rPr>
              <w:br/>
              <w:t>(Müşteri)</w:t>
            </w:r>
          </w:p>
        </w:tc>
        <w:tc>
          <w:tcPr>
            <w:tcW w:w="3242" w:type="dxa"/>
            <w:tcBorders>
              <w:top w:val="single" w:sz="8" w:space="0" w:color="auto"/>
              <w:left w:val="single" w:sz="8" w:space="0" w:color="auto"/>
              <w:bottom w:val="nil"/>
              <w:right w:val="single" w:sz="8" w:space="0" w:color="auto"/>
            </w:tcBorders>
            <w:shd w:val="clear" w:color="000000" w:fill="C6E0B4"/>
            <w:vAlign w:val="center"/>
            <w:hideMark/>
          </w:tcPr>
          <w:p w14:paraId="50CEFD3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Neden Paydaş?</w:t>
            </w:r>
          </w:p>
        </w:tc>
        <w:tc>
          <w:tcPr>
            <w:tcW w:w="994" w:type="dxa"/>
            <w:tcBorders>
              <w:top w:val="single" w:sz="8" w:space="0" w:color="auto"/>
              <w:left w:val="nil"/>
              <w:bottom w:val="nil"/>
              <w:right w:val="single" w:sz="8" w:space="0" w:color="auto"/>
            </w:tcBorders>
            <w:shd w:val="clear" w:color="000000" w:fill="C6E0B4"/>
            <w:vAlign w:val="center"/>
            <w:hideMark/>
          </w:tcPr>
          <w:p w14:paraId="2FD5EFB1"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8"/>
                <w:lang w:eastAsia="tr-TR"/>
                <w14:ligatures w14:val="none"/>
              </w:rPr>
            </w:pPr>
            <w:r w:rsidRPr="00432F17">
              <w:rPr>
                <w:rFonts w:ascii="Times New Roman" w:eastAsia="Times New Roman" w:hAnsi="Times New Roman" w:cs="Times New Roman"/>
                <w:b/>
                <w:bCs/>
                <w:color w:val="000000"/>
                <w:kern w:val="0"/>
                <w:sz w:val="24"/>
                <w:szCs w:val="28"/>
                <w:lang w:eastAsia="tr-TR"/>
                <w14:ligatures w14:val="none"/>
              </w:rPr>
              <w:t>Önceliği</w:t>
            </w:r>
          </w:p>
        </w:tc>
      </w:tr>
      <w:tr w:rsidR="00432F17" w:rsidRPr="00432F17" w14:paraId="57912BF9" w14:textId="77777777" w:rsidTr="00091B43">
        <w:trPr>
          <w:trHeight w:val="579"/>
        </w:trPr>
        <w:tc>
          <w:tcPr>
            <w:tcW w:w="225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39E731" w14:textId="5890F5C5" w:rsidR="00432F17" w:rsidRPr="00432F17" w:rsidRDefault="0010225D"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Pınarbaşı Kaymakamlığı</w:t>
            </w:r>
          </w:p>
        </w:tc>
        <w:tc>
          <w:tcPr>
            <w:tcW w:w="874" w:type="dxa"/>
            <w:tcBorders>
              <w:top w:val="single" w:sz="8" w:space="0" w:color="auto"/>
              <w:left w:val="nil"/>
              <w:bottom w:val="single" w:sz="4" w:space="0" w:color="auto"/>
              <w:right w:val="nil"/>
            </w:tcBorders>
            <w:shd w:val="clear" w:color="auto" w:fill="auto"/>
            <w:noWrap/>
            <w:vAlign w:val="center"/>
            <w:hideMark/>
          </w:tcPr>
          <w:p w14:paraId="4567161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 </w:t>
            </w:r>
          </w:p>
        </w:tc>
        <w:tc>
          <w:tcPr>
            <w:tcW w:w="87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EC87C81"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single" w:sz="8" w:space="0" w:color="auto"/>
              <w:left w:val="nil"/>
              <w:bottom w:val="single" w:sz="4" w:space="0" w:color="auto"/>
              <w:right w:val="single" w:sz="8" w:space="0" w:color="auto"/>
            </w:tcBorders>
            <w:shd w:val="clear" w:color="auto" w:fill="auto"/>
            <w:noWrap/>
            <w:vAlign w:val="center"/>
            <w:hideMark/>
          </w:tcPr>
          <w:p w14:paraId="0C5D2128"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single" w:sz="8" w:space="0" w:color="auto"/>
              <w:left w:val="nil"/>
              <w:bottom w:val="single" w:sz="4" w:space="0" w:color="auto"/>
              <w:right w:val="nil"/>
            </w:tcBorders>
            <w:shd w:val="clear" w:color="auto" w:fill="auto"/>
            <w:vAlign w:val="center"/>
            <w:hideMark/>
          </w:tcPr>
          <w:p w14:paraId="6BCDA929"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İlin en üst idare merkezi</w:t>
            </w:r>
          </w:p>
        </w:tc>
        <w:tc>
          <w:tcPr>
            <w:tcW w:w="9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BDF7B7C"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4700D324" w14:textId="77777777" w:rsidTr="00091B43">
        <w:trPr>
          <w:trHeight w:val="555"/>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7750C6D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İl MEM</w:t>
            </w:r>
          </w:p>
        </w:tc>
        <w:tc>
          <w:tcPr>
            <w:tcW w:w="874" w:type="dxa"/>
            <w:tcBorders>
              <w:top w:val="nil"/>
              <w:left w:val="nil"/>
              <w:bottom w:val="single" w:sz="4" w:space="0" w:color="auto"/>
              <w:right w:val="nil"/>
            </w:tcBorders>
            <w:shd w:val="clear" w:color="auto" w:fill="auto"/>
            <w:noWrap/>
            <w:vAlign w:val="center"/>
            <w:hideMark/>
          </w:tcPr>
          <w:p w14:paraId="70E85E8C"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1D800F3B"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54D51356"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0D53C055"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 xml:space="preserve">Bağlı olduğumuz idare </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61063A8B"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1</w:t>
            </w:r>
          </w:p>
        </w:tc>
      </w:tr>
      <w:tr w:rsidR="00432F17" w:rsidRPr="00432F17" w14:paraId="75055A5C" w14:textId="77777777" w:rsidTr="00091B43">
        <w:trPr>
          <w:trHeight w:val="549"/>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05B0F475"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Öğretmenler</w:t>
            </w:r>
          </w:p>
        </w:tc>
        <w:tc>
          <w:tcPr>
            <w:tcW w:w="874" w:type="dxa"/>
            <w:tcBorders>
              <w:top w:val="nil"/>
              <w:left w:val="nil"/>
              <w:bottom w:val="single" w:sz="4" w:space="0" w:color="auto"/>
              <w:right w:val="nil"/>
            </w:tcBorders>
            <w:shd w:val="clear" w:color="auto" w:fill="auto"/>
            <w:noWrap/>
            <w:vAlign w:val="center"/>
            <w:hideMark/>
          </w:tcPr>
          <w:p w14:paraId="709EE0F3"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1A28D02D"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1654" w:type="dxa"/>
            <w:tcBorders>
              <w:top w:val="nil"/>
              <w:left w:val="nil"/>
              <w:bottom w:val="single" w:sz="4" w:space="0" w:color="auto"/>
              <w:right w:val="single" w:sz="8" w:space="0" w:color="auto"/>
            </w:tcBorders>
            <w:shd w:val="clear" w:color="auto" w:fill="auto"/>
            <w:noWrap/>
            <w:vAlign w:val="center"/>
            <w:hideMark/>
          </w:tcPr>
          <w:p w14:paraId="2AC7189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3307A603"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Eğitim öğretimi uygulayanlar oldukları için</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4778814E"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sidRPr="00432F17">
              <w:rPr>
                <w:rFonts w:ascii="Times New Roman" w:eastAsia="Times New Roman" w:hAnsi="Times New Roman" w:cs="Times New Roman"/>
                <w:b/>
                <w:bCs/>
                <w:color w:val="000000"/>
                <w:kern w:val="0"/>
                <w:sz w:val="28"/>
                <w:szCs w:val="28"/>
                <w:lang w:eastAsia="tr-TR"/>
                <w14:ligatures w14:val="none"/>
              </w:rPr>
              <w:t>1</w:t>
            </w:r>
          </w:p>
        </w:tc>
      </w:tr>
      <w:tr w:rsidR="00432F17" w:rsidRPr="00432F17" w14:paraId="0EA64828" w14:textId="77777777" w:rsidTr="00091B43">
        <w:trPr>
          <w:trHeight w:val="557"/>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6968712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Öğrenciler </w:t>
            </w:r>
          </w:p>
        </w:tc>
        <w:tc>
          <w:tcPr>
            <w:tcW w:w="874" w:type="dxa"/>
            <w:tcBorders>
              <w:top w:val="nil"/>
              <w:left w:val="nil"/>
              <w:bottom w:val="single" w:sz="4" w:space="0" w:color="auto"/>
              <w:right w:val="nil"/>
            </w:tcBorders>
            <w:shd w:val="clear" w:color="auto" w:fill="auto"/>
            <w:noWrap/>
            <w:vAlign w:val="center"/>
            <w:hideMark/>
          </w:tcPr>
          <w:p w14:paraId="66C90CFA"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4A03B4AD"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 </w:t>
            </w:r>
          </w:p>
        </w:tc>
        <w:tc>
          <w:tcPr>
            <w:tcW w:w="1654" w:type="dxa"/>
            <w:tcBorders>
              <w:top w:val="nil"/>
              <w:left w:val="nil"/>
              <w:bottom w:val="single" w:sz="4" w:space="0" w:color="auto"/>
              <w:right w:val="single" w:sz="8" w:space="0" w:color="auto"/>
            </w:tcBorders>
            <w:shd w:val="clear" w:color="auto" w:fill="auto"/>
            <w:noWrap/>
            <w:vAlign w:val="center"/>
            <w:hideMark/>
          </w:tcPr>
          <w:p w14:paraId="0B37333B"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5FB524D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Hizmetlerimizden yararlanıyorlar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43542899"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71267FB9" w14:textId="77777777" w:rsidTr="00091B43">
        <w:trPr>
          <w:trHeight w:val="551"/>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1C2AE07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Veliler </w:t>
            </w:r>
          </w:p>
        </w:tc>
        <w:tc>
          <w:tcPr>
            <w:tcW w:w="874" w:type="dxa"/>
            <w:tcBorders>
              <w:top w:val="nil"/>
              <w:left w:val="nil"/>
              <w:bottom w:val="single" w:sz="4" w:space="0" w:color="auto"/>
              <w:right w:val="nil"/>
            </w:tcBorders>
            <w:shd w:val="clear" w:color="auto" w:fill="auto"/>
            <w:noWrap/>
            <w:vAlign w:val="center"/>
            <w:hideMark/>
          </w:tcPr>
          <w:p w14:paraId="33F18547"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5392C50A"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409DFF14"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084F7211"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Hizmetlerimizden yararlananaların ebeveynleri</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6AD7BACF"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6015C895" w14:textId="77777777" w:rsidTr="00091B43">
        <w:trPr>
          <w:trHeight w:val="559"/>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6CFEC508"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xml:space="preserve">Okul Aile Birliği </w:t>
            </w:r>
          </w:p>
        </w:tc>
        <w:tc>
          <w:tcPr>
            <w:tcW w:w="874" w:type="dxa"/>
            <w:tcBorders>
              <w:top w:val="nil"/>
              <w:left w:val="nil"/>
              <w:bottom w:val="single" w:sz="4" w:space="0" w:color="auto"/>
              <w:right w:val="nil"/>
            </w:tcBorders>
            <w:shd w:val="clear" w:color="auto" w:fill="auto"/>
            <w:noWrap/>
            <w:vAlign w:val="center"/>
            <w:hideMark/>
          </w:tcPr>
          <w:p w14:paraId="04D9A23F"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2C31F260"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132C1C2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1E40BE64"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Okula gelir getirici faaliyetlerde ve eğitim öğretime dair etkinliklerde yer aldıkları için</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34D4BAF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58DEDB1A" w14:textId="77777777" w:rsidTr="00432F17">
        <w:trPr>
          <w:trHeight w:val="868"/>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3EBCEC1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Üniversite</w:t>
            </w:r>
          </w:p>
        </w:tc>
        <w:tc>
          <w:tcPr>
            <w:tcW w:w="874" w:type="dxa"/>
            <w:tcBorders>
              <w:top w:val="nil"/>
              <w:left w:val="nil"/>
              <w:bottom w:val="single" w:sz="4" w:space="0" w:color="auto"/>
              <w:right w:val="nil"/>
            </w:tcBorders>
            <w:shd w:val="clear" w:color="auto" w:fill="auto"/>
            <w:noWrap/>
            <w:vAlign w:val="center"/>
            <w:hideMark/>
          </w:tcPr>
          <w:p w14:paraId="70B9569D"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113CAA57"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5F5F9542"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70EDF405"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 xml:space="preserve">Amaç ve hedeflerimize ulaşmak için iş birliği yapılan kurumlar, </w:t>
            </w:r>
            <w:r w:rsidRPr="00432F17">
              <w:rPr>
                <w:rFonts w:ascii="Times New Roman" w:eastAsia="Times New Roman" w:hAnsi="Times New Roman" w:cs="Times New Roman"/>
                <w:b/>
                <w:bCs/>
                <w:color w:val="000000"/>
                <w:kern w:val="0"/>
                <w:lang w:eastAsia="tr-TR"/>
                <w14:ligatures w14:val="none"/>
              </w:rPr>
              <w:br/>
              <w:t xml:space="preserve">Öğretmenlik uygulaması </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73B744FF"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2</w:t>
            </w:r>
          </w:p>
        </w:tc>
      </w:tr>
      <w:tr w:rsidR="00432F17" w:rsidRPr="00432F17" w14:paraId="316AB059" w14:textId="77777777" w:rsidTr="00091B43">
        <w:trPr>
          <w:trHeight w:val="552"/>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78886702"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Özel İdare</w:t>
            </w:r>
          </w:p>
        </w:tc>
        <w:tc>
          <w:tcPr>
            <w:tcW w:w="874" w:type="dxa"/>
            <w:tcBorders>
              <w:top w:val="nil"/>
              <w:left w:val="nil"/>
              <w:bottom w:val="single" w:sz="4" w:space="0" w:color="auto"/>
              <w:right w:val="nil"/>
            </w:tcBorders>
            <w:shd w:val="clear" w:color="auto" w:fill="auto"/>
            <w:noWrap/>
            <w:vAlign w:val="center"/>
            <w:hideMark/>
          </w:tcPr>
          <w:p w14:paraId="23E4AD8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16E1691D"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608A2DF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30113711"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Tedarikçi mahalli idare</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1F7A49B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1965FCD1" w14:textId="77777777" w:rsidTr="00432F17">
        <w:trPr>
          <w:trHeight w:val="868"/>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64FC0904"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Belediyeler</w:t>
            </w:r>
          </w:p>
        </w:tc>
        <w:tc>
          <w:tcPr>
            <w:tcW w:w="874" w:type="dxa"/>
            <w:tcBorders>
              <w:top w:val="nil"/>
              <w:left w:val="nil"/>
              <w:bottom w:val="single" w:sz="4" w:space="0" w:color="auto"/>
              <w:right w:val="nil"/>
            </w:tcBorders>
            <w:shd w:val="clear" w:color="auto" w:fill="auto"/>
            <w:noWrap/>
            <w:vAlign w:val="center"/>
            <w:hideMark/>
          </w:tcPr>
          <w:p w14:paraId="33F2D19E"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05607B3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61636DCE"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3E78519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Amaç ve hedeflerimize ulaşmak için iş birliği yapılan kurumlar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28DF4BA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2</w:t>
            </w:r>
          </w:p>
        </w:tc>
      </w:tr>
      <w:tr w:rsidR="00432F17" w:rsidRPr="00432F17" w14:paraId="51F1D069" w14:textId="77777777" w:rsidTr="00432F17">
        <w:trPr>
          <w:trHeight w:val="868"/>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78A0ABC6"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Güvenlik Güçleri (Emniyet,</w:t>
            </w:r>
            <w:r w:rsidRPr="00432F17">
              <w:rPr>
                <w:rFonts w:ascii="Times New Roman" w:eastAsia="Times New Roman" w:hAnsi="Times New Roman" w:cs="Times New Roman"/>
                <w:b/>
                <w:bCs/>
                <w:color w:val="000000"/>
                <w:kern w:val="0"/>
                <w:sz w:val="24"/>
                <w:szCs w:val="24"/>
                <w:lang w:eastAsia="tr-TR"/>
                <w14:ligatures w14:val="none"/>
              </w:rPr>
              <w:br/>
              <w:t>Jandarma)</w:t>
            </w:r>
          </w:p>
        </w:tc>
        <w:tc>
          <w:tcPr>
            <w:tcW w:w="874" w:type="dxa"/>
            <w:tcBorders>
              <w:top w:val="nil"/>
              <w:left w:val="nil"/>
              <w:bottom w:val="single" w:sz="4" w:space="0" w:color="auto"/>
              <w:right w:val="nil"/>
            </w:tcBorders>
            <w:shd w:val="clear" w:color="auto" w:fill="auto"/>
            <w:noWrap/>
            <w:vAlign w:val="center"/>
            <w:hideMark/>
          </w:tcPr>
          <w:p w14:paraId="46EAC09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36EA5B69"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57C191B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38006A75"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Okul çevresi ve öğrenci güvenliği açısından iş birliği yapılan kurumlar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0300D4D6"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3C610BE5" w14:textId="77777777" w:rsidTr="00091B43">
        <w:trPr>
          <w:trHeight w:val="647"/>
        </w:trPr>
        <w:tc>
          <w:tcPr>
            <w:tcW w:w="2258" w:type="dxa"/>
            <w:tcBorders>
              <w:top w:val="nil"/>
              <w:left w:val="single" w:sz="8" w:space="0" w:color="auto"/>
              <w:bottom w:val="single" w:sz="4" w:space="0" w:color="auto"/>
              <w:right w:val="single" w:sz="8" w:space="0" w:color="auto"/>
            </w:tcBorders>
            <w:shd w:val="clear" w:color="auto" w:fill="auto"/>
            <w:vAlign w:val="center"/>
            <w:hideMark/>
          </w:tcPr>
          <w:p w14:paraId="44D52E9A"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Sosyal Hizmetler Müdürlüğü</w:t>
            </w:r>
          </w:p>
        </w:tc>
        <w:tc>
          <w:tcPr>
            <w:tcW w:w="874" w:type="dxa"/>
            <w:tcBorders>
              <w:top w:val="nil"/>
              <w:left w:val="nil"/>
              <w:bottom w:val="single" w:sz="4" w:space="0" w:color="auto"/>
              <w:right w:val="nil"/>
            </w:tcBorders>
            <w:shd w:val="clear" w:color="auto" w:fill="auto"/>
            <w:noWrap/>
            <w:vAlign w:val="center"/>
            <w:hideMark/>
          </w:tcPr>
          <w:p w14:paraId="4169AE59"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0E527576"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0C70DD4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60E5A31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Öğrencilerimziden dezavantajlı olanalara ve ailelerine yönelik hizmet vermektedir.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64AF83D2"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2</w:t>
            </w:r>
          </w:p>
        </w:tc>
      </w:tr>
      <w:tr w:rsidR="00432F17" w:rsidRPr="00432F17" w14:paraId="225EBFF4" w14:textId="77777777" w:rsidTr="00091B43">
        <w:trPr>
          <w:trHeight w:val="618"/>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72122CA6"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Gençlik ve Spor Müdürlüğü</w:t>
            </w:r>
          </w:p>
        </w:tc>
        <w:tc>
          <w:tcPr>
            <w:tcW w:w="874" w:type="dxa"/>
            <w:tcBorders>
              <w:top w:val="nil"/>
              <w:left w:val="nil"/>
              <w:bottom w:val="single" w:sz="4" w:space="0" w:color="auto"/>
              <w:right w:val="nil"/>
            </w:tcBorders>
            <w:shd w:val="clear" w:color="auto" w:fill="auto"/>
            <w:noWrap/>
            <w:vAlign w:val="center"/>
            <w:hideMark/>
          </w:tcPr>
          <w:p w14:paraId="3E47E20D"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66B7EF67" w14:textId="77777777" w:rsidR="00432F17" w:rsidRPr="00432F17" w:rsidRDefault="00432F17" w:rsidP="00432F17">
            <w:pPr>
              <w:spacing w:after="0" w:line="240" w:lineRule="auto"/>
              <w:jc w:val="center"/>
              <w:rPr>
                <w:rFonts w:ascii="Arial Tur" w:eastAsia="Times New Roman" w:hAnsi="Arial Tur" w:cs="Calibri"/>
                <w:b/>
                <w:bCs/>
                <w:color w:val="000000"/>
                <w:kern w:val="0"/>
                <w:sz w:val="28"/>
                <w:szCs w:val="28"/>
                <w:lang w:eastAsia="tr-TR"/>
                <w14:ligatures w14:val="none"/>
              </w:rPr>
            </w:pPr>
            <w:r w:rsidRPr="00432F17">
              <w:rPr>
                <w:rFonts w:ascii="Arial Tur" w:eastAsia="Times New Roman" w:hAnsi="Arial Tur"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396824B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6B55B308"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Amaç ve hedeflerimize ulaşmak için iş birliği yapılan kurumlar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51C23457"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1</w:t>
            </w:r>
          </w:p>
        </w:tc>
      </w:tr>
      <w:tr w:rsidR="00432F17" w:rsidRPr="00432F17" w14:paraId="02699558" w14:textId="77777777" w:rsidTr="00091B43">
        <w:trPr>
          <w:trHeight w:val="570"/>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27F6BF05"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Muhtarlık</w:t>
            </w:r>
          </w:p>
        </w:tc>
        <w:tc>
          <w:tcPr>
            <w:tcW w:w="874" w:type="dxa"/>
            <w:tcBorders>
              <w:top w:val="nil"/>
              <w:left w:val="nil"/>
              <w:bottom w:val="single" w:sz="4" w:space="0" w:color="auto"/>
              <w:right w:val="nil"/>
            </w:tcBorders>
            <w:shd w:val="clear" w:color="auto" w:fill="auto"/>
            <w:noWrap/>
            <w:vAlign w:val="center"/>
            <w:hideMark/>
          </w:tcPr>
          <w:p w14:paraId="400AF25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7EFEDC8C" w14:textId="77777777" w:rsidR="00432F17" w:rsidRPr="00432F17" w:rsidRDefault="00432F17" w:rsidP="00432F17">
            <w:pPr>
              <w:spacing w:after="0" w:line="240" w:lineRule="auto"/>
              <w:jc w:val="center"/>
              <w:rPr>
                <w:rFonts w:ascii="Arial Black" w:eastAsia="Times New Roman" w:hAnsi="Arial Black" w:cs="Calibri"/>
                <w:b/>
                <w:bCs/>
                <w:color w:val="000000"/>
                <w:kern w:val="0"/>
                <w:sz w:val="28"/>
                <w:szCs w:val="28"/>
                <w:lang w:eastAsia="tr-TR"/>
                <w14:ligatures w14:val="none"/>
              </w:rPr>
            </w:pPr>
            <w:r w:rsidRPr="00432F17">
              <w:rPr>
                <w:rFonts w:ascii="Arial Black" w:eastAsia="Times New Roman" w:hAnsi="Arial Black"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125FDFDF"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031C2EFB"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Kayıt döneminde, okul etkinliklerinde durumlarda iş birliği yapılan kurum</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6B42F2C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3</w:t>
            </w:r>
          </w:p>
        </w:tc>
      </w:tr>
      <w:tr w:rsidR="00432F17" w:rsidRPr="00432F17" w14:paraId="0D2C61FD" w14:textId="77777777" w:rsidTr="00091B43">
        <w:trPr>
          <w:trHeight w:val="714"/>
        </w:trPr>
        <w:tc>
          <w:tcPr>
            <w:tcW w:w="2258" w:type="dxa"/>
            <w:tcBorders>
              <w:top w:val="nil"/>
              <w:left w:val="single" w:sz="8" w:space="0" w:color="auto"/>
              <w:bottom w:val="single" w:sz="4" w:space="0" w:color="auto"/>
              <w:right w:val="single" w:sz="8" w:space="0" w:color="auto"/>
            </w:tcBorders>
            <w:shd w:val="clear" w:color="auto" w:fill="auto"/>
            <w:noWrap/>
            <w:vAlign w:val="center"/>
            <w:hideMark/>
          </w:tcPr>
          <w:p w14:paraId="2793068B"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İşveren kuruluşlar</w:t>
            </w:r>
          </w:p>
        </w:tc>
        <w:tc>
          <w:tcPr>
            <w:tcW w:w="874" w:type="dxa"/>
            <w:tcBorders>
              <w:top w:val="nil"/>
              <w:left w:val="nil"/>
              <w:bottom w:val="single" w:sz="4" w:space="0" w:color="auto"/>
              <w:right w:val="nil"/>
            </w:tcBorders>
            <w:shd w:val="clear" w:color="auto" w:fill="auto"/>
            <w:noWrap/>
            <w:vAlign w:val="bottom"/>
            <w:hideMark/>
          </w:tcPr>
          <w:p w14:paraId="4E6ED777" w14:textId="77777777" w:rsidR="00432F17" w:rsidRPr="00432F17" w:rsidRDefault="00432F17" w:rsidP="00432F17">
            <w:pPr>
              <w:spacing w:after="0" w:line="240" w:lineRule="auto"/>
              <w:rPr>
                <w:rFonts w:ascii="Calibri" w:eastAsia="Times New Roman" w:hAnsi="Calibri" w:cs="Calibri"/>
                <w:color w:val="000000"/>
                <w:kern w:val="0"/>
                <w:lang w:eastAsia="tr-TR"/>
                <w14:ligatures w14:val="none"/>
              </w:rPr>
            </w:pPr>
            <w:r w:rsidRPr="00432F17">
              <w:rPr>
                <w:rFonts w:ascii="Calibri" w:eastAsia="Times New Roman" w:hAnsi="Calibri" w:cs="Calibri"/>
                <w:color w:val="000000"/>
                <w:kern w:val="0"/>
                <w:lang w:eastAsia="tr-TR"/>
                <w14:ligatures w14:val="none"/>
              </w:rPr>
              <w:t> </w:t>
            </w:r>
          </w:p>
        </w:tc>
        <w:tc>
          <w:tcPr>
            <w:tcW w:w="874" w:type="dxa"/>
            <w:tcBorders>
              <w:top w:val="nil"/>
              <w:left w:val="single" w:sz="8" w:space="0" w:color="auto"/>
              <w:bottom w:val="single" w:sz="4" w:space="0" w:color="auto"/>
              <w:right w:val="single" w:sz="8" w:space="0" w:color="auto"/>
            </w:tcBorders>
            <w:shd w:val="clear" w:color="auto" w:fill="auto"/>
            <w:noWrap/>
            <w:vAlign w:val="center"/>
            <w:hideMark/>
          </w:tcPr>
          <w:p w14:paraId="0D4CE054" w14:textId="77777777" w:rsidR="00432F17" w:rsidRPr="00432F17" w:rsidRDefault="00432F17" w:rsidP="00432F17">
            <w:pPr>
              <w:spacing w:after="0" w:line="240" w:lineRule="auto"/>
              <w:jc w:val="center"/>
              <w:rPr>
                <w:rFonts w:ascii="Arial Black" w:eastAsia="Times New Roman" w:hAnsi="Arial Black" w:cs="Calibri"/>
                <w:b/>
                <w:bCs/>
                <w:color w:val="000000"/>
                <w:kern w:val="0"/>
                <w:sz w:val="28"/>
                <w:szCs w:val="28"/>
                <w:lang w:eastAsia="tr-TR"/>
                <w14:ligatures w14:val="none"/>
              </w:rPr>
            </w:pPr>
            <w:r w:rsidRPr="00432F17">
              <w:rPr>
                <w:rFonts w:ascii="Arial Black" w:eastAsia="Times New Roman" w:hAnsi="Arial Black" w:cs="Calibri"/>
                <w:b/>
                <w:bCs/>
                <w:color w:val="000000"/>
                <w:kern w:val="0"/>
                <w:sz w:val="28"/>
                <w:szCs w:val="28"/>
                <w:lang w:eastAsia="tr-TR"/>
                <w14:ligatures w14:val="none"/>
              </w:rPr>
              <w:t>√</w:t>
            </w:r>
          </w:p>
        </w:tc>
        <w:tc>
          <w:tcPr>
            <w:tcW w:w="1654" w:type="dxa"/>
            <w:tcBorders>
              <w:top w:val="nil"/>
              <w:left w:val="nil"/>
              <w:bottom w:val="single" w:sz="4" w:space="0" w:color="auto"/>
              <w:right w:val="single" w:sz="8" w:space="0" w:color="auto"/>
            </w:tcBorders>
            <w:shd w:val="clear" w:color="auto" w:fill="auto"/>
            <w:noWrap/>
            <w:vAlign w:val="center"/>
            <w:hideMark/>
          </w:tcPr>
          <w:p w14:paraId="59469FCD"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4" w:space="0" w:color="auto"/>
              <w:right w:val="nil"/>
            </w:tcBorders>
            <w:shd w:val="clear" w:color="auto" w:fill="auto"/>
            <w:vAlign w:val="center"/>
            <w:hideMark/>
          </w:tcPr>
          <w:p w14:paraId="056D588A"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Amaç ve hedeflerimize ulaşmak için iş birliği yapılan kurumlar</w:t>
            </w:r>
          </w:p>
        </w:tc>
        <w:tc>
          <w:tcPr>
            <w:tcW w:w="994" w:type="dxa"/>
            <w:tcBorders>
              <w:top w:val="nil"/>
              <w:left w:val="single" w:sz="8" w:space="0" w:color="auto"/>
              <w:bottom w:val="single" w:sz="4" w:space="0" w:color="auto"/>
              <w:right w:val="single" w:sz="8" w:space="0" w:color="auto"/>
            </w:tcBorders>
            <w:shd w:val="clear" w:color="auto" w:fill="auto"/>
            <w:noWrap/>
            <w:vAlign w:val="center"/>
            <w:hideMark/>
          </w:tcPr>
          <w:p w14:paraId="4EEA4A2C"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3</w:t>
            </w:r>
          </w:p>
        </w:tc>
      </w:tr>
      <w:tr w:rsidR="00432F17" w:rsidRPr="00432F17" w14:paraId="4C11D432" w14:textId="77777777" w:rsidTr="00091B43">
        <w:trPr>
          <w:trHeight w:val="683"/>
        </w:trPr>
        <w:tc>
          <w:tcPr>
            <w:tcW w:w="2258" w:type="dxa"/>
            <w:tcBorders>
              <w:top w:val="nil"/>
              <w:left w:val="single" w:sz="8" w:space="0" w:color="auto"/>
              <w:bottom w:val="single" w:sz="8" w:space="0" w:color="auto"/>
              <w:right w:val="single" w:sz="8" w:space="0" w:color="auto"/>
            </w:tcBorders>
            <w:shd w:val="clear" w:color="auto" w:fill="auto"/>
            <w:noWrap/>
            <w:vAlign w:val="center"/>
            <w:hideMark/>
          </w:tcPr>
          <w:p w14:paraId="7AB7DEE1" w14:textId="77777777" w:rsidR="00432F17" w:rsidRP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Sivil Toplum Kuruluşları</w:t>
            </w:r>
          </w:p>
        </w:tc>
        <w:tc>
          <w:tcPr>
            <w:tcW w:w="874" w:type="dxa"/>
            <w:tcBorders>
              <w:top w:val="nil"/>
              <w:left w:val="nil"/>
              <w:bottom w:val="single" w:sz="8" w:space="0" w:color="auto"/>
              <w:right w:val="nil"/>
            </w:tcBorders>
            <w:shd w:val="clear" w:color="auto" w:fill="auto"/>
            <w:noWrap/>
            <w:vAlign w:val="bottom"/>
            <w:hideMark/>
          </w:tcPr>
          <w:p w14:paraId="7AEE51E0" w14:textId="77777777" w:rsidR="00432F17" w:rsidRPr="00432F17" w:rsidRDefault="00432F17" w:rsidP="00432F17">
            <w:pPr>
              <w:spacing w:after="0" w:line="240" w:lineRule="auto"/>
              <w:rPr>
                <w:rFonts w:ascii="Calibri" w:eastAsia="Times New Roman" w:hAnsi="Calibri" w:cs="Calibri"/>
                <w:color w:val="000000"/>
                <w:kern w:val="0"/>
                <w:lang w:eastAsia="tr-TR"/>
                <w14:ligatures w14:val="none"/>
              </w:rPr>
            </w:pPr>
            <w:r w:rsidRPr="00432F17">
              <w:rPr>
                <w:rFonts w:ascii="Calibri" w:eastAsia="Times New Roman" w:hAnsi="Calibri" w:cs="Calibri"/>
                <w:color w:val="000000"/>
                <w:kern w:val="0"/>
                <w:lang w:eastAsia="tr-TR"/>
                <w14:ligatures w14:val="none"/>
              </w:rPr>
              <w:t> </w:t>
            </w:r>
          </w:p>
        </w:tc>
        <w:tc>
          <w:tcPr>
            <w:tcW w:w="874" w:type="dxa"/>
            <w:tcBorders>
              <w:top w:val="nil"/>
              <w:left w:val="single" w:sz="8" w:space="0" w:color="auto"/>
              <w:bottom w:val="single" w:sz="8" w:space="0" w:color="auto"/>
              <w:right w:val="single" w:sz="8" w:space="0" w:color="auto"/>
            </w:tcBorders>
            <w:shd w:val="clear" w:color="auto" w:fill="auto"/>
            <w:noWrap/>
            <w:vAlign w:val="center"/>
            <w:hideMark/>
          </w:tcPr>
          <w:p w14:paraId="23C7ED32" w14:textId="77777777" w:rsidR="00432F17" w:rsidRPr="00432F17" w:rsidRDefault="00432F17" w:rsidP="00432F17">
            <w:pPr>
              <w:spacing w:after="0" w:line="240" w:lineRule="auto"/>
              <w:jc w:val="center"/>
              <w:rPr>
                <w:rFonts w:ascii="Arial Black" w:eastAsia="Times New Roman" w:hAnsi="Arial Black" w:cs="Calibri"/>
                <w:b/>
                <w:bCs/>
                <w:color w:val="000000"/>
                <w:kern w:val="0"/>
                <w:sz w:val="28"/>
                <w:szCs w:val="28"/>
                <w:lang w:eastAsia="tr-TR"/>
                <w14:ligatures w14:val="none"/>
              </w:rPr>
            </w:pPr>
            <w:r w:rsidRPr="00432F17">
              <w:rPr>
                <w:rFonts w:ascii="Arial Black" w:eastAsia="Times New Roman" w:hAnsi="Arial Black" w:cs="Calibri"/>
                <w:b/>
                <w:bCs/>
                <w:color w:val="000000"/>
                <w:kern w:val="0"/>
                <w:sz w:val="28"/>
                <w:szCs w:val="28"/>
                <w:lang w:eastAsia="tr-TR"/>
                <w14:ligatures w14:val="none"/>
              </w:rPr>
              <w:t>√</w:t>
            </w:r>
          </w:p>
        </w:tc>
        <w:tc>
          <w:tcPr>
            <w:tcW w:w="1654" w:type="dxa"/>
            <w:tcBorders>
              <w:top w:val="nil"/>
              <w:left w:val="nil"/>
              <w:bottom w:val="single" w:sz="8" w:space="0" w:color="auto"/>
              <w:right w:val="single" w:sz="8" w:space="0" w:color="auto"/>
            </w:tcBorders>
            <w:shd w:val="clear" w:color="auto" w:fill="auto"/>
            <w:noWrap/>
            <w:vAlign w:val="center"/>
            <w:hideMark/>
          </w:tcPr>
          <w:p w14:paraId="47E36384"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432F17">
              <w:rPr>
                <w:rFonts w:ascii="Times New Roman" w:eastAsia="Times New Roman" w:hAnsi="Times New Roman" w:cs="Times New Roman"/>
                <w:b/>
                <w:bCs/>
                <w:color w:val="000000"/>
                <w:kern w:val="0"/>
                <w:sz w:val="24"/>
                <w:szCs w:val="24"/>
                <w:lang w:eastAsia="tr-TR"/>
                <w14:ligatures w14:val="none"/>
              </w:rPr>
              <w:t>5</w:t>
            </w:r>
          </w:p>
        </w:tc>
        <w:tc>
          <w:tcPr>
            <w:tcW w:w="3242" w:type="dxa"/>
            <w:tcBorders>
              <w:top w:val="nil"/>
              <w:left w:val="nil"/>
              <w:bottom w:val="single" w:sz="8" w:space="0" w:color="auto"/>
              <w:right w:val="nil"/>
            </w:tcBorders>
            <w:shd w:val="clear" w:color="auto" w:fill="auto"/>
            <w:vAlign w:val="center"/>
            <w:hideMark/>
          </w:tcPr>
          <w:p w14:paraId="796D9C50"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Amaç ve hedeflerimize ulaşmak için iş birliği yapılan kurumlar</w:t>
            </w:r>
          </w:p>
        </w:tc>
        <w:tc>
          <w:tcPr>
            <w:tcW w:w="994" w:type="dxa"/>
            <w:tcBorders>
              <w:top w:val="nil"/>
              <w:left w:val="single" w:sz="8" w:space="0" w:color="auto"/>
              <w:bottom w:val="single" w:sz="8" w:space="0" w:color="auto"/>
              <w:right w:val="single" w:sz="8" w:space="0" w:color="auto"/>
            </w:tcBorders>
            <w:shd w:val="clear" w:color="auto" w:fill="auto"/>
            <w:noWrap/>
            <w:vAlign w:val="center"/>
            <w:hideMark/>
          </w:tcPr>
          <w:p w14:paraId="7D128F56" w14:textId="77777777" w:rsidR="00432F17" w:rsidRPr="00432F17" w:rsidRDefault="00432F17" w:rsidP="00432F17">
            <w:pPr>
              <w:spacing w:after="0" w:line="240" w:lineRule="auto"/>
              <w:jc w:val="center"/>
              <w:rPr>
                <w:rFonts w:ascii="Times New Roman" w:eastAsia="Times New Roman" w:hAnsi="Times New Roman" w:cs="Times New Roman"/>
                <w:b/>
                <w:bCs/>
                <w:color w:val="000000"/>
                <w:kern w:val="0"/>
                <w:lang w:eastAsia="tr-TR"/>
                <w14:ligatures w14:val="none"/>
              </w:rPr>
            </w:pPr>
            <w:r w:rsidRPr="00432F17">
              <w:rPr>
                <w:rFonts w:ascii="Times New Roman" w:eastAsia="Times New Roman" w:hAnsi="Times New Roman" w:cs="Times New Roman"/>
                <w:b/>
                <w:bCs/>
                <w:color w:val="000000"/>
                <w:kern w:val="0"/>
                <w:lang w:eastAsia="tr-TR"/>
                <w14:ligatures w14:val="none"/>
              </w:rPr>
              <w:t>2</w:t>
            </w:r>
          </w:p>
        </w:tc>
      </w:tr>
    </w:tbl>
    <w:p w14:paraId="43656318" w14:textId="77777777" w:rsidR="00561A52" w:rsidRPr="00561A52" w:rsidRDefault="00561A52" w:rsidP="00561A52">
      <w:pPr>
        <w:spacing w:line="240" w:lineRule="auto"/>
        <w:contextualSpacing/>
        <w:rPr>
          <w:rFonts w:ascii="Times New Roman" w:hAnsi="Times New Roman" w:cs="Times New Roman"/>
          <w:b/>
        </w:rPr>
      </w:pPr>
      <w:r w:rsidRPr="00561A52">
        <w:rPr>
          <w:rFonts w:ascii="Times New Roman" w:hAnsi="Times New Roman" w:cs="Times New Roman"/>
          <w:b/>
        </w:rPr>
        <w:t>√ : Tamamı     O: Bir kısmı</w:t>
      </w:r>
    </w:p>
    <w:p w14:paraId="27F93C42" w14:textId="77777777" w:rsidR="0051581C" w:rsidRDefault="0051581C" w:rsidP="000A2950"/>
    <w:p w14:paraId="4812FEEC" w14:textId="26B650FE" w:rsidR="00A37682" w:rsidRPr="0051581C" w:rsidRDefault="009965B3" w:rsidP="000A2950">
      <w:pPr>
        <w:rPr>
          <w:rFonts w:ascii="Times New Roman" w:hAnsi="Times New Roman" w:cs="Times New Roman"/>
          <w:b/>
          <w:sz w:val="24"/>
          <w:szCs w:val="24"/>
        </w:rPr>
      </w:pPr>
      <w:r w:rsidRPr="0051581C">
        <w:rPr>
          <w:rFonts w:ascii="Times New Roman" w:hAnsi="Times New Roman" w:cs="Times New Roman"/>
          <w:b/>
          <w:sz w:val="24"/>
          <w:szCs w:val="24"/>
        </w:rPr>
        <w:lastRenderedPageBreak/>
        <w:t>Yararlanıcı Ürün/Hizmet Tespiti</w:t>
      </w:r>
    </w:p>
    <w:p w14:paraId="78BB5CA4" w14:textId="77777777" w:rsidR="0051581C" w:rsidRPr="0051581C" w:rsidRDefault="001C4209" w:rsidP="0051581C">
      <w:pPr>
        <w:spacing w:line="360" w:lineRule="auto"/>
        <w:ind w:firstLine="708"/>
        <w:jc w:val="both"/>
        <w:rPr>
          <w:rFonts w:ascii="Times New Roman" w:hAnsi="Times New Roman" w:cs="Times New Roman"/>
          <w:sz w:val="24"/>
          <w:szCs w:val="24"/>
        </w:rPr>
      </w:pPr>
      <w:r w:rsidRPr="0051581C">
        <w:rPr>
          <w:rFonts w:ascii="Times New Roman" w:hAnsi="Times New Roman" w:cs="Times New Roman"/>
          <w:sz w:val="24"/>
          <w:szCs w:val="24"/>
        </w:rPr>
        <w:t>Paydaş Analizi kapsamında Stratejik Plan Hazırlama Ekibi; Müdürlüğümüzün sunduğu ürün/hizmetlerinin hangi paydaşlarla ilgili olduğu, paydaşların ürün/hizmetlere ne derece yararlandığını değerlendirerek Paydaş Ürün/Hizmet Matrisi hazırlamıştır.</w:t>
      </w:r>
    </w:p>
    <w:p w14:paraId="1860A980" w14:textId="46DDF1EB" w:rsidR="00A37682" w:rsidRPr="0051581C" w:rsidRDefault="002A10BE" w:rsidP="0051581C">
      <w:pPr>
        <w:spacing w:line="360" w:lineRule="auto"/>
        <w:ind w:firstLine="708"/>
        <w:jc w:val="both"/>
        <w:rPr>
          <w:rFonts w:ascii="Times New Roman" w:hAnsi="Times New Roman" w:cs="Times New Roman"/>
          <w:sz w:val="24"/>
          <w:szCs w:val="24"/>
        </w:rPr>
      </w:pPr>
      <w:r w:rsidRPr="0051581C">
        <w:rPr>
          <w:rFonts w:ascii="Times New Roman" w:hAnsi="Times New Roman" w:cs="Times New Roman"/>
          <w:b/>
          <w:sz w:val="24"/>
          <w:szCs w:val="24"/>
        </w:rPr>
        <w:t xml:space="preserve">Tablo 6. </w:t>
      </w:r>
      <w:r w:rsidR="008F5B2B" w:rsidRPr="0051581C">
        <w:rPr>
          <w:rFonts w:ascii="Times New Roman" w:hAnsi="Times New Roman" w:cs="Times New Roman"/>
          <w:b/>
          <w:sz w:val="24"/>
          <w:szCs w:val="24"/>
        </w:rPr>
        <w:t>Yararlanıcı Ürün/Hizmet Matrisi</w:t>
      </w:r>
    </w:p>
    <w:tbl>
      <w:tblPr>
        <w:tblW w:w="9856" w:type="dxa"/>
        <w:tblCellMar>
          <w:left w:w="70" w:type="dxa"/>
          <w:right w:w="70" w:type="dxa"/>
        </w:tblCellMar>
        <w:tblLook w:val="04A0" w:firstRow="1" w:lastRow="0" w:firstColumn="1" w:lastColumn="0" w:noHBand="0" w:noVBand="1"/>
      </w:tblPr>
      <w:tblGrid>
        <w:gridCol w:w="2242"/>
        <w:gridCol w:w="846"/>
        <w:gridCol w:w="846"/>
        <w:gridCol w:w="846"/>
        <w:gridCol w:w="846"/>
        <w:gridCol w:w="846"/>
        <w:gridCol w:w="846"/>
        <w:gridCol w:w="846"/>
        <w:gridCol w:w="846"/>
        <w:gridCol w:w="846"/>
      </w:tblGrid>
      <w:tr w:rsidR="00432F17" w:rsidRPr="0051581C" w14:paraId="2F578E38" w14:textId="77777777" w:rsidTr="00432F17">
        <w:trPr>
          <w:trHeight w:val="3293"/>
        </w:trPr>
        <w:tc>
          <w:tcPr>
            <w:tcW w:w="2242" w:type="dxa"/>
            <w:tcBorders>
              <w:top w:val="single" w:sz="8" w:space="0" w:color="auto"/>
              <w:left w:val="single" w:sz="8" w:space="0" w:color="auto"/>
              <w:bottom w:val="nil"/>
              <w:right w:val="single" w:sz="8" w:space="0" w:color="auto"/>
            </w:tcBorders>
            <w:shd w:val="clear" w:color="000000" w:fill="C6E0B4"/>
            <w:hideMark/>
          </w:tcPr>
          <w:p w14:paraId="496BAF0D"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br/>
            </w:r>
            <w:r w:rsidRPr="0051581C">
              <w:rPr>
                <w:rFonts w:ascii="Times New Roman" w:eastAsia="Times New Roman" w:hAnsi="Times New Roman" w:cs="Times New Roman"/>
                <w:b/>
                <w:bCs/>
                <w:color w:val="000000"/>
                <w:kern w:val="0"/>
                <w:sz w:val="24"/>
                <w:szCs w:val="24"/>
                <w:lang w:eastAsia="tr-TR"/>
                <w14:ligatures w14:val="none"/>
              </w:rPr>
              <w:br/>
            </w:r>
            <w:r w:rsidRPr="0051581C">
              <w:rPr>
                <w:rFonts w:ascii="Times New Roman" w:eastAsia="Times New Roman" w:hAnsi="Times New Roman" w:cs="Times New Roman"/>
                <w:b/>
                <w:bCs/>
                <w:color w:val="000000"/>
                <w:kern w:val="0"/>
                <w:sz w:val="24"/>
                <w:szCs w:val="24"/>
                <w:lang w:eastAsia="tr-TR"/>
                <w14:ligatures w14:val="none"/>
              </w:rPr>
              <w:br/>
            </w:r>
            <w:r w:rsidRPr="0051581C">
              <w:rPr>
                <w:rFonts w:ascii="Times New Roman" w:eastAsia="Times New Roman" w:hAnsi="Times New Roman" w:cs="Times New Roman"/>
                <w:b/>
                <w:bCs/>
                <w:color w:val="000000"/>
                <w:kern w:val="0"/>
                <w:sz w:val="24"/>
                <w:szCs w:val="24"/>
                <w:lang w:eastAsia="tr-TR"/>
                <w14:ligatures w14:val="none"/>
              </w:rPr>
              <w:br/>
              <w:t>Ürün/Hizmet</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43275BD1"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Eğitim Öğretim (Örgün -Yaygın</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57FA2F73"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Yatılılık - Bursluluk</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33FB366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Nitelikli iş gücü</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4762EF46"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AR-GE Projeler</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398232D0"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Alt yapı, Donatım, Yatırım</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52E41BFF"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Yayın</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1412D59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Rehberlik, Kurs, Sosyal Etkinlikler</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3198AE10"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Mezunlar(Öğrenci)</w:t>
            </w:r>
          </w:p>
        </w:tc>
        <w:tc>
          <w:tcPr>
            <w:tcW w:w="846" w:type="dxa"/>
            <w:vMerge w:val="restart"/>
            <w:tcBorders>
              <w:top w:val="single" w:sz="8" w:space="0" w:color="auto"/>
              <w:left w:val="single" w:sz="8" w:space="0" w:color="auto"/>
              <w:bottom w:val="nil"/>
              <w:right w:val="single" w:sz="8" w:space="0" w:color="auto"/>
            </w:tcBorders>
            <w:shd w:val="clear" w:color="000000" w:fill="C6E0B4"/>
            <w:noWrap/>
            <w:textDirection w:val="btLr"/>
            <w:vAlign w:val="center"/>
            <w:hideMark/>
          </w:tcPr>
          <w:p w14:paraId="495A7C18"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Ölçme - değerlendirme</w:t>
            </w:r>
          </w:p>
        </w:tc>
      </w:tr>
      <w:tr w:rsidR="00432F17" w:rsidRPr="0051581C" w14:paraId="27ED6E54" w14:textId="77777777" w:rsidTr="00432F17">
        <w:trPr>
          <w:trHeight w:val="1020"/>
        </w:trPr>
        <w:tc>
          <w:tcPr>
            <w:tcW w:w="2242" w:type="dxa"/>
            <w:tcBorders>
              <w:top w:val="single" w:sz="8" w:space="0" w:color="auto"/>
              <w:left w:val="single" w:sz="8" w:space="0" w:color="auto"/>
              <w:bottom w:val="nil"/>
              <w:right w:val="single" w:sz="8" w:space="0" w:color="auto"/>
            </w:tcBorders>
            <w:shd w:val="clear" w:color="000000" w:fill="C6E0B4"/>
            <w:vAlign w:val="center"/>
            <w:hideMark/>
          </w:tcPr>
          <w:p w14:paraId="4CF7CA97"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Yararlanıcı</w:t>
            </w:r>
          </w:p>
        </w:tc>
        <w:tc>
          <w:tcPr>
            <w:tcW w:w="846" w:type="dxa"/>
            <w:vMerge/>
            <w:tcBorders>
              <w:top w:val="single" w:sz="8" w:space="0" w:color="auto"/>
              <w:left w:val="single" w:sz="8" w:space="0" w:color="auto"/>
              <w:bottom w:val="nil"/>
              <w:right w:val="single" w:sz="8" w:space="0" w:color="auto"/>
            </w:tcBorders>
            <w:vAlign w:val="center"/>
            <w:hideMark/>
          </w:tcPr>
          <w:p w14:paraId="5923F14C"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52ECE6C5"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655DFE90"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61FBC2D6"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126E747F"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3277DD11"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3B68A01B"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37D2F7DD"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vMerge/>
            <w:tcBorders>
              <w:top w:val="single" w:sz="8" w:space="0" w:color="auto"/>
              <w:left w:val="single" w:sz="8" w:space="0" w:color="auto"/>
              <w:bottom w:val="nil"/>
              <w:right w:val="single" w:sz="8" w:space="0" w:color="auto"/>
            </w:tcBorders>
            <w:vAlign w:val="center"/>
            <w:hideMark/>
          </w:tcPr>
          <w:p w14:paraId="337B9AC6"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r>
      <w:tr w:rsidR="00432F17" w:rsidRPr="0051581C" w14:paraId="3DE4D1E8" w14:textId="77777777" w:rsidTr="0051581C">
        <w:trPr>
          <w:trHeight w:val="567"/>
        </w:trPr>
        <w:tc>
          <w:tcPr>
            <w:tcW w:w="2242" w:type="dxa"/>
            <w:tcBorders>
              <w:top w:val="single" w:sz="8" w:space="0" w:color="auto"/>
              <w:left w:val="single" w:sz="8" w:space="0" w:color="auto"/>
              <w:bottom w:val="single" w:sz="4" w:space="0" w:color="auto"/>
              <w:right w:val="nil"/>
            </w:tcBorders>
            <w:shd w:val="clear" w:color="auto" w:fill="auto"/>
            <w:noWrap/>
            <w:vAlign w:val="center"/>
            <w:hideMark/>
          </w:tcPr>
          <w:p w14:paraId="31A5620B"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xml:space="preserve">Öğrenciler </w:t>
            </w:r>
          </w:p>
          <w:p w14:paraId="5AAE6288"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F06E953"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773200E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5459592F"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single" w:sz="8" w:space="0" w:color="auto"/>
              <w:left w:val="nil"/>
              <w:bottom w:val="single" w:sz="4" w:space="0" w:color="auto"/>
              <w:right w:val="single" w:sz="4" w:space="0" w:color="auto"/>
            </w:tcBorders>
            <w:shd w:val="clear" w:color="auto" w:fill="auto"/>
            <w:vAlign w:val="center"/>
            <w:hideMark/>
          </w:tcPr>
          <w:p w14:paraId="02BF53FE"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0105EAAE"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5B08B98D"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78C34ABA"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single" w:sz="8" w:space="0" w:color="auto"/>
              <w:left w:val="nil"/>
              <w:bottom w:val="single" w:sz="4" w:space="0" w:color="auto"/>
              <w:right w:val="single" w:sz="4" w:space="0" w:color="auto"/>
            </w:tcBorders>
            <w:shd w:val="clear" w:color="auto" w:fill="auto"/>
            <w:noWrap/>
            <w:vAlign w:val="center"/>
            <w:hideMark/>
          </w:tcPr>
          <w:p w14:paraId="7716BFF9"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single" w:sz="8" w:space="0" w:color="auto"/>
              <w:left w:val="nil"/>
              <w:bottom w:val="single" w:sz="4" w:space="0" w:color="auto"/>
              <w:right w:val="single" w:sz="8" w:space="0" w:color="auto"/>
            </w:tcBorders>
            <w:shd w:val="clear" w:color="auto" w:fill="auto"/>
            <w:noWrap/>
            <w:vAlign w:val="center"/>
            <w:hideMark/>
          </w:tcPr>
          <w:p w14:paraId="3ECF9DC8"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r>
      <w:tr w:rsidR="00432F17" w:rsidRPr="0051581C" w14:paraId="62BA5BEC" w14:textId="77777777" w:rsidTr="0051581C">
        <w:trPr>
          <w:trHeight w:val="416"/>
        </w:trPr>
        <w:tc>
          <w:tcPr>
            <w:tcW w:w="2242" w:type="dxa"/>
            <w:tcBorders>
              <w:top w:val="nil"/>
              <w:left w:val="single" w:sz="8" w:space="0" w:color="auto"/>
              <w:bottom w:val="single" w:sz="4" w:space="0" w:color="auto"/>
              <w:right w:val="nil"/>
            </w:tcBorders>
            <w:shd w:val="clear" w:color="auto" w:fill="auto"/>
            <w:noWrap/>
            <w:vAlign w:val="center"/>
            <w:hideMark/>
          </w:tcPr>
          <w:p w14:paraId="0AD53D82"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xml:space="preserve">Veliler </w:t>
            </w:r>
          </w:p>
          <w:p w14:paraId="0E55795E"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001DB49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0EA5A321"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036FEB28"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vAlign w:val="center"/>
            <w:hideMark/>
          </w:tcPr>
          <w:p w14:paraId="779D07EB"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5E45C314"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3559BA4C"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4E4CBBE4"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nil"/>
              <w:left w:val="nil"/>
              <w:bottom w:val="single" w:sz="4" w:space="0" w:color="auto"/>
              <w:right w:val="single" w:sz="4" w:space="0" w:color="auto"/>
            </w:tcBorders>
            <w:shd w:val="clear" w:color="auto" w:fill="auto"/>
            <w:noWrap/>
            <w:vAlign w:val="center"/>
            <w:hideMark/>
          </w:tcPr>
          <w:p w14:paraId="70D10233"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1D4E5FB5"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7C391EFD" w14:textId="77777777" w:rsidTr="0051581C">
        <w:trPr>
          <w:trHeight w:val="408"/>
        </w:trPr>
        <w:tc>
          <w:tcPr>
            <w:tcW w:w="2242" w:type="dxa"/>
            <w:tcBorders>
              <w:top w:val="nil"/>
              <w:left w:val="single" w:sz="8" w:space="0" w:color="auto"/>
              <w:bottom w:val="single" w:sz="4" w:space="0" w:color="auto"/>
              <w:right w:val="nil"/>
            </w:tcBorders>
            <w:shd w:val="clear" w:color="auto" w:fill="auto"/>
            <w:noWrap/>
            <w:vAlign w:val="center"/>
            <w:hideMark/>
          </w:tcPr>
          <w:p w14:paraId="30AF1437"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Üniversiteler</w:t>
            </w:r>
          </w:p>
          <w:p w14:paraId="22655D47"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25B83FE4"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2877D22A"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7C661EA"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vAlign w:val="center"/>
            <w:hideMark/>
          </w:tcPr>
          <w:p w14:paraId="30A6FA84"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noWrap/>
            <w:vAlign w:val="center"/>
            <w:hideMark/>
          </w:tcPr>
          <w:p w14:paraId="10E56FC0"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4CFCCB6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914002B"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2F572B9E"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nil"/>
              <w:left w:val="nil"/>
              <w:bottom w:val="single" w:sz="4" w:space="0" w:color="auto"/>
              <w:right w:val="single" w:sz="8" w:space="0" w:color="auto"/>
            </w:tcBorders>
            <w:shd w:val="clear" w:color="auto" w:fill="auto"/>
            <w:vAlign w:val="center"/>
            <w:hideMark/>
          </w:tcPr>
          <w:p w14:paraId="3E311681"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22C45B3B" w14:textId="77777777" w:rsidTr="0051581C">
        <w:trPr>
          <w:trHeight w:val="427"/>
        </w:trPr>
        <w:tc>
          <w:tcPr>
            <w:tcW w:w="2242" w:type="dxa"/>
            <w:tcBorders>
              <w:top w:val="nil"/>
              <w:left w:val="single" w:sz="8" w:space="0" w:color="auto"/>
              <w:bottom w:val="single" w:sz="4" w:space="0" w:color="auto"/>
              <w:right w:val="nil"/>
            </w:tcBorders>
            <w:shd w:val="clear" w:color="auto" w:fill="auto"/>
            <w:noWrap/>
            <w:vAlign w:val="center"/>
            <w:hideMark/>
          </w:tcPr>
          <w:p w14:paraId="47A7621D"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Medya</w:t>
            </w:r>
          </w:p>
          <w:p w14:paraId="3666BEBB"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1EAFD84A"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5B0945E1"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0DCAAF0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vAlign w:val="center"/>
            <w:hideMark/>
          </w:tcPr>
          <w:p w14:paraId="33A903F8"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noWrap/>
            <w:vAlign w:val="center"/>
            <w:hideMark/>
          </w:tcPr>
          <w:p w14:paraId="760A20ED"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D9E0A26"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32F83CEE"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8464A4D"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3B9D75FE"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6B9DCCCE" w14:textId="77777777" w:rsidTr="00432F17">
        <w:trPr>
          <w:trHeight w:val="842"/>
        </w:trPr>
        <w:tc>
          <w:tcPr>
            <w:tcW w:w="2242" w:type="dxa"/>
            <w:tcBorders>
              <w:top w:val="nil"/>
              <w:left w:val="single" w:sz="8" w:space="0" w:color="auto"/>
              <w:bottom w:val="single" w:sz="4" w:space="0" w:color="auto"/>
              <w:right w:val="nil"/>
            </w:tcBorders>
            <w:shd w:val="clear" w:color="auto" w:fill="auto"/>
            <w:noWrap/>
            <w:vAlign w:val="center"/>
            <w:hideMark/>
          </w:tcPr>
          <w:p w14:paraId="61ECA49F"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Uluslararası kuruluşlar</w:t>
            </w: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4E745ED2"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6166902E"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36B61226"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vAlign w:val="center"/>
            <w:hideMark/>
          </w:tcPr>
          <w:p w14:paraId="01E302B1"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noWrap/>
            <w:vAlign w:val="center"/>
            <w:hideMark/>
          </w:tcPr>
          <w:p w14:paraId="7CEAED54"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noWrap/>
            <w:vAlign w:val="center"/>
            <w:hideMark/>
          </w:tcPr>
          <w:p w14:paraId="5B9FB616"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919639A"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E0EDD3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1B4971C1"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088760C2" w14:textId="77777777" w:rsidTr="0051581C">
        <w:trPr>
          <w:trHeight w:val="546"/>
        </w:trPr>
        <w:tc>
          <w:tcPr>
            <w:tcW w:w="2242" w:type="dxa"/>
            <w:tcBorders>
              <w:top w:val="nil"/>
              <w:left w:val="single" w:sz="8" w:space="0" w:color="auto"/>
              <w:bottom w:val="single" w:sz="4" w:space="0" w:color="auto"/>
              <w:right w:val="nil"/>
            </w:tcBorders>
            <w:shd w:val="clear" w:color="auto" w:fill="auto"/>
            <w:noWrap/>
            <w:vAlign w:val="center"/>
            <w:hideMark/>
          </w:tcPr>
          <w:p w14:paraId="7B6BCE18"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Meslek kuruluşları</w:t>
            </w:r>
          </w:p>
          <w:p w14:paraId="1FC6F6EB"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2EFB676B"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DBB49BC"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508B7A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vAlign w:val="center"/>
            <w:hideMark/>
          </w:tcPr>
          <w:p w14:paraId="0A7A02A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05C43548"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533CCD9E"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5EA904A8"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5248E34"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36702D52"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3E4D1569" w14:textId="77777777" w:rsidTr="0051581C">
        <w:trPr>
          <w:trHeight w:val="412"/>
        </w:trPr>
        <w:tc>
          <w:tcPr>
            <w:tcW w:w="2242" w:type="dxa"/>
            <w:tcBorders>
              <w:top w:val="nil"/>
              <w:left w:val="single" w:sz="8" w:space="0" w:color="auto"/>
              <w:bottom w:val="single" w:sz="4" w:space="0" w:color="auto"/>
              <w:right w:val="nil"/>
            </w:tcBorders>
            <w:shd w:val="clear" w:color="auto" w:fill="auto"/>
            <w:noWrap/>
            <w:vAlign w:val="center"/>
            <w:hideMark/>
          </w:tcPr>
          <w:p w14:paraId="71CE6D92"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Sağlık kuruluşları</w:t>
            </w:r>
          </w:p>
          <w:p w14:paraId="4C97AE45"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720564F4"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53FEE751"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4FCDFDF"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4" w:space="0" w:color="auto"/>
              <w:right w:val="single" w:sz="4" w:space="0" w:color="auto"/>
            </w:tcBorders>
            <w:shd w:val="clear" w:color="auto" w:fill="auto"/>
            <w:vAlign w:val="center"/>
            <w:hideMark/>
          </w:tcPr>
          <w:p w14:paraId="242558DD"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47CECAA9"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63418DF5"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64EFE4AA"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622446D7"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24BE9454"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r>
      <w:tr w:rsidR="00432F17" w:rsidRPr="0051581C" w14:paraId="363C85EE" w14:textId="77777777" w:rsidTr="0051581C">
        <w:trPr>
          <w:trHeight w:val="417"/>
        </w:trPr>
        <w:tc>
          <w:tcPr>
            <w:tcW w:w="2242" w:type="dxa"/>
            <w:tcBorders>
              <w:top w:val="nil"/>
              <w:left w:val="single" w:sz="8" w:space="0" w:color="auto"/>
              <w:bottom w:val="single" w:sz="4" w:space="0" w:color="auto"/>
              <w:right w:val="nil"/>
            </w:tcBorders>
            <w:shd w:val="clear" w:color="auto" w:fill="auto"/>
            <w:noWrap/>
            <w:vAlign w:val="center"/>
            <w:hideMark/>
          </w:tcPr>
          <w:p w14:paraId="174E67D0"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Diğer kurumlar</w:t>
            </w:r>
          </w:p>
          <w:p w14:paraId="2E3B2E25"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4" w:space="0" w:color="auto"/>
              <w:right w:val="single" w:sz="4" w:space="0" w:color="auto"/>
            </w:tcBorders>
            <w:shd w:val="clear" w:color="auto" w:fill="auto"/>
            <w:noWrap/>
            <w:vAlign w:val="center"/>
            <w:hideMark/>
          </w:tcPr>
          <w:p w14:paraId="2F66027B"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7779F5A2"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1CD13699"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vAlign w:val="center"/>
            <w:hideMark/>
          </w:tcPr>
          <w:p w14:paraId="2128510B"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22B9D516"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4E306869" w14:textId="77777777" w:rsidR="00432F17" w:rsidRPr="0051581C" w:rsidRDefault="00432F17" w:rsidP="00432F17">
            <w:pPr>
              <w:spacing w:after="0" w:line="240" w:lineRule="auto"/>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32225F8F"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4" w:space="0" w:color="auto"/>
            </w:tcBorders>
            <w:shd w:val="clear" w:color="auto" w:fill="auto"/>
            <w:noWrap/>
            <w:vAlign w:val="center"/>
            <w:hideMark/>
          </w:tcPr>
          <w:p w14:paraId="6BB8BB80"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4" w:space="0" w:color="auto"/>
              <w:right w:val="single" w:sz="8" w:space="0" w:color="auto"/>
            </w:tcBorders>
            <w:shd w:val="clear" w:color="auto" w:fill="auto"/>
            <w:vAlign w:val="center"/>
            <w:hideMark/>
          </w:tcPr>
          <w:p w14:paraId="28FE1370"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r>
      <w:tr w:rsidR="00432F17" w:rsidRPr="0051581C" w14:paraId="0C2A09B6" w14:textId="77777777" w:rsidTr="0051581C">
        <w:trPr>
          <w:trHeight w:val="424"/>
        </w:trPr>
        <w:tc>
          <w:tcPr>
            <w:tcW w:w="2242" w:type="dxa"/>
            <w:tcBorders>
              <w:top w:val="nil"/>
              <w:left w:val="single" w:sz="8" w:space="0" w:color="auto"/>
              <w:bottom w:val="single" w:sz="8" w:space="0" w:color="auto"/>
              <w:right w:val="nil"/>
            </w:tcBorders>
            <w:shd w:val="clear" w:color="auto" w:fill="auto"/>
            <w:noWrap/>
            <w:vAlign w:val="center"/>
            <w:hideMark/>
          </w:tcPr>
          <w:p w14:paraId="35F14E16" w14:textId="77777777" w:rsidR="00432F17"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Özel sektör</w:t>
            </w:r>
          </w:p>
          <w:p w14:paraId="4AEAD7EC" w14:textId="77777777" w:rsidR="0051581C" w:rsidRPr="0051581C" w:rsidRDefault="0051581C" w:rsidP="00432F17">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846" w:type="dxa"/>
            <w:tcBorders>
              <w:top w:val="nil"/>
              <w:left w:val="single" w:sz="8" w:space="0" w:color="auto"/>
              <w:bottom w:val="single" w:sz="8" w:space="0" w:color="auto"/>
              <w:right w:val="single" w:sz="4" w:space="0" w:color="auto"/>
            </w:tcBorders>
            <w:shd w:val="clear" w:color="auto" w:fill="auto"/>
            <w:noWrap/>
            <w:vAlign w:val="center"/>
            <w:hideMark/>
          </w:tcPr>
          <w:p w14:paraId="2E6A581F" w14:textId="77777777" w:rsidR="00432F17" w:rsidRPr="0051581C" w:rsidRDefault="00432F17" w:rsidP="00432F17">
            <w:pPr>
              <w:spacing w:after="0" w:line="240" w:lineRule="auto"/>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8" w:space="0" w:color="auto"/>
              <w:right w:val="single" w:sz="4" w:space="0" w:color="auto"/>
            </w:tcBorders>
            <w:shd w:val="clear" w:color="auto" w:fill="auto"/>
            <w:noWrap/>
            <w:vAlign w:val="center"/>
            <w:hideMark/>
          </w:tcPr>
          <w:p w14:paraId="40C35981"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 </w:t>
            </w:r>
          </w:p>
        </w:tc>
        <w:tc>
          <w:tcPr>
            <w:tcW w:w="846" w:type="dxa"/>
            <w:tcBorders>
              <w:top w:val="nil"/>
              <w:left w:val="nil"/>
              <w:bottom w:val="single" w:sz="8" w:space="0" w:color="auto"/>
              <w:right w:val="single" w:sz="4" w:space="0" w:color="auto"/>
            </w:tcBorders>
            <w:shd w:val="clear" w:color="auto" w:fill="auto"/>
            <w:noWrap/>
            <w:vAlign w:val="center"/>
            <w:hideMark/>
          </w:tcPr>
          <w:p w14:paraId="214D8534" w14:textId="77777777" w:rsidR="00432F17" w:rsidRPr="0051581C" w:rsidRDefault="00432F17" w:rsidP="00432F17">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51581C">
              <w:rPr>
                <w:rFonts w:ascii="Times New Roman" w:eastAsia="Times New Roman" w:hAnsi="Times New Roman" w:cs="Times New Roman"/>
                <w:b/>
                <w:bCs/>
                <w:color w:val="000000"/>
                <w:kern w:val="0"/>
                <w:sz w:val="24"/>
                <w:szCs w:val="24"/>
                <w:lang w:eastAsia="tr-TR"/>
                <w14:ligatures w14:val="none"/>
              </w:rPr>
              <w:t>√</w:t>
            </w:r>
          </w:p>
        </w:tc>
        <w:tc>
          <w:tcPr>
            <w:tcW w:w="846" w:type="dxa"/>
            <w:tcBorders>
              <w:top w:val="nil"/>
              <w:left w:val="nil"/>
              <w:bottom w:val="single" w:sz="8" w:space="0" w:color="auto"/>
              <w:right w:val="single" w:sz="4" w:space="0" w:color="auto"/>
            </w:tcBorders>
            <w:shd w:val="clear" w:color="auto" w:fill="auto"/>
            <w:noWrap/>
            <w:vAlign w:val="center"/>
            <w:hideMark/>
          </w:tcPr>
          <w:p w14:paraId="35FBDF7A"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0</w:t>
            </w:r>
          </w:p>
        </w:tc>
        <w:tc>
          <w:tcPr>
            <w:tcW w:w="846" w:type="dxa"/>
            <w:tcBorders>
              <w:top w:val="nil"/>
              <w:left w:val="nil"/>
              <w:bottom w:val="single" w:sz="8" w:space="0" w:color="auto"/>
              <w:right w:val="single" w:sz="4" w:space="0" w:color="auto"/>
            </w:tcBorders>
            <w:shd w:val="clear" w:color="auto" w:fill="auto"/>
            <w:noWrap/>
            <w:vAlign w:val="center"/>
            <w:hideMark/>
          </w:tcPr>
          <w:p w14:paraId="1AB91F0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8" w:space="0" w:color="auto"/>
              <w:right w:val="single" w:sz="4" w:space="0" w:color="auto"/>
            </w:tcBorders>
            <w:shd w:val="clear" w:color="auto" w:fill="auto"/>
            <w:noWrap/>
            <w:vAlign w:val="center"/>
            <w:hideMark/>
          </w:tcPr>
          <w:p w14:paraId="4AE7B22C" w14:textId="77777777" w:rsidR="00432F17" w:rsidRPr="0051581C" w:rsidRDefault="00432F17" w:rsidP="00432F17">
            <w:pPr>
              <w:spacing w:after="0" w:line="240" w:lineRule="auto"/>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8" w:space="0" w:color="auto"/>
              <w:right w:val="single" w:sz="4" w:space="0" w:color="auto"/>
            </w:tcBorders>
            <w:shd w:val="clear" w:color="auto" w:fill="auto"/>
            <w:noWrap/>
            <w:vAlign w:val="center"/>
            <w:hideMark/>
          </w:tcPr>
          <w:p w14:paraId="35AB1408"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8" w:space="0" w:color="auto"/>
              <w:right w:val="single" w:sz="4" w:space="0" w:color="auto"/>
            </w:tcBorders>
            <w:shd w:val="clear" w:color="auto" w:fill="auto"/>
            <w:noWrap/>
            <w:vAlign w:val="center"/>
            <w:hideMark/>
          </w:tcPr>
          <w:p w14:paraId="7F2C4CC5"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c>
          <w:tcPr>
            <w:tcW w:w="846" w:type="dxa"/>
            <w:tcBorders>
              <w:top w:val="nil"/>
              <w:left w:val="nil"/>
              <w:bottom w:val="single" w:sz="8" w:space="0" w:color="auto"/>
              <w:right w:val="single" w:sz="8" w:space="0" w:color="auto"/>
            </w:tcBorders>
            <w:shd w:val="clear" w:color="auto" w:fill="auto"/>
            <w:vAlign w:val="center"/>
            <w:hideMark/>
          </w:tcPr>
          <w:p w14:paraId="618A27E9" w14:textId="77777777" w:rsidR="00432F17" w:rsidRPr="0051581C" w:rsidRDefault="00432F17" w:rsidP="00432F17">
            <w:pPr>
              <w:spacing w:after="0" w:line="240" w:lineRule="auto"/>
              <w:jc w:val="center"/>
              <w:rPr>
                <w:rFonts w:ascii="Times New Roman" w:eastAsia="Times New Roman" w:hAnsi="Times New Roman" w:cs="Times New Roman"/>
                <w:bCs/>
                <w:color w:val="000000"/>
                <w:kern w:val="0"/>
                <w:sz w:val="24"/>
                <w:szCs w:val="24"/>
                <w:lang w:eastAsia="tr-TR"/>
                <w14:ligatures w14:val="none"/>
              </w:rPr>
            </w:pPr>
            <w:r w:rsidRPr="0051581C">
              <w:rPr>
                <w:rFonts w:ascii="Times New Roman" w:eastAsia="Times New Roman" w:hAnsi="Times New Roman" w:cs="Times New Roman"/>
                <w:bCs/>
                <w:color w:val="000000"/>
                <w:kern w:val="0"/>
                <w:sz w:val="24"/>
                <w:szCs w:val="24"/>
                <w:lang w:eastAsia="tr-TR"/>
                <w14:ligatures w14:val="none"/>
              </w:rPr>
              <w:t> </w:t>
            </w:r>
          </w:p>
        </w:tc>
      </w:tr>
    </w:tbl>
    <w:p w14:paraId="7F258F10" w14:textId="77777777" w:rsidR="009965B3" w:rsidRPr="0051581C" w:rsidRDefault="009965B3" w:rsidP="009965B3">
      <w:pPr>
        <w:spacing w:line="240" w:lineRule="auto"/>
        <w:contextualSpacing/>
        <w:rPr>
          <w:rFonts w:ascii="Times New Roman" w:hAnsi="Times New Roman" w:cs="Times New Roman"/>
          <w:b/>
          <w:sz w:val="24"/>
          <w:szCs w:val="24"/>
        </w:rPr>
      </w:pPr>
      <w:r w:rsidRPr="0051581C">
        <w:rPr>
          <w:rFonts w:ascii="Times New Roman" w:hAnsi="Times New Roman" w:cs="Times New Roman"/>
          <w:b/>
          <w:sz w:val="24"/>
          <w:szCs w:val="24"/>
        </w:rPr>
        <w:t>√ : Tamamı     O: Bir kısmı</w:t>
      </w:r>
    </w:p>
    <w:p w14:paraId="152BC0CE" w14:textId="122763D1" w:rsidR="008F5B2B" w:rsidRPr="0051581C" w:rsidRDefault="008F5B2B" w:rsidP="00EE5B97">
      <w:pPr>
        <w:spacing w:line="360" w:lineRule="auto"/>
        <w:ind w:firstLine="360"/>
        <w:jc w:val="both"/>
        <w:rPr>
          <w:rFonts w:ascii="Times New Roman" w:hAnsi="Times New Roman" w:cs="Times New Roman"/>
          <w:sz w:val="24"/>
          <w:szCs w:val="24"/>
        </w:rPr>
      </w:pPr>
    </w:p>
    <w:p w14:paraId="0C2CF510" w14:textId="33C219C4" w:rsidR="008833D6" w:rsidRDefault="008833D6" w:rsidP="00EE5B97">
      <w:pPr>
        <w:spacing w:line="360" w:lineRule="auto"/>
        <w:ind w:firstLine="360"/>
        <w:jc w:val="both"/>
        <w:rPr>
          <w:rFonts w:ascii="Times New Roman" w:hAnsi="Times New Roman" w:cs="Times New Roman"/>
          <w:sz w:val="24"/>
        </w:rPr>
      </w:pPr>
    </w:p>
    <w:p w14:paraId="0873B396" w14:textId="77777777" w:rsidR="0051581C" w:rsidRDefault="0051581C" w:rsidP="008833D6">
      <w:pPr>
        <w:spacing w:line="360" w:lineRule="auto"/>
        <w:jc w:val="both"/>
        <w:rPr>
          <w:rFonts w:ascii="Times New Roman" w:hAnsi="Times New Roman" w:cs="Times New Roman"/>
          <w:b/>
          <w:sz w:val="24"/>
        </w:rPr>
      </w:pPr>
    </w:p>
    <w:p w14:paraId="2500CA24" w14:textId="603DA990" w:rsidR="008833D6" w:rsidRDefault="008833D6" w:rsidP="008833D6">
      <w:pPr>
        <w:spacing w:line="360" w:lineRule="auto"/>
        <w:jc w:val="both"/>
        <w:rPr>
          <w:rFonts w:ascii="Times New Roman" w:hAnsi="Times New Roman" w:cs="Times New Roman"/>
          <w:b/>
          <w:sz w:val="24"/>
        </w:rPr>
      </w:pPr>
      <w:r w:rsidRPr="008833D6">
        <w:rPr>
          <w:rFonts w:ascii="Times New Roman" w:hAnsi="Times New Roman" w:cs="Times New Roman"/>
          <w:b/>
          <w:sz w:val="24"/>
        </w:rPr>
        <w:lastRenderedPageBreak/>
        <w:t>Paydaş Görüşlerinin Alınması ve Değerlendirilmesi</w:t>
      </w:r>
    </w:p>
    <w:p w14:paraId="53374F88" w14:textId="427B954B" w:rsidR="00BE3221" w:rsidRDefault="00BE3221" w:rsidP="00ED7154">
      <w:pPr>
        <w:spacing w:line="360" w:lineRule="auto"/>
        <w:ind w:firstLine="708"/>
        <w:jc w:val="both"/>
        <w:rPr>
          <w:rFonts w:ascii="Times New Roman" w:hAnsi="Times New Roman" w:cs="Times New Roman"/>
          <w:sz w:val="24"/>
        </w:rPr>
      </w:pPr>
      <w:r w:rsidRPr="00BE3221">
        <w:rPr>
          <w:rFonts w:ascii="Times New Roman" w:hAnsi="Times New Roman" w:cs="Times New Roman"/>
          <w:sz w:val="24"/>
        </w:rPr>
        <w:t xml:space="preserve">Paydaş Analizi kapsamında, paydaş görüşlerinin </w:t>
      </w:r>
      <w:r w:rsidR="003D3DDA">
        <w:rPr>
          <w:rFonts w:ascii="Times New Roman" w:hAnsi="Times New Roman" w:cs="Times New Roman"/>
          <w:sz w:val="24"/>
        </w:rPr>
        <w:t>planımıza yansıması için</w:t>
      </w:r>
      <w:r w:rsidR="009B4ADF">
        <w:rPr>
          <w:rFonts w:ascii="Times New Roman" w:hAnsi="Times New Roman" w:cs="Times New Roman"/>
          <w:sz w:val="24"/>
        </w:rPr>
        <w:t xml:space="preserve"> </w:t>
      </w:r>
      <w:r w:rsidRPr="00BE3221">
        <w:rPr>
          <w:rFonts w:ascii="Times New Roman" w:hAnsi="Times New Roman" w:cs="Times New Roman"/>
          <w:sz w:val="24"/>
        </w:rPr>
        <w:t xml:space="preserve">alınması çalışmalarında </w:t>
      </w:r>
      <w:r w:rsidR="003D3DDA">
        <w:rPr>
          <w:rFonts w:ascii="Times New Roman" w:hAnsi="Times New Roman" w:cs="Times New Roman"/>
          <w:sz w:val="24"/>
        </w:rPr>
        <w:t>anket</w:t>
      </w:r>
      <w:r w:rsidRPr="00BE3221">
        <w:rPr>
          <w:rFonts w:ascii="Times New Roman" w:hAnsi="Times New Roman" w:cs="Times New Roman"/>
          <w:sz w:val="24"/>
        </w:rPr>
        <w:t xml:space="preserve"> yöntemler izlenmiştir. İl Milli Eğitim Müdürlüğü Strateji Geliştirme </w:t>
      </w:r>
      <w:r w:rsidR="003D3DDA">
        <w:rPr>
          <w:rFonts w:ascii="Times New Roman" w:hAnsi="Times New Roman" w:cs="Times New Roman"/>
          <w:sz w:val="24"/>
        </w:rPr>
        <w:t>Biriminin düzenlediği bilgilendirme toplantılarına</w:t>
      </w:r>
      <w:r w:rsidRPr="00BE3221">
        <w:rPr>
          <w:rFonts w:ascii="Times New Roman" w:hAnsi="Times New Roman" w:cs="Times New Roman"/>
          <w:sz w:val="24"/>
        </w:rPr>
        <w:t xml:space="preserve"> </w:t>
      </w:r>
      <w:r w:rsidR="003D3DDA">
        <w:rPr>
          <w:rFonts w:ascii="Times New Roman" w:hAnsi="Times New Roman" w:cs="Times New Roman"/>
          <w:sz w:val="24"/>
        </w:rPr>
        <w:t xml:space="preserve">okulumuz </w:t>
      </w:r>
      <w:r w:rsidRPr="00BE3221">
        <w:rPr>
          <w:rFonts w:ascii="Times New Roman" w:hAnsi="Times New Roman" w:cs="Times New Roman"/>
          <w:sz w:val="24"/>
        </w:rPr>
        <w:t xml:space="preserve">Stratejik Plan Hazırlama Ekibi </w:t>
      </w:r>
      <w:r w:rsidR="003D3DDA">
        <w:rPr>
          <w:rFonts w:ascii="Times New Roman" w:hAnsi="Times New Roman" w:cs="Times New Roman"/>
          <w:sz w:val="24"/>
        </w:rPr>
        <w:t xml:space="preserve">katılmıştır. </w:t>
      </w:r>
      <w:r w:rsidR="003D3DDA" w:rsidRPr="00BE3221">
        <w:rPr>
          <w:rFonts w:ascii="Times New Roman" w:hAnsi="Times New Roman" w:cs="Times New Roman"/>
          <w:sz w:val="24"/>
        </w:rPr>
        <w:t>Müdürl</w:t>
      </w:r>
      <w:r w:rsidR="003D3DDA">
        <w:rPr>
          <w:rFonts w:ascii="Times New Roman" w:hAnsi="Times New Roman" w:cs="Times New Roman"/>
          <w:sz w:val="24"/>
        </w:rPr>
        <w:t xml:space="preserve">üğümüzün faaliyetlerini kapsayacak şekilde paydaşlarımıza yönelik </w:t>
      </w:r>
      <w:r w:rsidRPr="00BE3221">
        <w:rPr>
          <w:rFonts w:ascii="Times New Roman" w:hAnsi="Times New Roman" w:cs="Times New Roman"/>
          <w:sz w:val="24"/>
        </w:rPr>
        <w:t>Öğrenci</w:t>
      </w:r>
      <w:r w:rsidR="003D3DDA">
        <w:rPr>
          <w:rFonts w:ascii="Times New Roman" w:hAnsi="Times New Roman" w:cs="Times New Roman"/>
          <w:sz w:val="24"/>
        </w:rPr>
        <w:t xml:space="preserve"> Anketi, Öğretmen Anketi, Veli Anketi başlığı altında “</w:t>
      </w:r>
      <w:r w:rsidRPr="00BE3221">
        <w:rPr>
          <w:rFonts w:ascii="Times New Roman" w:hAnsi="Times New Roman" w:cs="Times New Roman"/>
          <w:sz w:val="24"/>
        </w:rPr>
        <w:t>İ</w:t>
      </w:r>
      <w:r w:rsidR="003D3DDA">
        <w:rPr>
          <w:rFonts w:ascii="Times New Roman" w:hAnsi="Times New Roman" w:cs="Times New Roman"/>
          <w:sz w:val="24"/>
        </w:rPr>
        <w:t>ç Paydaş Anketi” düzenlenmiştir</w:t>
      </w:r>
      <w:r w:rsidR="009B4ADF">
        <w:rPr>
          <w:rFonts w:ascii="Times New Roman" w:hAnsi="Times New Roman" w:cs="Times New Roman"/>
          <w:sz w:val="24"/>
        </w:rPr>
        <w:t>. Anketler için</w:t>
      </w:r>
      <w:r w:rsidRPr="00BE3221">
        <w:rPr>
          <w:rFonts w:ascii="Times New Roman" w:hAnsi="Times New Roman" w:cs="Times New Roman"/>
          <w:sz w:val="24"/>
        </w:rPr>
        <w:t xml:space="preserve"> </w:t>
      </w:r>
      <w:r w:rsidR="009B4ADF">
        <w:rPr>
          <w:rFonts w:ascii="Times New Roman" w:hAnsi="Times New Roman" w:cs="Times New Roman"/>
          <w:sz w:val="24"/>
        </w:rPr>
        <w:t>onay alındıktan</w:t>
      </w:r>
      <w:r w:rsidRPr="00BE3221">
        <w:rPr>
          <w:rFonts w:ascii="Times New Roman" w:hAnsi="Times New Roman" w:cs="Times New Roman"/>
          <w:sz w:val="24"/>
        </w:rPr>
        <w:t xml:space="preserve"> sonra elektronik ortamda uygulanmıştır. Anket sonuçları nicel olarak değerlendirilmiştir. </w:t>
      </w:r>
      <w:r w:rsidR="003D3DDA">
        <w:rPr>
          <w:rFonts w:ascii="Times New Roman" w:hAnsi="Times New Roman" w:cs="Times New Roman"/>
          <w:sz w:val="24"/>
        </w:rPr>
        <w:t>D</w:t>
      </w:r>
      <w:r w:rsidRPr="00BE3221">
        <w:rPr>
          <w:rFonts w:ascii="Times New Roman" w:hAnsi="Times New Roman" w:cs="Times New Roman"/>
          <w:sz w:val="24"/>
        </w:rPr>
        <w:t xml:space="preserve">ış paydaşlarımızın </w:t>
      </w:r>
      <w:r w:rsidR="009B4ADF">
        <w:rPr>
          <w:rFonts w:ascii="Times New Roman" w:hAnsi="Times New Roman" w:cs="Times New Roman"/>
          <w:sz w:val="24"/>
        </w:rPr>
        <w:t xml:space="preserve">da </w:t>
      </w:r>
      <w:r w:rsidRPr="00BE3221">
        <w:rPr>
          <w:rFonts w:ascii="Times New Roman" w:hAnsi="Times New Roman" w:cs="Times New Roman"/>
          <w:sz w:val="24"/>
        </w:rPr>
        <w:t>yöneticileriyle</w:t>
      </w:r>
      <w:r w:rsidR="00ED7154">
        <w:rPr>
          <w:rFonts w:ascii="Times New Roman" w:hAnsi="Times New Roman" w:cs="Times New Roman"/>
          <w:sz w:val="24"/>
        </w:rPr>
        <w:t xml:space="preserve">/ilgili kişilerle </w:t>
      </w:r>
      <w:r w:rsidRPr="00BE3221">
        <w:rPr>
          <w:rFonts w:ascii="Times New Roman" w:hAnsi="Times New Roman" w:cs="Times New Roman"/>
          <w:sz w:val="24"/>
        </w:rPr>
        <w:t xml:space="preserve">yüz yüze görüşme gerçekleştirilmiş, beklenti ve önerileri alınmıştır. Yüz yüze </w:t>
      </w:r>
      <w:r w:rsidR="009B4ADF">
        <w:rPr>
          <w:rFonts w:ascii="Times New Roman" w:hAnsi="Times New Roman" w:cs="Times New Roman"/>
          <w:sz w:val="24"/>
        </w:rPr>
        <w:t>görüşmelerden</w:t>
      </w:r>
      <w:r w:rsidRPr="00BE3221">
        <w:rPr>
          <w:rFonts w:ascii="Times New Roman" w:hAnsi="Times New Roman" w:cs="Times New Roman"/>
          <w:sz w:val="24"/>
        </w:rPr>
        <w:t xml:space="preserve"> elde edilen sonuçlar nitel olarak değerlendirilmiştir. Paydaşlarımızın tamamının görüşlerinin alınması ve değerlendirilmesi çalışmaları Stratejik Plan Hazırlama Ekibi Başkanı, Ekip Koordinatörü ve ek</w:t>
      </w:r>
      <w:r w:rsidR="009B4ADF">
        <w:rPr>
          <w:rFonts w:ascii="Times New Roman" w:hAnsi="Times New Roman" w:cs="Times New Roman"/>
          <w:sz w:val="24"/>
        </w:rPr>
        <w:t>ip içerisinden görevlendirilen</w:t>
      </w:r>
      <w:r w:rsidRPr="00BE3221">
        <w:rPr>
          <w:rFonts w:ascii="Times New Roman" w:hAnsi="Times New Roman" w:cs="Times New Roman"/>
          <w:sz w:val="24"/>
        </w:rPr>
        <w:t xml:space="preserve"> üye veya üyeler tarafından Stratejik Plan Hazırlama İl Çalışma takvimine uygun olarak gerçekleştirilmiştir.</w:t>
      </w:r>
    </w:p>
    <w:p w14:paraId="2C7C9A51" w14:textId="6AE8B486" w:rsidR="004C1D76" w:rsidRDefault="001026A3" w:rsidP="00E94210">
      <w:pPr>
        <w:pStyle w:val="Balk2"/>
        <w:numPr>
          <w:ilvl w:val="1"/>
          <w:numId w:val="1"/>
        </w:numPr>
        <w:ind w:left="709"/>
        <w:rPr>
          <w:rFonts w:ascii="Times New Roman" w:hAnsi="Times New Roman" w:cs="Times New Roman"/>
          <w:b/>
        </w:rPr>
      </w:pPr>
      <w:bookmarkStart w:id="10" w:name="_Toc162473355"/>
      <w:r w:rsidRPr="0051581C">
        <w:rPr>
          <w:rFonts w:ascii="Times New Roman" w:hAnsi="Times New Roman" w:cs="Times New Roman"/>
          <w:b/>
        </w:rPr>
        <w:t>Okul İçi Analiz</w:t>
      </w:r>
      <w:bookmarkEnd w:id="10"/>
    </w:p>
    <w:p w14:paraId="7C626938" w14:textId="77777777" w:rsidR="0051581C" w:rsidRPr="0051581C" w:rsidRDefault="0051581C" w:rsidP="0051581C"/>
    <w:p w14:paraId="464374E5" w14:textId="105C845F" w:rsidR="004C1D76" w:rsidRPr="004C1D76" w:rsidRDefault="004C1D76" w:rsidP="00055C6B">
      <w:pPr>
        <w:pStyle w:val="Balk3"/>
        <w:numPr>
          <w:ilvl w:val="2"/>
          <w:numId w:val="1"/>
        </w:numPr>
        <w:ind w:left="709"/>
        <w:rPr>
          <w:rFonts w:ascii="Times New Roman" w:hAnsi="Times New Roman" w:cs="Times New Roman"/>
          <w:b/>
        </w:rPr>
      </w:pPr>
      <w:bookmarkStart w:id="11" w:name="_Toc162473356"/>
      <w:r w:rsidRPr="004C1D76">
        <w:rPr>
          <w:rFonts w:ascii="Times New Roman" w:hAnsi="Times New Roman" w:cs="Times New Roman"/>
          <w:b/>
        </w:rPr>
        <w:t>Okul Bilgileri</w:t>
      </w:r>
      <w:bookmarkEnd w:id="11"/>
    </w:p>
    <w:p w14:paraId="04BF59EB" w14:textId="77777777" w:rsidR="004C1D76" w:rsidRPr="00091B43" w:rsidRDefault="004C1D76" w:rsidP="004C1D76">
      <w:pPr>
        <w:pStyle w:val="ListeParagraf"/>
        <w:ind w:left="1080"/>
        <w:rPr>
          <w:sz w:val="4"/>
        </w:rPr>
      </w:pPr>
    </w:p>
    <w:p w14:paraId="53E0E3BE" w14:textId="61AB9BED" w:rsidR="00E94210" w:rsidRPr="00091B43" w:rsidRDefault="002A10BE" w:rsidP="00E94210">
      <w:pPr>
        <w:contextualSpacing/>
        <w:rPr>
          <w:rFonts w:ascii="Times New Roman" w:hAnsi="Times New Roman" w:cs="Times New Roman"/>
          <w:b/>
          <w:sz w:val="20"/>
        </w:rPr>
      </w:pPr>
      <w:r w:rsidRPr="00091B43">
        <w:rPr>
          <w:rFonts w:ascii="Times New Roman" w:hAnsi="Times New Roman" w:cs="Times New Roman"/>
          <w:b/>
        </w:rPr>
        <w:t xml:space="preserve">Tablo 7. </w:t>
      </w:r>
      <w:r w:rsidR="004C1D76" w:rsidRPr="00091B43">
        <w:rPr>
          <w:rFonts w:ascii="Times New Roman" w:hAnsi="Times New Roman" w:cs="Times New Roman"/>
          <w:b/>
        </w:rPr>
        <w:t>Temel Bilgiler / Okul Künyesi</w:t>
      </w:r>
      <w:r w:rsidR="004C1D76" w:rsidRPr="00091B43">
        <w:rPr>
          <w:rFonts w:ascii="Times New Roman" w:hAnsi="Times New Roman" w:cs="Times New Roman"/>
          <w:b/>
          <w:sz w:val="20"/>
        </w:rPr>
        <w:t xml:space="preserve"> </w:t>
      </w:r>
    </w:p>
    <w:tbl>
      <w:tblPr>
        <w:tblW w:w="9579" w:type="dxa"/>
        <w:tblCellMar>
          <w:left w:w="70" w:type="dxa"/>
          <w:right w:w="70" w:type="dxa"/>
        </w:tblCellMar>
        <w:tblLook w:val="04A0" w:firstRow="1" w:lastRow="0" w:firstColumn="1" w:lastColumn="0" w:noHBand="0" w:noVBand="1"/>
      </w:tblPr>
      <w:tblGrid>
        <w:gridCol w:w="1447"/>
        <w:gridCol w:w="1721"/>
        <w:gridCol w:w="796"/>
        <w:gridCol w:w="1547"/>
        <w:gridCol w:w="3241"/>
        <w:gridCol w:w="827"/>
      </w:tblGrid>
      <w:tr w:rsidR="00432F17" w:rsidRPr="00432F17" w14:paraId="053FE181" w14:textId="77777777" w:rsidTr="0051581C">
        <w:trPr>
          <w:trHeight w:val="518"/>
        </w:trPr>
        <w:tc>
          <w:tcPr>
            <w:tcW w:w="3964" w:type="dxa"/>
            <w:gridSpan w:val="3"/>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01C6B9F8"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İLİ : KASTAMONU</w:t>
            </w:r>
          </w:p>
        </w:tc>
        <w:tc>
          <w:tcPr>
            <w:tcW w:w="5615" w:type="dxa"/>
            <w:gridSpan w:val="3"/>
            <w:tcBorders>
              <w:top w:val="single" w:sz="8" w:space="0" w:color="auto"/>
              <w:left w:val="nil"/>
              <w:bottom w:val="single" w:sz="4" w:space="0" w:color="auto"/>
              <w:right w:val="single" w:sz="8" w:space="0" w:color="000000"/>
            </w:tcBorders>
            <w:shd w:val="clear" w:color="000000" w:fill="E2EFDA"/>
            <w:noWrap/>
            <w:vAlign w:val="center"/>
            <w:hideMark/>
          </w:tcPr>
          <w:p w14:paraId="3FD90FCC" w14:textId="6AF99904" w:rsidR="00432F17" w:rsidRPr="0051581C" w:rsidRDefault="00432F17" w:rsidP="0051581C">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 xml:space="preserve">İLÇESİ : </w:t>
            </w:r>
            <w:r w:rsidR="0051581C" w:rsidRPr="0051581C">
              <w:rPr>
                <w:rFonts w:ascii="Times New Roman" w:eastAsia="Times New Roman" w:hAnsi="Times New Roman" w:cs="Times New Roman"/>
                <w:b/>
                <w:bCs/>
                <w:color w:val="000000"/>
                <w:kern w:val="0"/>
                <w:szCs w:val="24"/>
                <w:lang w:eastAsia="tr-TR"/>
                <w14:ligatures w14:val="none"/>
              </w:rPr>
              <w:t>PINARBAŞI</w:t>
            </w:r>
          </w:p>
        </w:tc>
      </w:tr>
      <w:tr w:rsidR="00432F17" w:rsidRPr="00432F17" w14:paraId="4A65CCDA" w14:textId="77777777" w:rsidTr="00091B43">
        <w:trPr>
          <w:trHeight w:val="726"/>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14:paraId="7EBAB48D"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Adres</w:t>
            </w:r>
          </w:p>
        </w:tc>
        <w:tc>
          <w:tcPr>
            <w:tcW w:w="2516" w:type="dxa"/>
            <w:gridSpan w:val="2"/>
            <w:tcBorders>
              <w:top w:val="single" w:sz="4" w:space="0" w:color="auto"/>
              <w:left w:val="nil"/>
              <w:bottom w:val="single" w:sz="4" w:space="0" w:color="auto"/>
              <w:right w:val="single" w:sz="4" w:space="0" w:color="000000"/>
            </w:tcBorders>
            <w:shd w:val="clear" w:color="auto" w:fill="auto"/>
            <w:vAlign w:val="center"/>
            <w:hideMark/>
          </w:tcPr>
          <w:p w14:paraId="5BAD893F" w14:textId="49308D3B" w:rsidR="00432F17" w:rsidRPr="0051581C" w:rsidRDefault="0051581C" w:rsidP="0051581C">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hAnsi="Times New Roman" w:cs="Times New Roman"/>
                <w:b/>
                <w:szCs w:val="24"/>
              </w:rPr>
              <w:t>Cumhuriyet Mah.Şehit Ramazan Akkaya Cad.No:8</w:t>
            </w:r>
            <w:r w:rsidR="00432F17" w:rsidRPr="0051581C">
              <w:rPr>
                <w:rFonts w:ascii="Times New Roman" w:eastAsia="Times New Roman" w:hAnsi="Times New Roman" w:cs="Times New Roman"/>
                <w:b/>
                <w:bCs/>
                <w:color w:val="000000"/>
                <w:kern w:val="0"/>
                <w:szCs w:val="24"/>
                <w:lang w:eastAsia="tr-TR"/>
                <w14:ligatures w14:val="none"/>
              </w:rPr>
              <w:br/>
            </w:r>
            <w:r w:rsidRPr="0051581C">
              <w:rPr>
                <w:rFonts w:ascii="Times New Roman" w:eastAsia="Times New Roman" w:hAnsi="Times New Roman" w:cs="Times New Roman"/>
                <w:b/>
                <w:bCs/>
                <w:color w:val="000000"/>
                <w:kern w:val="0"/>
                <w:szCs w:val="24"/>
                <w:lang w:eastAsia="tr-TR"/>
                <w14:ligatures w14:val="none"/>
              </w:rPr>
              <w:t>PINARBAŞI</w:t>
            </w:r>
            <w:r w:rsidR="00432F17" w:rsidRPr="0051581C">
              <w:rPr>
                <w:rFonts w:ascii="Times New Roman" w:eastAsia="Times New Roman" w:hAnsi="Times New Roman" w:cs="Times New Roman"/>
                <w:b/>
                <w:bCs/>
                <w:color w:val="000000"/>
                <w:kern w:val="0"/>
                <w:szCs w:val="24"/>
                <w:lang w:eastAsia="tr-TR"/>
                <w14:ligatures w14:val="none"/>
              </w:rPr>
              <w:t xml:space="preserve"> KASTAMONU</w:t>
            </w:r>
          </w:p>
        </w:tc>
        <w:tc>
          <w:tcPr>
            <w:tcW w:w="1547" w:type="dxa"/>
            <w:tcBorders>
              <w:top w:val="nil"/>
              <w:left w:val="nil"/>
              <w:bottom w:val="single" w:sz="4" w:space="0" w:color="auto"/>
              <w:right w:val="single" w:sz="4" w:space="0" w:color="auto"/>
            </w:tcBorders>
            <w:shd w:val="clear" w:color="auto" w:fill="auto"/>
            <w:noWrap/>
            <w:vAlign w:val="center"/>
            <w:hideMark/>
          </w:tcPr>
          <w:p w14:paraId="2B7711D3"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Coğrafi Konum</w:t>
            </w:r>
          </w:p>
        </w:tc>
        <w:tc>
          <w:tcPr>
            <w:tcW w:w="40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BD629C" w14:textId="415648E8" w:rsidR="00432F17" w:rsidRPr="0051581C" w:rsidRDefault="001D35C5" w:rsidP="00432F17">
            <w:pPr>
              <w:spacing w:after="0" w:line="240" w:lineRule="auto"/>
              <w:rPr>
                <w:rFonts w:ascii="Times New Roman" w:hAnsi="Times New Roman" w:cs="Times New Roman"/>
                <w:b/>
                <w:szCs w:val="24"/>
              </w:rPr>
            </w:pPr>
            <w:hyperlink r:id="rId16" w:history="1">
              <w:r w:rsidR="0051581C" w:rsidRPr="0051581C">
                <w:rPr>
                  <w:rStyle w:val="Kpr"/>
                  <w:rFonts w:ascii="Times New Roman" w:hAnsi="Times New Roman" w:cs="Times New Roman"/>
                  <w:b/>
                  <w:szCs w:val="24"/>
                </w:rPr>
                <w:t>https://goo.gl/maps/5QY8us2pXqz</w:t>
              </w:r>
            </w:hyperlink>
          </w:p>
          <w:p w14:paraId="11F3A0A0" w14:textId="22150715" w:rsidR="0051581C" w:rsidRPr="0051581C" w:rsidRDefault="0051581C" w:rsidP="00432F17">
            <w:pPr>
              <w:spacing w:after="0" w:line="240" w:lineRule="auto"/>
              <w:rPr>
                <w:rFonts w:ascii="Times New Roman" w:eastAsia="Times New Roman" w:hAnsi="Times New Roman" w:cs="Times New Roman"/>
                <w:b/>
                <w:kern w:val="0"/>
                <w:szCs w:val="24"/>
                <w:u w:val="single"/>
                <w:lang w:eastAsia="tr-TR"/>
                <w14:ligatures w14:val="none"/>
              </w:rPr>
            </w:pPr>
          </w:p>
        </w:tc>
      </w:tr>
      <w:tr w:rsidR="00432F17" w:rsidRPr="00432F17" w14:paraId="0545DE84" w14:textId="77777777" w:rsidTr="00091B43">
        <w:trPr>
          <w:trHeight w:val="457"/>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14:paraId="3E709FE9"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Telefon</w:t>
            </w:r>
          </w:p>
        </w:tc>
        <w:tc>
          <w:tcPr>
            <w:tcW w:w="25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B389E3" w14:textId="487ED7E7" w:rsidR="00432F17" w:rsidRPr="0051581C" w:rsidRDefault="0051581C"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hAnsi="Times New Roman" w:cs="Times New Roman"/>
                <w:b/>
                <w:szCs w:val="24"/>
              </w:rPr>
              <w:t>0366 771 22 17</w:t>
            </w:r>
          </w:p>
        </w:tc>
        <w:tc>
          <w:tcPr>
            <w:tcW w:w="1547" w:type="dxa"/>
            <w:tcBorders>
              <w:top w:val="nil"/>
              <w:left w:val="nil"/>
              <w:bottom w:val="single" w:sz="4" w:space="0" w:color="auto"/>
              <w:right w:val="single" w:sz="4" w:space="0" w:color="auto"/>
            </w:tcBorders>
            <w:shd w:val="clear" w:color="auto" w:fill="auto"/>
            <w:noWrap/>
            <w:vAlign w:val="center"/>
            <w:hideMark/>
          </w:tcPr>
          <w:p w14:paraId="5FBD6D94"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Faks Numarası:</w:t>
            </w:r>
          </w:p>
        </w:tc>
        <w:tc>
          <w:tcPr>
            <w:tcW w:w="40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21B5BE" w14:textId="7F4D1AB1" w:rsidR="00432F17" w:rsidRPr="0051581C" w:rsidRDefault="0051581C"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hAnsi="Times New Roman" w:cs="Times New Roman"/>
                <w:b/>
                <w:szCs w:val="24"/>
              </w:rPr>
              <w:t>0366 771 22 17</w:t>
            </w:r>
          </w:p>
        </w:tc>
      </w:tr>
      <w:tr w:rsidR="00432F17" w:rsidRPr="00432F17" w14:paraId="6B21E26B" w14:textId="77777777" w:rsidTr="00091B43">
        <w:trPr>
          <w:trHeight w:val="405"/>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14:paraId="64763309"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e-posta Adresi</w:t>
            </w:r>
          </w:p>
        </w:tc>
        <w:tc>
          <w:tcPr>
            <w:tcW w:w="25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FA58E8" w14:textId="68684AAD" w:rsidR="00432F17" w:rsidRPr="0051581C" w:rsidRDefault="001D35C5" w:rsidP="00432F17">
            <w:pPr>
              <w:spacing w:after="0" w:line="240" w:lineRule="auto"/>
              <w:rPr>
                <w:rFonts w:ascii="Times New Roman" w:hAnsi="Times New Roman" w:cs="Times New Roman"/>
                <w:b/>
                <w:szCs w:val="24"/>
              </w:rPr>
            </w:pPr>
            <w:hyperlink r:id="rId17" w:history="1">
              <w:r w:rsidR="0051581C" w:rsidRPr="0051581C">
                <w:rPr>
                  <w:rStyle w:val="Kpr"/>
                  <w:rFonts w:ascii="Times New Roman" w:hAnsi="Times New Roman" w:cs="Times New Roman"/>
                  <w:b/>
                  <w:szCs w:val="24"/>
                </w:rPr>
                <w:t>964508@meb.k12.tr</w:t>
              </w:r>
            </w:hyperlink>
          </w:p>
          <w:p w14:paraId="2590D7BD" w14:textId="736FF0AE" w:rsidR="0051581C" w:rsidRPr="0051581C" w:rsidRDefault="0051581C" w:rsidP="00432F17">
            <w:pPr>
              <w:spacing w:after="0" w:line="240" w:lineRule="auto"/>
              <w:rPr>
                <w:rFonts w:ascii="Times New Roman" w:eastAsia="Times New Roman" w:hAnsi="Times New Roman" w:cs="Times New Roman"/>
                <w:b/>
                <w:color w:val="0563C1"/>
                <w:kern w:val="0"/>
                <w:szCs w:val="24"/>
                <w:u w:val="single"/>
                <w:lang w:eastAsia="tr-TR"/>
                <w14:ligatures w14:val="none"/>
              </w:rPr>
            </w:pPr>
          </w:p>
        </w:tc>
        <w:tc>
          <w:tcPr>
            <w:tcW w:w="1547" w:type="dxa"/>
            <w:tcBorders>
              <w:top w:val="nil"/>
              <w:left w:val="nil"/>
              <w:bottom w:val="single" w:sz="4" w:space="0" w:color="auto"/>
              <w:right w:val="single" w:sz="4" w:space="0" w:color="auto"/>
            </w:tcBorders>
            <w:shd w:val="clear" w:color="auto" w:fill="auto"/>
            <w:noWrap/>
            <w:vAlign w:val="center"/>
            <w:hideMark/>
          </w:tcPr>
          <w:p w14:paraId="40B144BA"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 xml:space="preserve">Web sayfası adresi: </w:t>
            </w:r>
          </w:p>
        </w:tc>
        <w:tc>
          <w:tcPr>
            <w:tcW w:w="406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02E91F" w14:textId="792A25D5" w:rsidR="00432F17" w:rsidRPr="0051581C" w:rsidRDefault="001D35C5" w:rsidP="00432F17">
            <w:pPr>
              <w:spacing w:after="0" w:line="240" w:lineRule="auto"/>
              <w:rPr>
                <w:rFonts w:ascii="Times New Roman" w:hAnsi="Times New Roman" w:cs="Times New Roman"/>
                <w:b/>
                <w:szCs w:val="24"/>
              </w:rPr>
            </w:pPr>
            <w:hyperlink r:id="rId18" w:history="1">
              <w:r w:rsidR="0051581C" w:rsidRPr="0051581C">
                <w:rPr>
                  <w:rStyle w:val="Kpr"/>
                  <w:rFonts w:ascii="Times New Roman" w:hAnsi="Times New Roman" w:cs="Times New Roman"/>
                  <w:b/>
                  <w:szCs w:val="24"/>
                </w:rPr>
                <w:t>http://sehitayhansutcucpal.meb.k12.tr/</w:t>
              </w:r>
            </w:hyperlink>
          </w:p>
          <w:p w14:paraId="6BA66FF4" w14:textId="0527981B" w:rsidR="0051581C" w:rsidRPr="0051581C" w:rsidRDefault="0051581C" w:rsidP="00432F17">
            <w:pPr>
              <w:spacing w:after="0" w:line="240" w:lineRule="auto"/>
              <w:rPr>
                <w:rFonts w:ascii="Times New Roman" w:eastAsia="Times New Roman" w:hAnsi="Times New Roman" w:cs="Times New Roman"/>
                <w:b/>
                <w:kern w:val="0"/>
                <w:szCs w:val="24"/>
                <w:u w:val="single"/>
                <w:lang w:eastAsia="tr-TR"/>
                <w14:ligatures w14:val="none"/>
              </w:rPr>
            </w:pPr>
          </w:p>
        </w:tc>
      </w:tr>
      <w:tr w:rsidR="00432F17" w:rsidRPr="00432F17" w14:paraId="6B1D308D" w14:textId="77777777" w:rsidTr="00091B43">
        <w:trPr>
          <w:trHeight w:val="456"/>
        </w:trPr>
        <w:tc>
          <w:tcPr>
            <w:tcW w:w="1447" w:type="dxa"/>
            <w:tcBorders>
              <w:top w:val="nil"/>
              <w:left w:val="single" w:sz="8" w:space="0" w:color="auto"/>
              <w:bottom w:val="single" w:sz="4" w:space="0" w:color="auto"/>
              <w:right w:val="single" w:sz="4" w:space="0" w:color="auto"/>
            </w:tcBorders>
            <w:shd w:val="clear" w:color="auto" w:fill="auto"/>
            <w:noWrap/>
            <w:vAlign w:val="center"/>
            <w:hideMark/>
          </w:tcPr>
          <w:p w14:paraId="0DF8099A"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Kurum Kodu</w:t>
            </w:r>
          </w:p>
        </w:tc>
        <w:tc>
          <w:tcPr>
            <w:tcW w:w="251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F950D9E" w14:textId="000FB34B" w:rsidR="00432F17" w:rsidRPr="0051581C" w:rsidRDefault="0051581C"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hAnsi="Times New Roman" w:cs="Times New Roman"/>
                <w:b/>
                <w:szCs w:val="24"/>
              </w:rPr>
              <w:t>964508</w:t>
            </w:r>
          </w:p>
        </w:tc>
        <w:tc>
          <w:tcPr>
            <w:tcW w:w="1547" w:type="dxa"/>
            <w:tcBorders>
              <w:top w:val="nil"/>
              <w:left w:val="nil"/>
              <w:bottom w:val="single" w:sz="4" w:space="0" w:color="auto"/>
              <w:right w:val="single" w:sz="4" w:space="0" w:color="auto"/>
            </w:tcBorders>
            <w:shd w:val="clear" w:color="auto" w:fill="auto"/>
            <w:noWrap/>
            <w:vAlign w:val="center"/>
            <w:hideMark/>
          </w:tcPr>
          <w:p w14:paraId="14385AD7"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Öğretim şekli</w:t>
            </w:r>
          </w:p>
        </w:tc>
        <w:tc>
          <w:tcPr>
            <w:tcW w:w="3241" w:type="dxa"/>
            <w:tcBorders>
              <w:top w:val="nil"/>
              <w:left w:val="nil"/>
              <w:bottom w:val="single" w:sz="4" w:space="0" w:color="auto"/>
              <w:right w:val="single" w:sz="4" w:space="0" w:color="auto"/>
            </w:tcBorders>
            <w:shd w:val="clear" w:color="auto" w:fill="auto"/>
            <w:noWrap/>
            <w:vAlign w:val="center"/>
            <w:hideMark/>
          </w:tcPr>
          <w:p w14:paraId="5101A812"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Tam Gün</w:t>
            </w:r>
          </w:p>
        </w:tc>
        <w:tc>
          <w:tcPr>
            <w:tcW w:w="826" w:type="dxa"/>
            <w:tcBorders>
              <w:top w:val="nil"/>
              <w:left w:val="nil"/>
              <w:bottom w:val="single" w:sz="4" w:space="0" w:color="auto"/>
              <w:right w:val="single" w:sz="8" w:space="0" w:color="auto"/>
            </w:tcBorders>
            <w:shd w:val="clear" w:color="auto" w:fill="auto"/>
            <w:noWrap/>
            <w:vAlign w:val="center"/>
            <w:hideMark/>
          </w:tcPr>
          <w:p w14:paraId="47999CB2" w14:textId="77777777" w:rsidR="00432F17" w:rsidRPr="0051581C" w:rsidRDefault="00432F17" w:rsidP="00432F17">
            <w:pPr>
              <w:spacing w:after="0" w:line="240" w:lineRule="auto"/>
              <w:rPr>
                <w:rFonts w:ascii="Times New Roman" w:eastAsia="Times New Roman" w:hAnsi="Times New Roman" w:cs="Times New Roman"/>
                <w:b/>
                <w:kern w:val="0"/>
                <w:szCs w:val="24"/>
                <w:lang w:eastAsia="tr-TR"/>
                <w14:ligatures w14:val="none"/>
              </w:rPr>
            </w:pPr>
            <w:r w:rsidRPr="0051581C">
              <w:rPr>
                <w:rFonts w:ascii="Times New Roman" w:eastAsia="Times New Roman" w:hAnsi="Times New Roman" w:cs="Times New Roman"/>
                <w:b/>
                <w:kern w:val="0"/>
                <w:szCs w:val="24"/>
                <w:lang w:eastAsia="tr-TR"/>
                <w14:ligatures w14:val="none"/>
              </w:rPr>
              <w:t> </w:t>
            </w:r>
          </w:p>
        </w:tc>
      </w:tr>
      <w:tr w:rsidR="00432F17" w:rsidRPr="00432F17" w14:paraId="32CB669B" w14:textId="77777777" w:rsidTr="00091B43">
        <w:trPr>
          <w:trHeight w:val="527"/>
        </w:trPr>
        <w:tc>
          <w:tcPr>
            <w:tcW w:w="396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9DC93E5" w14:textId="37DD9D15"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 xml:space="preserve">Okulun Hizmete Giriş Tarihi : </w:t>
            </w:r>
            <w:r w:rsidR="0051581C" w:rsidRPr="0051581C">
              <w:rPr>
                <w:rFonts w:ascii="Times New Roman" w:eastAsia="Times New Roman" w:hAnsi="Times New Roman" w:cs="Times New Roman"/>
                <w:b/>
                <w:bCs/>
                <w:color w:val="000000"/>
                <w:kern w:val="0"/>
                <w:szCs w:val="24"/>
                <w:lang w:eastAsia="tr-TR"/>
                <w14:ligatures w14:val="none"/>
              </w:rPr>
              <w:t>1988</w:t>
            </w:r>
          </w:p>
        </w:tc>
        <w:tc>
          <w:tcPr>
            <w:tcW w:w="1547" w:type="dxa"/>
            <w:tcBorders>
              <w:top w:val="nil"/>
              <w:left w:val="nil"/>
              <w:bottom w:val="single" w:sz="4" w:space="0" w:color="auto"/>
              <w:right w:val="single" w:sz="4" w:space="0" w:color="auto"/>
            </w:tcBorders>
            <w:shd w:val="clear" w:color="auto" w:fill="auto"/>
            <w:noWrap/>
            <w:vAlign w:val="center"/>
            <w:hideMark/>
          </w:tcPr>
          <w:p w14:paraId="7E22B000"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Toplam Çalışan Sayısı</w:t>
            </w:r>
          </w:p>
        </w:tc>
        <w:tc>
          <w:tcPr>
            <w:tcW w:w="3241" w:type="dxa"/>
            <w:tcBorders>
              <w:top w:val="nil"/>
              <w:left w:val="nil"/>
              <w:bottom w:val="nil"/>
              <w:right w:val="nil"/>
            </w:tcBorders>
            <w:shd w:val="clear" w:color="auto" w:fill="auto"/>
            <w:noWrap/>
            <w:vAlign w:val="center"/>
            <w:hideMark/>
          </w:tcPr>
          <w:p w14:paraId="13C6DADA"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p>
        </w:tc>
        <w:tc>
          <w:tcPr>
            <w:tcW w:w="826" w:type="dxa"/>
            <w:tcBorders>
              <w:top w:val="nil"/>
              <w:left w:val="single" w:sz="4" w:space="0" w:color="auto"/>
              <w:bottom w:val="single" w:sz="4" w:space="0" w:color="auto"/>
              <w:right w:val="single" w:sz="8" w:space="0" w:color="auto"/>
            </w:tcBorders>
            <w:shd w:val="clear" w:color="auto" w:fill="auto"/>
            <w:noWrap/>
            <w:vAlign w:val="center"/>
            <w:hideMark/>
          </w:tcPr>
          <w:p w14:paraId="4EC69192" w14:textId="77777777" w:rsidR="00432F17" w:rsidRPr="0051581C" w:rsidRDefault="00432F17" w:rsidP="00432F17">
            <w:pPr>
              <w:spacing w:after="0" w:line="240" w:lineRule="auto"/>
              <w:rPr>
                <w:rFonts w:ascii="Times New Roman" w:eastAsia="Times New Roman" w:hAnsi="Times New Roman" w:cs="Times New Roman"/>
                <w:b/>
                <w:kern w:val="0"/>
                <w:szCs w:val="24"/>
                <w:lang w:eastAsia="tr-TR"/>
                <w14:ligatures w14:val="none"/>
              </w:rPr>
            </w:pPr>
            <w:r w:rsidRPr="0051581C">
              <w:rPr>
                <w:rFonts w:ascii="Times New Roman" w:eastAsia="Times New Roman" w:hAnsi="Times New Roman" w:cs="Times New Roman"/>
                <w:b/>
                <w:kern w:val="0"/>
                <w:szCs w:val="24"/>
                <w:lang w:eastAsia="tr-TR"/>
                <w14:ligatures w14:val="none"/>
              </w:rPr>
              <w:t> </w:t>
            </w:r>
          </w:p>
        </w:tc>
      </w:tr>
      <w:tr w:rsidR="00432F17" w:rsidRPr="00432F17" w14:paraId="4A700D60" w14:textId="77777777" w:rsidTr="00091B43">
        <w:trPr>
          <w:trHeight w:val="472"/>
        </w:trPr>
        <w:tc>
          <w:tcPr>
            <w:tcW w:w="144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2C169C"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Öğrenci Sayısı</w:t>
            </w:r>
          </w:p>
        </w:tc>
        <w:tc>
          <w:tcPr>
            <w:tcW w:w="1721" w:type="dxa"/>
            <w:tcBorders>
              <w:top w:val="nil"/>
              <w:left w:val="nil"/>
              <w:bottom w:val="single" w:sz="4" w:space="0" w:color="auto"/>
              <w:right w:val="single" w:sz="4" w:space="0" w:color="auto"/>
            </w:tcBorders>
            <w:shd w:val="clear" w:color="auto" w:fill="auto"/>
            <w:noWrap/>
            <w:vAlign w:val="center"/>
            <w:hideMark/>
          </w:tcPr>
          <w:p w14:paraId="766C3164"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Kız</w:t>
            </w:r>
          </w:p>
        </w:tc>
        <w:tc>
          <w:tcPr>
            <w:tcW w:w="795" w:type="dxa"/>
            <w:tcBorders>
              <w:top w:val="nil"/>
              <w:left w:val="nil"/>
              <w:bottom w:val="single" w:sz="4" w:space="0" w:color="auto"/>
              <w:right w:val="single" w:sz="4" w:space="0" w:color="auto"/>
            </w:tcBorders>
            <w:shd w:val="clear" w:color="auto" w:fill="auto"/>
            <w:noWrap/>
            <w:vAlign w:val="center"/>
            <w:hideMark/>
          </w:tcPr>
          <w:p w14:paraId="2FAFB78D" w14:textId="244AB032"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35</w:t>
            </w:r>
          </w:p>
        </w:tc>
        <w:tc>
          <w:tcPr>
            <w:tcW w:w="1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215732"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Öğretmen Sayısı</w:t>
            </w:r>
          </w:p>
        </w:tc>
        <w:tc>
          <w:tcPr>
            <w:tcW w:w="3241" w:type="dxa"/>
            <w:tcBorders>
              <w:top w:val="single" w:sz="4" w:space="0" w:color="auto"/>
              <w:left w:val="nil"/>
              <w:bottom w:val="single" w:sz="4" w:space="0" w:color="auto"/>
              <w:right w:val="single" w:sz="4" w:space="0" w:color="auto"/>
            </w:tcBorders>
            <w:shd w:val="clear" w:color="auto" w:fill="auto"/>
            <w:noWrap/>
            <w:vAlign w:val="center"/>
            <w:hideMark/>
          </w:tcPr>
          <w:p w14:paraId="311ACAC5"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Bayan</w:t>
            </w:r>
          </w:p>
        </w:tc>
        <w:tc>
          <w:tcPr>
            <w:tcW w:w="826" w:type="dxa"/>
            <w:tcBorders>
              <w:top w:val="nil"/>
              <w:left w:val="nil"/>
              <w:bottom w:val="single" w:sz="4" w:space="0" w:color="auto"/>
              <w:right w:val="single" w:sz="8" w:space="0" w:color="auto"/>
            </w:tcBorders>
            <w:shd w:val="clear" w:color="auto" w:fill="auto"/>
            <w:noWrap/>
            <w:vAlign w:val="center"/>
            <w:hideMark/>
          </w:tcPr>
          <w:p w14:paraId="6BE1A47C" w14:textId="252E9D57" w:rsidR="00432F17" w:rsidRPr="0051581C" w:rsidRDefault="00220AC8" w:rsidP="00432F17">
            <w:pPr>
              <w:spacing w:after="0" w:line="240" w:lineRule="auto"/>
              <w:jc w:val="center"/>
              <w:rPr>
                <w:rFonts w:ascii="Times New Roman" w:eastAsia="Times New Roman" w:hAnsi="Times New Roman" w:cs="Times New Roman"/>
                <w:b/>
                <w:bCs/>
                <w:kern w:val="0"/>
                <w:szCs w:val="24"/>
                <w:lang w:eastAsia="tr-TR"/>
                <w14:ligatures w14:val="none"/>
              </w:rPr>
            </w:pPr>
            <w:r>
              <w:rPr>
                <w:rFonts w:ascii="Times New Roman" w:eastAsia="Times New Roman" w:hAnsi="Times New Roman" w:cs="Times New Roman"/>
                <w:b/>
                <w:bCs/>
                <w:kern w:val="0"/>
                <w:szCs w:val="24"/>
                <w:lang w:eastAsia="tr-TR"/>
                <w14:ligatures w14:val="none"/>
              </w:rPr>
              <w:t>8</w:t>
            </w:r>
          </w:p>
        </w:tc>
      </w:tr>
      <w:tr w:rsidR="00432F17" w:rsidRPr="00432F17" w14:paraId="5A2BC86A" w14:textId="77777777" w:rsidTr="00091B43">
        <w:trPr>
          <w:trHeight w:val="363"/>
        </w:trPr>
        <w:tc>
          <w:tcPr>
            <w:tcW w:w="1447" w:type="dxa"/>
            <w:vMerge/>
            <w:tcBorders>
              <w:top w:val="nil"/>
              <w:left w:val="single" w:sz="8" w:space="0" w:color="auto"/>
              <w:bottom w:val="single" w:sz="4" w:space="0" w:color="000000"/>
              <w:right w:val="single" w:sz="4" w:space="0" w:color="auto"/>
            </w:tcBorders>
            <w:vAlign w:val="center"/>
            <w:hideMark/>
          </w:tcPr>
          <w:p w14:paraId="47BDFE1B"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p>
        </w:tc>
        <w:tc>
          <w:tcPr>
            <w:tcW w:w="1721" w:type="dxa"/>
            <w:tcBorders>
              <w:top w:val="nil"/>
              <w:left w:val="nil"/>
              <w:bottom w:val="single" w:sz="4" w:space="0" w:color="auto"/>
              <w:right w:val="single" w:sz="4" w:space="0" w:color="auto"/>
            </w:tcBorders>
            <w:shd w:val="clear" w:color="auto" w:fill="auto"/>
            <w:noWrap/>
            <w:vAlign w:val="center"/>
            <w:hideMark/>
          </w:tcPr>
          <w:p w14:paraId="5ECA30AB"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Erkek</w:t>
            </w:r>
          </w:p>
        </w:tc>
        <w:tc>
          <w:tcPr>
            <w:tcW w:w="795" w:type="dxa"/>
            <w:tcBorders>
              <w:top w:val="nil"/>
              <w:left w:val="nil"/>
              <w:bottom w:val="single" w:sz="4" w:space="0" w:color="auto"/>
              <w:right w:val="single" w:sz="4" w:space="0" w:color="auto"/>
            </w:tcBorders>
            <w:shd w:val="clear" w:color="auto" w:fill="auto"/>
            <w:noWrap/>
            <w:vAlign w:val="center"/>
            <w:hideMark/>
          </w:tcPr>
          <w:p w14:paraId="0DB9E851" w14:textId="2B943AD6"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26</w:t>
            </w:r>
          </w:p>
        </w:tc>
        <w:tc>
          <w:tcPr>
            <w:tcW w:w="1547" w:type="dxa"/>
            <w:vMerge/>
            <w:tcBorders>
              <w:top w:val="nil"/>
              <w:left w:val="single" w:sz="4" w:space="0" w:color="auto"/>
              <w:bottom w:val="single" w:sz="4" w:space="0" w:color="000000"/>
              <w:right w:val="single" w:sz="4" w:space="0" w:color="auto"/>
            </w:tcBorders>
            <w:vAlign w:val="center"/>
            <w:hideMark/>
          </w:tcPr>
          <w:p w14:paraId="301216E3"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p>
        </w:tc>
        <w:tc>
          <w:tcPr>
            <w:tcW w:w="3241" w:type="dxa"/>
            <w:tcBorders>
              <w:top w:val="nil"/>
              <w:left w:val="nil"/>
              <w:bottom w:val="single" w:sz="4" w:space="0" w:color="auto"/>
              <w:right w:val="single" w:sz="4" w:space="0" w:color="auto"/>
            </w:tcBorders>
            <w:shd w:val="clear" w:color="auto" w:fill="auto"/>
            <w:noWrap/>
            <w:vAlign w:val="center"/>
            <w:hideMark/>
          </w:tcPr>
          <w:p w14:paraId="4104C36E"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Erkek</w:t>
            </w:r>
          </w:p>
        </w:tc>
        <w:tc>
          <w:tcPr>
            <w:tcW w:w="826" w:type="dxa"/>
            <w:tcBorders>
              <w:top w:val="nil"/>
              <w:left w:val="nil"/>
              <w:bottom w:val="single" w:sz="4" w:space="0" w:color="auto"/>
              <w:right w:val="single" w:sz="8" w:space="0" w:color="auto"/>
            </w:tcBorders>
            <w:shd w:val="clear" w:color="auto" w:fill="auto"/>
            <w:noWrap/>
            <w:vAlign w:val="center"/>
            <w:hideMark/>
          </w:tcPr>
          <w:p w14:paraId="6ECA18F1" w14:textId="4F38A9E7" w:rsidR="00432F17" w:rsidRPr="0051581C" w:rsidRDefault="00220AC8" w:rsidP="00432F17">
            <w:pPr>
              <w:spacing w:after="0" w:line="240" w:lineRule="auto"/>
              <w:jc w:val="center"/>
              <w:rPr>
                <w:rFonts w:ascii="Times New Roman" w:eastAsia="Times New Roman" w:hAnsi="Times New Roman" w:cs="Times New Roman"/>
                <w:b/>
                <w:bCs/>
                <w:kern w:val="0"/>
                <w:szCs w:val="24"/>
                <w:lang w:eastAsia="tr-TR"/>
                <w14:ligatures w14:val="none"/>
              </w:rPr>
            </w:pPr>
            <w:r>
              <w:rPr>
                <w:rFonts w:ascii="Times New Roman" w:eastAsia="Times New Roman" w:hAnsi="Times New Roman" w:cs="Times New Roman"/>
                <w:b/>
                <w:bCs/>
                <w:kern w:val="0"/>
                <w:szCs w:val="24"/>
                <w:lang w:eastAsia="tr-TR"/>
                <w14:ligatures w14:val="none"/>
              </w:rPr>
              <w:t>3</w:t>
            </w:r>
          </w:p>
        </w:tc>
      </w:tr>
      <w:tr w:rsidR="00432F17" w:rsidRPr="00432F17" w14:paraId="5A30A8F4" w14:textId="77777777" w:rsidTr="00091B43">
        <w:trPr>
          <w:trHeight w:val="352"/>
        </w:trPr>
        <w:tc>
          <w:tcPr>
            <w:tcW w:w="1447" w:type="dxa"/>
            <w:vMerge/>
            <w:tcBorders>
              <w:top w:val="nil"/>
              <w:left w:val="single" w:sz="8" w:space="0" w:color="auto"/>
              <w:bottom w:val="single" w:sz="4" w:space="0" w:color="000000"/>
              <w:right w:val="single" w:sz="4" w:space="0" w:color="auto"/>
            </w:tcBorders>
            <w:vAlign w:val="center"/>
            <w:hideMark/>
          </w:tcPr>
          <w:p w14:paraId="5CB475E1"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p>
        </w:tc>
        <w:tc>
          <w:tcPr>
            <w:tcW w:w="1721" w:type="dxa"/>
            <w:tcBorders>
              <w:top w:val="nil"/>
              <w:left w:val="nil"/>
              <w:bottom w:val="single" w:sz="4" w:space="0" w:color="auto"/>
              <w:right w:val="single" w:sz="4" w:space="0" w:color="auto"/>
            </w:tcBorders>
            <w:shd w:val="clear" w:color="auto" w:fill="auto"/>
            <w:noWrap/>
            <w:vAlign w:val="center"/>
            <w:hideMark/>
          </w:tcPr>
          <w:p w14:paraId="121B1DBF"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Toplam</w:t>
            </w:r>
          </w:p>
        </w:tc>
        <w:tc>
          <w:tcPr>
            <w:tcW w:w="795" w:type="dxa"/>
            <w:tcBorders>
              <w:top w:val="nil"/>
              <w:left w:val="nil"/>
              <w:bottom w:val="single" w:sz="4" w:space="0" w:color="auto"/>
              <w:right w:val="single" w:sz="4" w:space="0" w:color="auto"/>
            </w:tcBorders>
            <w:shd w:val="clear" w:color="auto" w:fill="auto"/>
            <w:noWrap/>
            <w:vAlign w:val="center"/>
            <w:hideMark/>
          </w:tcPr>
          <w:p w14:paraId="3550D62B" w14:textId="35A6FD83"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61</w:t>
            </w:r>
          </w:p>
        </w:tc>
        <w:tc>
          <w:tcPr>
            <w:tcW w:w="1547" w:type="dxa"/>
            <w:vMerge/>
            <w:tcBorders>
              <w:top w:val="nil"/>
              <w:left w:val="single" w:sz="4" w:space="0" w:color="auto"/>
              <w:bottom w:val="single" w:sz="4" w:space="0" w:color="000000"/>
              <w:right w:val="single" w:sz="4" w:space="0" w:color="auto"/>
            </w:tcBorders>
            <w:vAlign w:val="center"/>
            <w:hideMark/>
          </w:tcPr>
          <w:p w14:paraId="793508C8"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p>
        </w:tc>
        <w:tc>
          <w:tcPr>
            <w:tcW w:w="3241" w:type="dxa"/>
            <w:tcBorders>
              <w:top w:val="nil"/>
              <w:left w:val="nil"/>
              <w:bottom w:val="single" w:sz="4" w:space="0" w:color="auto"/>
              <w:right w:val="single" w:sz="4" w:space="0" w:color="auto"/>
            </w:tcBorders>
            <w:shd w:val="clear" w:color="auto" w:fill="auto"/>
            <w:noWrap/>
            <w:vAlign w:val="center"/>
            <w:hideMark/>
          </w:tcPr>
          <w:p w14:paraId="029EE6B5" w14:textId="77777777" w:rsidR="00432F17" w:rsidRPr="0051581C" w:rsidRDefault="00432F17" w:rsidP="00432F17">
            <w:pPr>
              <w:spacing w:after="0" w:line="240" w:lineRule="auto"/>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Toplam</w:t>
            </w:r>
          </w:p>
        </w:tc>
        <w:tc>
          <w:tcPr>
            <w:tcW w:w="826" w:type="dxa"/>
            <w:tcBorders>
              <w:top w:val="nil"/>
              <w:left w:val="nil"/>
              <w:bottom w:val="single" w:sz="4" w:space="0" w:color="auto"/>
              <w:right w:val="single" w:sz="8" w:space="0" w:color="auto"/>
            </w:tcBorders>
            <w:shd w:val="clear" w:color="auto" w:fill="auto"/>
            <w:noWrap/>
            <w:vAlign w:val="center"/>
            <w:hideMark/>
          </w:tcPr>
          <w:p w14:paraId="25055F95" w14:textId="2A170787" w:rsidR="00432F17" w:rsidRPr="0051581C" w:rsidRDefault="0051581C" w:rsidP="00432F17">
            <w:pPr>
              <w:spacing w:after="0" w:line="240" w:lineRule="auto"/>
              <w:jc w:val="center"/>
              <w:rPr>
                <w:rFonts w:ascii="Times New Roman" w:eastAsia="Times New Roman" w:hAnsi="Times New Roman" w:cs="Times New Roman"/>
                <w:b/>
                <w:bCs/>
                <w:kern w:val="0"/>
                <w:szCs w:val="24"/>
                <w:lang w:eastAsia="tr-TR"/>
                <w14:ligatures w14:val="none"/>
              </w:rPr>
            </w:pPr>
            <w:r w:rsidRPr="0051581C">
              <w:rPr>
                <w:rFonts w:ascii="Times New Roman" w:eastAsia="Times New Roman" w:hAnsi="Times New Roman" w:cs="Times New Roman"/>
                <w:b/>
                <w:bCs/>
                <w:kern w:val="0"/>
                <w:szCs w:val="24"/>
                <w:lang w:eastAsia="tr-TR"/>
                <w14:ligatures w14:val="none"/>
              </w:rPr>
              <w:t>11</w:t>
            </w:r>
          </w:p>
        </w:tc>
      </w:tr>
      <w:tr w:rsidR="00432F17" w:rsidRPr="00432F17" w14:paraId="0F1A39F8" w14:textId="77777777" w:rsidTr="00091B43">
        <w:trPr>
          <w:trHeight w:val="527"/>
        </w:trPr>
        <w:tc>
          <w:tcPr>
            <w:tcW w:w="316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CE709C"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 xml:space="preserve">Derslik Başına Düşen Öğrenci Sayısı </w:t>
            </w:r>
          </w:p>
        </w:tc>
        <w:tc>
          <w:tcPr>
            <w:tcW w:w="795" w:type="dxa"/>
            <w:tcBorders>
              <w:top w:val="nil"/>
              <w:left w:val="nil"/>
              <w:bottom w:val="single" w:sz="4" w:space="0" w:color="auto"/>
              <w:right w:val="single" w:sz="4" w:space="0" w:color="auto"/>
            </w:tcBorders>
            <w:shd w:val="clear" w:color="auto" w:fill="auto"/>
            <w:noWrap/>
            <w:vAlign w:val="center"/>
            <w:hideMark/>
          </w:tcPr>
          <w:p w14:paraId="65C2CD96" w14:textId="6AB2A507"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8</w:t>
            </w:r>
          </w:p>
        </w:tc>
        <w:tc>
          <w:tcPr>
            <w:tcW w:w="4788"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D55E72E"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Şube Başına Düşen Öğrenci Sayısı</w:t>
            </w:r>
          </w:p>
        </w:tc>
        <w:tc>
          <w:tcPr>
            <w:tcW w:w="826" w:type="dxa"/>
            <w:tcBorders>
              <w:top w:val="nil"/>
              <w:left w:val="nil"/>
              <w:bottom w:val="single" w:sz="4" w:space="0" w:color="auto"/>
              <w:right w:val="single" w:sz="8" w:space="0" w:color="auto"/>
            </w:tcBorders>
            <w:shd w:val="clear" w:color="auto" w:fill="auto"/>
            <w:noWrap/>
            <w:vAlign w:val="center"/>
            <w:hideMark/>
          </w:tcPr>
          <w:p w14:paraId="6392BAEE" w14:textId="1057841B"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12</w:t>
            </w:r>
          </w:p>
        </w:tc>
      </w:tr>
      <w:tr w:rsidR="00432F17" w:rsidRPr="00432F17" w14:paraId="42A3F7A5" w14:textId="77777777" w:rsidTr="00091B43">
        <w:trPr>
          <w:trHeight w:val="527"/>
        </w:trPr>
        <w:tc>
          <w:tcPr>
            <w:tcW w:w="316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2E9C15"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Öğretmen Başına Düşen Öğrenci Sayısı</w:t>
            </w:r>
          </w:p>
        </w:tc>
        <w:tc>
          <w:tcPr>
            <w:tcW w:w="795" w:type="dxa"/>
            <w:tcBorders>
              <w:top w:val="nil"/>
              <w:left w:val="nil"/>
              <w:bottom w:val="single" w:sz="4" w:space="0" w:color="auto"/>
              <w:right w:val="single" w:sz="4" w:space="0" w:color="auto"/>
            </w:tcBorders>
            <w:shd w:val="clear" w:color="auto" w:fill="auto"/>
            <w:noWrap/>
            <w:vAlign w:val="center"/>
            <w:hideMark/>
          </w:tcPr>
          <w:p w14:paraId="2326CC4A" w14:textId="3D0C5FB2" w:rsidR="00432F17" w:rsidRPr="0051581C" w:rsidRDefault="00173970"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Pr>
                <w:rFonts w:ascii="Times New Roman" w:eastAsia="Times New Roman" w:hAnsi="Times New Roman" w:cs="Times New Roman"/>
                <w:b/>
                <w:bCs/>
                <w:color w:val="000000"/>
                <w:kern w:val="0"/>
                <w:szCs w:val="24"/>
                <w:lang w:eastAsia="tr-TR"/>
                <w14:ligatures w14:val="none"/>
              </w:rPr>
              <w:t>5</w:t>
            </w:r>
          </w:p>
        </w:tc>
        <w:tc>
          <w:tcPr>
            <w:tcW w:w="4788"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277F3B3"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Şube Başına 30’dan Fazla Öğrencisi Olan Şube Sayısı</w:t>
            </w:r>
          </w:p>
        </w:tc>
        <w:tc>
          <w:tcPr>
            <w:tcW w:w="826" w:type="dxa"/>
            <w:tcBorders>
              <w:top w:val="nil"/>
              <w:left w:val="nil"/>
              <w:bottom w:val="single" w:sz="4" w:space="0" w:color="auto"/>
              <w:right w:val="single" w:sz="8" w:space="0" w:color="auto"/>
            </w:tcBorders>
            <w:shd w:val="clear" w:color="auto" w:fill="auto"/>
            <w:noWrap/>
            <w:vAlign w:val="center"/>
            <w:hideMark/>
          </w:tcPr>
          <w:p w14:paraId="6ECCD212" w14:textId="4585DD3F" w:rsidR="00432F17" w:rsidRPr="0051581C" w:rsidRDefault="0051581C"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Pr>
                <w:rFonts w:ascii="Times New Roman" w:eastAsia="Times New Roman" w:hAnsi="Times New Roman" w:cs="Times New Roman"/>
                <w:b/>
                <w:bCs/>
                <w:color w:val="000000"/>
                <w:kern w:val="0"/>
                <w:szCs w:val="24"/>
                <w:lang w:eastAsia="tr-TR"/>
                <w14:ligatures w14:val="none"/>
              </w:rPr>
              <w:t>0</w:t>
            </w:r>
          </w:p>
        </w:tc>
      </w:tr>
      <w:tr w:rsidR="00432F17" w:rsidRPr="00432F17" w14:paraId="38CA4F34" w14:textId="77777777" w:rsidTr="00091B43">
        <w:trPr>
          <w:trHeight w:val="527"/>
        </w:trPr>
        <w:tc>
          <w:tcPr>
            <w:tcW w:w="1447" w:type="dxa"/>
            <w:tcBorders>
              <w:top w:val="nil"/>
              <w:left w:val="single" w:sz="8" w:space="0" w:color="auto"/>
              <w:bottom w:val="single" w:sz="8" w:space="0" w:color="auto"/>
              <w:right w:val="single" w:sz="4" w:space="0" w:color="auto"/>
            </w:tcBorders>
            <w:shd w:val="clear" w:color="auto" w:fill="auto"/>
            <w:noWrap/>
            <w:vAlign w:val="center"/>
            <w:hideMark/>
          </w:tcPr>
          <w:p w14:paraId="27605F91" w14:textId="77777777" w:rsidR="00432F17" w:rsidRPr="0051581C" w:rsidRDefault="00432F17" w:rsidP="00432F17">
            <w:pPr>
              <w:spacing w:after="0" w:line="240" w:lineRule="auto"/>
              <w:rPr>
                <w:rFonts w:ascii="Times New Roman" w:eastAsia="Times New Roman" w:hAnsi="Times New Roman" w:cs="Times New Roman"/>
                <w:b/>
                <w:color w:val="000000"/>
                <w:kern w:val="0"/>
                <w:szCs w:val="24"/>
                <w:lang w:eastAsia="tr-TR"/>
                <w14:ligatures w14:val="none"/>
              </w:rPr>
            </w:pPr>
            <w:r w:rsidRPr="0051581C">
              <w:rPr>
                <w:rFonts w:ascii="Times New Roman" w:eastAsia="Times New Roman" w:hAnsi="Times New Roman" w:cs="Times New Roman"/>
                <w:b/>
                <w:color w:val="000000"/>
                <w:kern w:val="0"/>
                <w:szCs w:val="24"/>
                <w:lang w:eastAsia="tr-TR"/>
                <w14:ligatures w14:val="none"/>
              </w:rPr>
              <w:t> </w:t>
            </w:r>
          </w:p>
        </w:tc>
        <w:tc>
          <w:tcPr>
            <w:tcW w:w="1721" w:type="dxa"/>
            <w:tcBorders>
              <w:top w:val="nil"/>
              <w:left w:val="nil"/>
              <w:bottom w:val="single" w:sz="8" w:space="0" w:color="auto"/>
              <w:right w:val="single" w:sz="4" w:space="0" w:color="auto"/>
            </w:tcBorders>
            <w:shd w:val="clear" w:color="auto" w:fill="auto"/>
            <w:noWrap/>
            <w:vAlign w:val="center"/>
            <w:hideMark/>
          </w:tcPr>
          <w:p w14:paraId="373F035C" w14:textId="77777777" w:rsidR="00432F17" w:rsidRPr="0051581C" w:rsidRDefault="00432F17" w:rsidP="00432F17">
            <w:pPr>
              <w:spacing w:after="0" w:line="240" w:lineRule="auto"/>
              <w:rPr>
                <w:rFonts w:ascii="Times New Roman" w:eastAsia="Times New Roman" w:hAnsi="Times New Roman" w:cs="Times New Roman"/>
                <w:b/>
                <w:color w:val="000000"/>
                <w:kern w:val="0"/>
                <w:szCs w:val="24"/>
                <w:lang w:eastAsia="tr-TR"/>
                <w14:ligatures w14:val="none"/>
              </w:rPr>
            </w:pPr>
            <w:r w:rsidRPr="0051581C">
              <w:rPr>
                <w:rFonts w:ascii="Times New Roman" w:eastAsia="Times New Roman" w:hAnsi="Times New Roman" w:cs="Times New Roman"/>
                <w:b/>
                <w:color w:val="000000"/>
                <w:kern w:val="0"/>
                <w:szCs w:val="24"/>
                <w:lang w:eastAsia="tr-TR"/>
                <w14:ligatures w14:val="none"/>
              </w:rPr>
              <w:t> </w:t>
            </w:r>
          </w:p>
        </w:tc>
        <w:tc>
          <w:tcPr>
            <w:tcW w:w="795" w:type="dxa"/>
            <w:tcBorders>
              <w:top w:val="nil"/>
              <w:left w:val="nil"/>
              <w:bottom w:val="single" w:sz="8" w:space="0" w:color="auto"/>
              <w:right w:val="single" w:sz="4" w:space="0" w:color="auto"/>
            </w:tcBorders>
            <w:shd w:val="clear" w:color="auto" w:fill="auto"/>
            <w:noWrap/>
            <w:vAlign w:val="center"/>
            <w:hideMark/>
          </w:tcPr>
          <w:p w14:paraId="0770B76B" w14:textId="77777777" w:rsidR="00432F17" w:rsidRPr="0051581C" w:rsidRDefault="00432F17" w:rsidP="00432F17">
            <w:pPr>
              <w:spacing w:after="0" w:line="240" w:lineRule="auto"/>
              <w:rPr>
                <w:rFonts w:ascii="Times New Roman" w:eastAsia="Times New Roman" w:hAnsi="Times New Roman" w:cs="Times New Roman"/>
                <w:b/>
                <w:color w:val="000000"/>
                <w:kern w:val="0"/>
                <w:szCs w:val="24"/>
                <w:lang w:eastAsia="tr-TR"/>
                <w14:ligatures w14:val="none"/>
              </w:rPr>
            </w:pPr>
            <w:r w:rsidRPr="0051581C">
              <w:rPr>
                <w:rFonts w:ascii="Times New Roman" w:eastAsia="Times New Roman" w:hAnsi="Times New Roman" w:cs="Times New Roman"/>
                <w:b/>
                <w:color w:val="000000"/>
                <w:kern w:val="0"/>
                <w:szCs w:val="24"/>
                <w:lang w:eastAsia="tr-TR"/>
                <w14:ligatures w14:val="none"/>
              </w:rPr>
              <w:t> </w:t>
            </w:r>
          </w:p>
        </w:tc>
        <w:tc>
          <w:tcPr>
            <w:tcW w:w="4788"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0A3932EE" w14:textId="77777777" w:rsidR="00432F17" w:rsidRPr="0051581C" w:rsidRDefault="00432F17" w:rsidP="00432F17">
            <w:pPr>
              <w:spacing w:after="0" w:line="240" w:lineRule="auto"/>
              <w:rPr>
                <w:rFonts w:ascii="Times New Roman" w:eastAsia="Times New Roman" w:hAnsi="Times New Roman" w:cs="Times New Roman"/>
                <w:b/>
                <w:bCs/>
                <w:color w:val="000000"/>
                <w:kern w:val="0"/>
                <w:szCs w:val="24"/>
                <w:lang w:eastAsia="tr-TR"/>
                <w14:ligatures w14:val="none"/>
              </w:rPr>
            </w:pPr>
            <w:r w:rsidRPr="0051581C">
              <w:rPr>
                <w:rFonts w:ascii="Times New Roman" w:eastAsia="Times New Roman" w:hAnsi="Times New Roman" w:cs="Times New Roman"/>
                <w:b/>
                <w:bCs/>
                <w:color w:val="000000"/>
                <w:kern w:val="0"/>
                <w:szCs w:val="24"/>
                <w:lang w:eastAsia="tr-TR"/>
                <w14:ligatures w14:val="none"/>
              </w:rPr>
              <w:t xml:space="preserve">Öğretmenlerin Kurumdaki Ortalama Görev Süresi </w:t>
            </w:r>
          </w:p>
        </w:tc>
        <w:tc>
          <w:tcPr>
            <w:tcW w:w="826" w:type="dxa"/>
            <w:tcBorders>
              <w:top w:val="nil"/>
              <w:left w:val="nil"/>
              <w:bottom w:val="single" w:sz="8" w:space="0" w:color="auto"/>
              <w:right w:val="single" w:sz="8" w:space="0" w:color="auto"/>
            </w:tcBorders>
            <w:shd w:val="clear" w:color="auto" w:fill="auto"/>
            <w:noWrap/>
            <w:vAlign w:val="center"/>
            <w:hideMark/>
          </w:tcPr>
          <w:p w14:paraId="4F638AA2" w14:textId="78931DFE" w:rsidR="00432F17" w:rsidRPr="0051581C" w:rsidRDefault="00173970" w:rsidP="00432F17">
            <w:pPr>
              <w:spacing w:after="0" w:line="240" w:lineRule="auto"/>
              <w:jc w:val="center"/>
              <w:rPr>
                <w:rFonts w:ascii="Times New Roman" w:eastAsia="Times New Roman" w:hAnsi="Times New Roman" w:cs="Times New Roman"/>
                <w:b/>
                <w:bCs/>
                <w:color w:val="000000"/>
                <w:kern w:val="0"/>
                <w:szCs w:val="24"/>
                <w:lang w:eastAsia="tr-TR"/>
                <w14:ligatures w14:val="none"/>
              </w:rPr>
            </w:pPr>
            <w:r>
              <w:rPr>
                <w:rFonts w:ascii="Times New Roman" w:eastAsia="Times New Roman" w:hAnsi="Times New Roman" w:cs="Times New Roman"/>
                <w:b/>
                <w:bCs/>
                <w:color w:val="000000"/>
                <w:kern w:val="0"/>
                <w:szCs w:val="24"/>
                <w:lang w:eastAsia="tr-TR"/>
                <w14:ligatures w14:val="none"/>
              </w:rPr>
              <w:t>5</w:t>
            </w:r>
          </w:p>
        </w:tc>
      </w:tr>
    </w:tbl>
    <w:p w14:paraId="5005DA07" w14:textId="7A251AF1" w:rsidR="00E94210" w:rsidRDefault="002A10BE" w:rsidP="00E94210">
      <w:pPr>
        <w:rPr>
          <w:rFonts w:ascii="Times New Roman" w:hAnsi="Times New Roman" w:cs="Times New Roman"/>
          <w:b/>
          <w:sz w:val="24"/>
        </w:rPr>
      </w:pPr>
      <w:r>
        <w:rPr>
          <w:rFonts w:ascii="Times New Roman" w:hAnsi="Times New Roman" w:cs="Times New Roman"/>
          <w:b/>
          <w:sz w:val="24"/>
        </w:rPr>
        <w:lastRenderedPageBreak/>
        <w:t xml:space="preserve">Tablo 8. </w:t>
      </w:r>
      <w:r w:rsidR="004C1D76" w:rsidRPr="004C1D76">
        <w:rPr>
          <w:rFonts w:ascii="Times New Roman" w:hAnsi="Times New Roman" w:cs="Times New Roman"/>
          <w:b/>
          <w:sz w:val="24"/>
        </w:rPr>
        <w:t>Öğrenci Sayıları</w:t>
      </w:r>
    </w:p>
    <w:tbl>
      <w:tblPr>
        <w:tblW w:w="9851" w:type="dxa"/>
        <w:tblCellMar>
          <w:left w:w="70" w:type="dxa"/>
          <w:right w:w="70" w:type="dxa"/>
        </w:tblCellMar>
        <w:tblLook w:val="04A0" w:firstRow="1" w:lastRow="0" w:firstColumn="1" w:lastColumn="0" w:noHBand="0" w:noVBand="1"/>
      </w:tblPr>
      <w:tblGrid>
        <w:gridCol w:w="1552"/>
        <w:gridCol w:w="1779"/>
        <w:gridCol w:w="2409"/>
        <w:gridCol w:w="4111"/>
      </w:tblGrid>
      <w:tr w:rsidR="000B6F12" w:rsidRPr="000B6F12" w14:paraId="74D62ADB" w14:textId="77777777" w:rsidTr="00F2499C">
        <w:trPr>
          <w:trHeight w:val="686"/>
        </w:trPr>
        <w:tc>
          <w:tcPr>
            <w:tcW w:w="9851" w:type="dxa"/>
            <w:gridSpan w:val="4"/>
            <w:tcBorders>
              <w:top w:val="single" w:sz="8" w:space="0" w:color="auto"/>
              <w:left w:val="single" w:sz="8" w:space="0" w:color="auto"/>
              <w:bottom w:val="single" w:sz="8" w:space="0" w:color="auto"/>
              <w:right w:val="single" w:sz="8" w:space="0" w:color="000000"/>
            </w:tcBorders>
            <w:shd w:val="clear" w:color="000000" w:fill="DDEBF7"/>
            <w:noWrap/>
            <w:vAlign w:val="center"/>
            <w:hideMark/>
          </w:tcPr>
          <w:p w14:paraId="56682812"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ÖĞRENCİ SAYISI</w:t>
            </w:r>
          </w:p>
        </w:tc>
      </w:tr>
      <w:tr w:rsidR="00F2499C" w:rsidRPr="000B6F12" w14:paraId="05715386" w14:textId="77777777" w:rsidTr="00F2499C">
        <w:trPr>
          <w:trHeight w:val="553"/>
        </w:trPr>
        <w:tc>
          <w:tcPr>
            <w:tcW w:w="1552" w:type="dxa"/>
            <w:tcBorders>
              <w:top w:val="nil"/>
              <w:left w:val="single" w:sz="8" w:space="0" w:color="auto"/>
              <w:bottom w:val="nil"/>
              <w:right w:val="single" w:sz="4" w:space="0" w:color="auto"/>
            </w:tcBorders>
            <w:shd w:val="clear" w:color="000000" w:fill="FFE699"/>
            <w:noWrap/>
            <w:vAlign w:val="center"/>
            <w:hideMark/>
          </w:tcPr>
          <w:p w14:paraId="5736F81C" w14:textId="77777777"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SINIF</w:t>
            </w:r>
          </w:p>
        </w:tc>
        <w:tc>
          <w:tcPr>
            <w:tcW w:w="1779" w:type="dxa"/>
            <w:tcBorders>
              <w:top w:val="nil"/>
              <w:left w:val="nil"/>
              <w:bottom w:val="nil"/>
              <w:right w:val="single" w:sz="4" w:space="0" w:color="auto"/>
            </w:tcBorders>
            <w:shd w:val="clear" w:color="000000" w:fill="FFE699"/>
            <w:noWrap/>
            <w:vAlign w:val="center"/>
            <w:hideMark/>
          </w:tcPr>
          <w:p w14:paraId="72D94161" w14:textId="77777777"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 xml:space="preserve">Kız </w:t>
            </w:r>
          </w:p>
        </w:tc>
        <w:tc>
          <w:tcPr>
            <w:tcW w:w="2409" w:type="dxa"/>
            <w:tcBorders>
              <w:top w:val="nil"/>
              <w:left w:val="nil"/>
              <w:bottom w:val="nil"/>
              <w:right w:val="single" w:sz="4" w:space="0" w:color="auto"/>
            </w:tcBorders>
            <w:shd w:val="clear" w:color="000000" w:fill="FFE699"/>
            <w:noWrap/>
            <w:vAlign w:val="center"/>
            <w:hideMark/>
          </w:tcPr>
          <w:p w14:paraId="13AE2612" w14:textId="77777777"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Erkek</w:t>
            </w:r>
          </w:p>
        </w:tc>
        <w:tc>
          <w:tcPr>
            <w:tcW w:w="4111" w:type="dxa"/>
            <w:tcBorders>
              <w:top w:val="nil"/>
              <w:left w:val="nil"/>
              <w:bottom w:val="nil"/>
              <w:right w:val="single" w:sz="8" w:space="0" w:color="auto"/>
            </w:tcBorders>
            <w:shd w:val="clear" w:color="000000" w:fill="FFE699"/>
            <w:noWrap/>
            <w:vAlign w:val="center"/>
            <w:hideMark/>
          </w:tcPr>
          <w:p w14:paraId="1AF72F86" w14:textId="77777777"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r>
      <w:tr w:rsidR="00F2499C" w:rsidRPr="000B6F12" w14:paraId="261035AF" w14:textId="77777777" w:rsidTr="00F2499C">
        <w:trPr>
          <w:trHeight w:val="481"/>
        </w:trPr>
        <w:tc>
          <w:tcPr>
            <w:tcW w:w="1552" w:type="dxa"/>
            <w:tcBorders>
              <w:top w:val="single" w:sz="8" w:space="0" w:color="auto"/>
              <w:left w:val="single" w:sz="8" w:space="0" w:color="auto"/>
              <w:bottom w:val="single" w:sz="4" w:space="0" w:color="auto"/>
              <w:right w:val="single" w:sz="4" w:space="0" w:color="auto"/>
            </w:tcBorders>
            <w:shd w:val="clear" w:color="000000" w:fill="FFF2CC"/>
            <w:noWrap/>
            <w:vAlign w:val="center"/>
            <w:hideMark/>
          </w:tcPr>
          <w:p w14:paraId="679DE616" w14:textId="063CDFFD"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9</w:t>
            </w:r>
            <w:r w:rsidRPr="000B6F12">
              <w:rPr>
                <w:rFonts w:ascii="Times New Roman" w:eastAsia="Times New Roman" w:hAnsi="Times New Roman" w:cs="Times New Roman"/>
                <w:b/>
                <w:bCs/>
                <w:color w:val="000000"/>
                <w:kern w:val="0"/>
                <w:sz w:val="24"/>
                <w:szCs w:val="24"/>
                <w:lang w:eastAsia="tr-TR"/>
                <w14:ligatures w14:val="none"/>
              </w:rPr>
              <w:t>A</w:t>
            </w:r>
            <w:r>
              <w:rPr>
                <w:rFonts w:ascii="Times New Roman" w:eastAsia="Times New Roman" w:hAnsi="Times New Roman" w:cs="Times New Roman"/>
                <w:b/>
                <w:bCs/>
                <w:color w:val="000000"/>
                <w:kern w:val="0"/>
                <w:sz w:val="24"/>
                <w:szCs w:val="24"/>
                <w:lang w:eastAsia="tr-TR"/>
                <w14:ligatures w14:val="none"/>
              </w:rPr>
              <w:t>L</w:t>
            </w:r>
          </w:p>
        </w:tc>
        <w:tc>
          <w:tcPr>
            <w:tcW w:w="1779" w:type="dxa"/>
            <w:tcBorders>
              <w:top w:val="single" w:sz="8" w:space="0" w:color="auto"/>
              <w:left w:val="nil"/>
              <w:bottom w:val="single" w:sz="4" w:space="0" w:color="auto"/>
              <w:right w:val="single" w:sz="4" w:space="0" w:color="auto"/>
            </w:tcBorders>
            <w:shd w:val="clear" w:color="auto" w:fill="auto"/>
            <w:noWrap/>
            <w:vAlign w:val="center"/>
            <w:hideMark/>
          </w:tcPr>
          <w:p w14:paraId="2F90D2DA" w14:textId="49342892"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14:paraId="61F5CE82" w14:textId="644353A7"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5</w:t>
            </w:r>
          </w:p>
        </w:tc>
        <w:tc>
          <w:tcPr>
            <w:tcW w:w="4111" w:type="dxa"/>
            <w:tcBorders>
              <w:top w:val="single" w:sz="8" w:space="0" w:color="auto"/>
              <w:left w:val="nil"/>
              <w:bottom w:val="single" w:sz="4" w:space="0" w:color="auto"/>
              <w:right w:val="single" w:sz="8" w:space="0" w:color="auto"/>
            </w:tcBorders>
            <w:shd w:val="clear" w:color="auto" w:fill="auto"/>
            <w:noWrap/>
            <w:vAlign w:val="center"/>
            <w:hideMark/>
          </w:tcPr>
          <w:p w14:paraId="2E003ED9" w14:textId="43F39DC4"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7</w:t>
            </w:r>
          </w:p>
        </w:tc>
      </w:tr>
      <w:tr w:rsidR="00F2499C" w:rsidRPr="000B6F12" w14:paraId="3B04E8F1" w14:textId="77777777" w:rsidTr="00F2499C">
        <w:trPr>
          <w:trHeight w:val="481"/>
        </w:trPr>
        <w:tc>
          <w:tcPr>
            <w:tcW w:w="1552" w:type="dxa"/>
            <w:tcBorders>
              <w:top w:val="single" w:sz="8" w:space="0" w:color="auto"/>
              <w:left w:val="single" w:sz="8" w:space="0" w:color="auto"/>
              <w:bottom w:val="single" w:sz="4" w:space="0" w:color="auto"/>
              <w:right w:val="single" w:sz="4" w:space="0" w:color="auto"/>
            </w:tcBorders>
            <w:shd w:val="clear" w:color="000000" w:fill="FFF2CC"/>
            <w:noWrap/>
            <w:vAlign w:val="center"/>
          </w:tcPr>
          <w:p w14:paraId="0C9A801B" w14:textId="13FD3DB4" w:rsidR="00F2499C"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9AMP Öz. Eğitim Sınıfı</w:t>
            </w:r>
          </w:p>
        </w:tc>
        <w:tc>
          <w:tcPr>
            <w:tcW w:w="1779" w:type="dxa"/>
            <w:tcBorders>
              <w:top w:val="single" w:sz="8" w:space="0" w:color="auto"/>
              <w:left w:val="nil"/>
              <w:bottom w:val="single" w:sz="4" w:space="0" w:color="auto"/>
              <w:right w:val="single" w:sz="4" w:space="0" w:color="auto"/>
            </w:tcBorders>
            <w:shd w:val="clear" w:color="auto" w:fill="auto"/>
            <w:noWrap/>
            <w:vAlign w:val="center"/>
          </w:tcPr>
          <w:p w14:paraId="1E314BCD" w14:textId="73F8493B"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2409" w:type="dxa"/>
            <w:tcBorders>
              <w:top w:val="single" w:sz="8" w:space="0" w:color="auto"/>
              <w:left w:val="nil"/>
              <w:bottom w:val="single" w:sz="4" w:space="0" w:color="auto"/>
              <w:right w:val="single" w:sz="4" w:space="0" w:color="auto"/>
            </w:tcBorders>
            <w:shd w:val="clear" w:color="auto" w:fill="auto"/>
            <w:noWrap/>
            <w:vAlign w:val="center"/>
          </w:tcPr>
          <w:p w14:paraId="6435AF98" w14:textId="171E6541"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111" w:type="dxa"/>
            <w:tcBorders>
              <w:top w:val="single" w:sz="8" w:space="0" w:color="auto"/>
              <w:left w:val="nil"/>
              <w:bottom w:val="single" w:sz="4" w:space="0" w:color="auto"/>
              <w:right w:val="single" w:sz="8" w:space="0" w:color="auto"/>
            </w:tcBorders>
            <w:shd w:val="clear" w:color="auto" w:fill="auto"/>
            <w:noWrap/>
            <w:vAlign w:val="center"/>
          </w:tcPr>
          <w:p w14:paraId="7A9E35ED" w14:textId="041F3C05"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r>
      <w:tr w:rsidR="00F2499C" w:rsidRPr="000B6F12" w14:paraId="54387CD8" w14:textId="77777777" w:rsidTr="00F2499C">
        <w:trPr>
          <w:trHeight w:val="481"/>
        </w:trPr>
        <w:tc>
          <w:tcPr>
            <w:tcW w:w="1552" w:type="dxa"/>
            <w:tcBorders>
              <w:top w:val="nil"/>
              <w:left w:val="single" w:sz="8" w:space="0" w:color="auto"/>
              <w:bottom w:val="single" w:sz="4" w:space="0" w:color="auto"/>
              <w:right w:val="single" w:sz="4" w:space="0" w:color="auto"/>
            </w:tcBorders>
            <w:shd w:val="clear" w:color="000000" w:fill="FFF2CC"/>
            <w:noWrap/>
            <w:vAlign w:val="center"/>
            <w:hideMark/>
          </w:tcPr>
          <w:p w14:paraId="56E84880" w14:textId="6869A794"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10AL</w:t>
            </w:r>
          </w:p>
        </w:tc>
        <w:tc>
          <w:tcPr>
            <w:tcW w:w="1779" w:type="dxa"/>
            <w:tcBorders>
              <w:top w:val="nil"/>
              <w:left w:val="nil"/>
              <w:bottom w:val="single" w:sz="4" w:space="0" w:color="auto"/>
              <w:right w:val="single" w:sz="4" w:space="0" w:color="auto"/>
            </w:tcBorders>
            <w:shd w:val="clear" w:color="auto" w:fill="auto"/>
            <w:noWrap/>
            <w:vAlign w:val="center"/>
            <w:hideMark/>
          </w:tcPr>
          <w:p w14:paraId="28322CBF" w14:textId="70397A25"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8</w:t>
            </w:r>
          </w:p>
        </w:tc>
        <w:tc>
          <w:tcPr>
            <w:tcW w:w="2409" w:type="dxa"/>
            <w:tcBorders>
              <w:top w:val="nil"/>
              <w:left w:val="nil"/>
              <w:bottom w:val="single" w:sz="4" w:space="0" w:color="auto"/>
              <w:right w:val="single" w:sz="4" w:space="0" w:color="auto"/>
            </w:tcBorders>
            <w:shd w:val="clear" w:color="auto" w:fill="auto"/>
            <w:noWrap/>
            <w:vAlign w:val="center"/>
            <w:hideMark/>
          </w:tcPr>
          <w:p w14:paraId="27EB517D" w14:textId="79B2C9AF" w:rsidR="00F2499C" w:rsidRPr="000B6F12" w:rsidRDefault="00F2499C" w:rsidP="00F2499C">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4111" w:type="dxa"/>
            <w:tcBorders>
              <w:top w:val="nil"/>
              <w:left w:val="nil"/>
              <w:bottom w:val="single" w:sz="4" w:space="0" w:color="auto"/>
              <w:right w:val="single" w:sz="8" w:space="0" w:color="auto"/>
            </w:tcBorders>
            <w:shd w:val="clear" w:color="auto" w:fill="auto"/>
            <w:noWrap/>
            <w:vAlign w:val="center"/>
            <w:hideMark/>
          </w:tcPr>
          <w:p w14:paraId="09A1E16F" w14:textId="360A3064"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12</w:t>
            </w:r>
          </w:p>
        </w:tc>
      </w:tr>
      <w:tr w:rsidR="00F2499C" w:rsidRPr="000B6F12" w14:paraId="69F09241" w14:textId="77777777" w:rsidTr="00F2499C">
        <w:trPr>
          <w:trHeight w:val="481"/>
        </w:trPr>
        <w:tc>
          <w:tcPr>
            <w:tcW w:w="1552" w:type="dxa"/>
            <w:tcBorders>
              <w:top w:val="nil"/>
              <w:left w:val="single" w:sz="8" w:space="0" w:color="auto"/>
              <w:bottom w:val="single" w:sz="4" w:space="0" w:color="auto"/>
              <w:right w:val="single" w:sz="4" w:space="0" w:color="auto"/>
            </w:tcBorders>
            <w:shd w:val="clear" w:color="000000" w:fill="FFF2CC"/>
            <w:noWrap/>
            <w:vAlign w:val="center"/>
            <w:hideMark/>
          </w:tcPr>
          <w:p w14:paraId="161A4057" w14:textId="384EBB39"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11AL</w:t>
            </w:r>
          </w:p>
        </w:tc>
        <w:tc>
          <w:tcPr>
            <w:tcW w:w="1779" w:type="dxa"/>
            <w:tcBorders>
              <w:top w:val="nil"/>
              <w:left w:val="nil"/>
              <w:bottom w:val="single" w:sz="4" w:space="0" w:color="auto"/>
              <w:right w:val="single" w:sz="4" w:space="0" w:color="auto"/>
            </w:tcBorders>
            <w:shd w:val="clear" w:color="auto" w:fill="auto"/>
            <w:noWrap/>
            <w:vAlign w:val="center"/>
            <w:hideMark/>
          </w:tcPr>
          <w:p w14:paraId="0823033B" w14:textId="5CECC308"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8</w:t>
            </w:r>
          </w:p>
        </w:tc>
        <w:tc>
          <w:tcPr>
            <w:tcW w:w="2409" w:type="dxa"/>
            <w:tcBorders>
              <w:top w:val="nil"/>
              <w:left w:val="nil"/>
              <w:bottom w:val="single" w:sz="4" w:space="0" w:color="auto"/>
              <w:right w:val="single" w:sz="4" w:space="0" w:color="auto"/>
            </w:tcBorders>
            <w:shd w:val="clear" w:color="auto" w:fill="auto"/>
            <w:noWrap/>
            <w:vAlign w:val="center"/>
            <w:hideMark/>
          </w:tcPr>
          <w:p w14:paraId="423F95B2" w14:textId="2E16CCF7"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4111" w:type="dxa"/>
            <w:tcBorders>
              <w:top w:val="nil"/>
              <w:left w:val="nil"/>
              <w:bottom w:val="single" w:sz="4" w:space="0" w:color="auto"/>
              <w:right w:val="single" w:sz="8" w:space="0" w:color="auto"/>
            </w:tcBorders>
            <w:shd w:val="clear" w:color="auto" w:fill="auto"/>
            <w:noWrap/>
            <w:vAlign w:val="center"/>
            <w:hideMark/>
          </w:tcPr>
          <w:p w14:paraId="1C5EAE66" w14:textId="338A266E"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10</w:t>
            </w:r>
          </w:p>
        </w:tc>
      </w:tr>
      <w:tr w:rsidR="00F2499C" w:rsidRPr="000B6F12" w14:paraId="2E01167B" w14:textId="77777777" w:rsidTr="00F2499C">
        <w:trPr>
          <w:trHeight w:val="481"/>
        </w:trPr>
        <w:tc>
          <w:tcPr>
            <w:tcW w:w="1552" w:type="dxa"/>
            <w:tcBorders>
              <w:top w:val="nil"/>
              <w:left w:val="single" w:sz="8" w:space="0" w:color="auto"/>
              <w:bottom w:val="single" w:sz="4" w:space="0" w:color="auto"/>
              <w:right w:val="single" w:sz="4" w:space="0" w:color="auto"/>
            </w:tcBorders>
            <w:shd w:val="clear" w:color="000000" w:fill="FFF2CC"/>
            <w:noWrap/>
            <w:vAlign w:val="center"/>
            <w:hideMark/>
          </w:tcPr>
          <w:p w14:paraId="4D27B648" w14:textId="3F71471C"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12AL</w:t>
            </w:r>
          </w:p>
        </w:tc>
        <w:tc>
          <w:tcPr>
            <w:tcW w:w="1779" w:type="dxa"/>
            <w:tcBorders>
              <w:top w:val="nil"/>
              <w:left w:val="nil"/>
              <w:bottom w:val="single" w:sz="4" w:space="0" w:color="auto"/>
              <w:right w:val="single" w:sz="4" w:space="0" w:color="auto"/>
            </w:tcBorders>
            <w:shd w:val="clear" w:color="auto" w:fill="auto"/>
            <w:noWrap/>
            <w:vAlign w:val="center"/>
            <w:hideMark/>
          </w:tcPr>
          <w:p w14:paraId="0788CCDD" w14:textId="1A1A0E00"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10</w:t>
            </w:r>
          </w:p>
        </w:tc>
        <w:tc>
          <w:tcPr>
            <w:tcW w:w="2409" w:type="dxa"/>
            <w:tcBorders>
              <w:top w:val="nil"/>
              <w:left w:val="nil"/>
              <w:bottom w:val="single" w:sz="4" w:space="0" w:color="auto"/>
              <w:right w:val="single" w:sz="4" w:space="0" w:color="auto"/>
            </w:tcBorders>
            <w:shd w:val="clear" w:color="auto" w:fill="auto"/>
            <w:noWrap/>
            <w:vAlign w:val="center"/>
            <w:hideMark/>
          </w:tcPr>
          <w:p w14:paraId="2627F28F" w14:textId="0069445B"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10</w:t>
            </w:r>
          </w:p>
        </w:tc>
        <w:tc>
          <w:tcPr>
            <w:tcW w:w="4111" w:type="dxa"/>
            <w:tcBorders>
              <w:top w:val="nil"/>
              <w:left w:val="nil"/>
              <w:bottom w:val="single" w:sz="4" w:space="0" w:color="auto"/>
              <w:right w:val="single" w:sz="8" w:space="0" w:color="auto"/>
            </w:tcBorders>
            <w:shd w:val="clear" w:color="auto" w:fill="auto"/>
            <w:noWrap/>
            <w:vAlign w:val="center"/>
            <w:hideMark/>
          </w:tcPr>
          <w:p w14:paraId="65911B3C" w14:textId="48E03A4C"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20</w:t>
            </w:r>
          </w:p>
        </w:tc>
      </w:tr>
      <w:tr w:rsidR="00F2499C" w:rsidRPr="000B6F12" w14:paraId="7E1CD1E8" w14:textId="77777777" w:rsidTr="00F2499C">
        <w:trPr>
          <w:trHeight w:val="481"/>
        </w:trPr>
        <w:tc>
          <w:tcPr>
            <w:tcW w:w="1552" w:type="dxa"/>
            <w:tcBorders>
              <w:top w:val="nil"/>
              <w:left w:val="single" w:sz="8" w:space="0" w:color="auto"/>
              <w:bottom w:val="single" w:sz="4" w:space="0" w:color="auto"/>
              <w:right w:val="single" w:sz="4" w:space="0" w:color="auto"/>
            </w:tcBorders>
            <w:shd w:val="clear" w:color="000000" w:fill="FFF2CC"/>
            <w:noWrap/>
            <w:vAlign w:val="center"/>
            <w:hideMark/>
          </w:tcPr>
          <w:p w14:paraId="7AC8471E" w14:textId="128E93E2" w:rsidR="00F2499C" w:rsidRPr="000B6F12" w:rsidRDefault="00F2499C" w:rsidP="006B6DDB">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12AMP</w:t>
            </w:r>
          </w:p>
        </w:tc>
        <w:tc>
          <w:tcPr>
            <w:tcW w:w="1779" w:type="dxa"/>
            <w:tcBorders>
              <w:top w:val="nil"/>
              <w:left w:val="nil"/>
              <w:bottom w:val="single" w:sz="4" w:space="0" w:color="auto"/>
              <w:right w:val="single" w:sz="4" w:space="0" w:color="auto"/>
            </w:tcBorders>
            <w:shd w:val="clear" w:color="auto" w:fill="auto"/>
            <w:noWrap/>
            <w:vAlign w:val="center"/>
            <w:hideMark/>
          </w:tcPr>
          <w:p w14:paraId="705D5350" w14:textId="0FAE109E"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7</w:t>
            </w:r>
          </w:p>
        </w:tc>
        <w:tc>
          <w:tcPr>
            <w:tcW w:w="2409" w:type="dxa"/>
            <w:tcBorders>
              <w:top w:val="nil"/>
              <w:left w:val="nil"/>
              <w:bottom w:val="single" w:sz="4" w:space="0" w:color="auto"/>
              <w:right w:val="single" w:sz="4" w:space="0" w:color="auto"/>
            </w:tcBorders>
            <w:shd w:val="clear" w:color="auto" w:fill="auto"/>
            <w:noWrap/>
            <w:vAlign w:val="center"/>
            <w:hideMark/>
          </w:tcPr>
          <w:p w14:paraId="4752295C" w14:textId="6EA3AFEF"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4111" w:type="dxa"/>
            <w:tcBorders>
              <w:top w:val="nil"/>
              <w:left w:val="nil"/>
              <w:bottom w:val="single" w:sz="4" w:space="0" w:color="auto"/>
              <w:right w:val="single" w:sz="8" w:space="0" w:color="auto"/>
            </w:tcBorders>
            <w:shd w:val="clear" w:color="auto" w:fill="auto"/>
            <w:noWrap/>
            <w:vAlign w:val="center"/>
            <w:hideMark/>
          </w:tcPr>
          <w:p w14:paraId="36098DA8" w14:textId="0262FFD4" w:rsidR="00F2499C" w:rsidRPr="000B6F12" w:rsidRDefault="00F2499C"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w:t>
            </w:r>
          </w:p>
        </w:tc>
      </w:tr>
      <w:tr w:rsidR="00F2499C" w:rsidRPr="000B6F12" w14:paraId="1C5F0D44" w14:textId="77777777" w:rsidTr="00F2499C">
        <w:trPr>
          <w:trHeight w:val="481"/>
        </w:trPr>
        <w:tc>
          <w:tcPr>
            <w:tcW w:w="1552" w:type="dxa"/>
            <w:tcBorders>
              <w:top w:val="nil"/>
              <w:left w:val="single" w:sz="8" w:space="0" w:color="auto"/>
              <w:bottom w:val="single" w:sz="8" w:space="0" w:color="auto"/>
              <w:right w:val="single" w:sz="4" w:space="0" w:color="auto"/>
            </w:tcBorders>
            <w:shd w:val="clear" w:color="000000" w:fill="FFF2CC"/>
            <w:noWrap/>
            <w:vAlign w:val="center"/>
            <w:hideMark/>
          </w:tcPr>
          <w:p w14:paraId="32ADAA5E" w14:textId="77777777"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c>
          <w:tcPr>
            <w:tcW w:w="1779" w:type="dxa"/>
            <w:tcBorders>
              <w:top w:val="nil"/>
              <w:left w:val="nil"/>
              <w:bottom w:val="single" w:sz="8" w:space="0" w:color="auto"/>
              <w:right w:val="single" w:sz="4" w:space="0" w:color="auto"/>
            </w:tcBorders>
            <w:shd w:val="clear" w:color="000000" w:fill="DDEBF7"/>
            <w:noWrap/>
            <w:vAlign w:val="center"/>
            <w:hideMark/>
          </w:tcPr>
          <w:p w14:paraId="4B6DA001" w14:textId="2F5C5E74"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35</w:t>
            </w:r>
          </w:p>
        </w:tc>
        <w:tc>
          <w:tcPr>
            <w:tcW w:w="2409" w:type="dxa"/>
            <w:tcBorders>
              <w:top w:val="nil"/>
              <w:left w:val="nil"/>
              <w:bottom w:val="single" w:sz="8" w:space="0" w:color="auto"/>
              <w:right w:val="single" w:sz="4" w:space="0" w:color="auto"/>
            </w:tcBorders>
            <w:shd w:val="clear" w:color="000000" w:fill="DDEBF7"/>
            <w:noWrap/>
            <w:vAlign w:val="center"/>
            <w:hideMark/>
          </w:tcPr>
          <w:p w14:paraId="47A0279F" w14:textId="3148CDB0"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26</w:t>
            </w:r>
          </w:p>
        </w:tc>
        <w:tc>
          <w:tcPr>
            <w:tcW w:w="4111" w:type="dxa"/>
            <w:tcBorders>
              <w:top w:val="nil"/>
              <w:left w:val="nil"/>
              <w:bottom w:val="single" w:sz="8" w:space="0" w:color="auto"/>
              <w:right w:val="single" w:sz="8" w:space="0" w:color="auto"/>
            </w:tcBorders>
            <w:shd w:val="clear" w:color="000000" w:fill="DDEBF7"/>
            <w:noWrap/>
            <w:vAlign w:val="center"/>
            <w:hideMark/>
          </w:tcPr>
          <w:p w14:paraId="661CCFC2" w14:textId="7545AEDA" w:rsidR="00F2499C" w:rsidRPr="000B6F12" w:rsidRDefault="00F2499C"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61</w:t>
            </w:r>
          </w:p>
        </w:tc>
      </w:tr>
    </w:tbl>
    <w:p w14:paraId="29739C16" w14:textId="77777777" w:rsidR="000B6F12" w:rsidRPr="004C1D76" w:rsidRDefault="000B6F12" w:rsidP="00E94210">
      <w:pPr>
        <w:rPr>
          <w:rFonts w:ascii="Times New Roman" w:hAnsi="Times New Roman" w:cs="Times New Roman"/>
          <w:b/>
          <w:sz w:val="24"/>
        </w:rPr>
      </w:pPr>
    </w:p>
    <w:p w14:paraId="4A0A4DF7" w14:textId="31E3DD2F" w:rsidR="00E94210" w:rsidRDefault="00E94210" w:rsidP="00E94210"/>
    <w:p w14:paraId="3DEED34F" w14:textId="77777777" w:rsidR="00F2499C" w:rsidRDefault="00F2499C" w:rsidP="00E94210"/>
    <w:p w14:paraId="0E2D5871" w14:textId="77777777" w:rsidR="00F2499C" w:rsidRDefault="00F2499C" w:rsidP="00E94210"/>
    <w:p w14:paraId="7CA69940" w14:textId="77777777" w:rsidR="00F2499C" w:rsidRDefault="00F2499C" w:rsidP="00E94210"/>
    <w:p w14:paraId="1E5220EA" w14:textId="77777777" w:rsidR="00F2499C" w:rsidRDefault="00F2499C" w:rsidP="00E94210"/>
    <w:p w14:paraId="14002513" w14:textId="40EE40F9" w:rsidR="00E94210" w:rsidRDefault="002A10BE" w:rsidP="00E94210">
      <w:pPr>
        <w:rPr>
          <w:rFonts w:ascii="Times New Roman" w:hAnsi="Times New Roman" w:cs="Times New Roman"/>
          <w:b/>
          <w:sz w:val="24"/>
        </w:rPr>
      </w:pPr>
      <w:r>
        <w:t xml:space="preserve"> </w:t>
      </w:r>
      <w:r w:rsidR="00D5150B">
        <w:t xml:space="preserve"> </w:t>
      </w:r>
      <w:r w:rsidR="00D5150B" w:rsidRPr="00D5150B">
        <w:rPr>
          <w:rFonts w:ascii="Times New Roman" w:hAnsi="Times New Roman" w:cs="Times New Roman"/>
          <w:b/>
          <w:sz w:val="24"/>
        </w:rPr>
        <w:t xml:space="preserve">Tablo 9. </w:t>
      </w:r>
      <w:r w:rsidRPr="002C2A6A">
        <w:rPr>
          <w:rFonts w:ascii="Times New Roman" w:hAnsi="Times New Roman" w:cs="Times New Roman"/>
          <w:b/>
          <w:sz w:val="24"/>
        </w:rPr>
        <w:t>Akademik Başarı Bilgileri</w:t>
      </w:r>
    </w:p>
    <w:tbl>
      <w:tblPr>
        <w:tblW w:w="9689" w:type="dxa"/>
        <w:tblCellMar>
          <w:left w:w="70" w:type="dxa"/>
          <w:right w:w="70" w:type="dxa"/>
        </w:tblCellMar>
        <w:tblLook w:val="04A0" w:firstRow="1" w:lastRow="0" w:firstColumn="1" w:lastColumn="0" w:noHBand="0" w:noVBand="1"/>
      </w:tblPr>
      <w:tblGrid>
        <w:gridCol w:w="7691"/>
        <w:gridCol w:w="1998"/>
      </w:tblGrid>
      <w:tr w:rsidR="000B6F12" w:rsidRPr="000B6F12" w14:paraId="7299F629" w14:textId="77777777" w:rsidTr="000B6F12">
        <w:trPr>
          <w:trHeight w:val="468"/>
        </w:trPr>
        <w:tc>
          <w:tcPr>
            <w:tcW w:w="9689" w:type="dxa"/>
            <w:gridSpan w:val="2"/>
            <w:tcBorders>
              <w:top w:val="single" w:sz="8" w:space="0" w:color="auto"/>
              <w:left w:val="single" w:sz="8" w:space="0" w:color="auto"/>
              <w:bottom w:val="single" w:sz="8" w:space="0" w:color="auto"/>
              <w:right w:val="single" w:sz="8" w:space="0" w:color="000000"/>
            </w:tcBorders>
            <w:shd w:val="clear" w:color="000000" w:fill="C6E0B4"/>
            <w:noWrap/>
            <w:vAlign w:val="center"/>
            <w:hideMark/>
          </w:tcPr>
          <w:p w14:paraId="1D842C08" w14:textId="4892532D" w:rsidR="000B6F12" w:rsidRPr="000B6F12" w:rsidRDefault="005A609E"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ÜNİVERSİTEYE</w:t>
            </w:r>
            <w:r w:rsidR="000B6F12" w:rsidRPr="000B6F12">
              <w:rPr>
                <w:rFonts w:ascii="Times New Roman" w:eastAsia="Times New Roman" w:hAnsi="Times New Roman" w:cs="Times New Roman"/>
                <w:b/>
                <w:bCs/>
                <w:color w:val="000000"/>
                <w:kern w:val="0"/>
                <w:sz w:val="24"/>
                <w:szCs w:val="24"/>
                <w:lang w:eastAsia="tr-TR"/>
                <w14:ligatures w14:val="none"/>
              </w:rPr>
              <w:t xml:space="preserve"> YERLEŞME DURUMU</w:t>
            </w:r>
          </w:p>
        </w:tc>
      </w:tr>
      <w:tr w:rsidR="000B6F12" w:rsidRPr="000B6F12" w14:paraId="6189ACC9" w14:textId="77777777" w:rsidTr="00F2499C">
        <w:trPr>
          <w:trHeight w:val="457"/>
        </w:trPr>
        <w:tc>
          <w:tcPr>
            <w:tcW w:w="7691" w:type="dxa"/>
            <w:tcBorders>
              <w:top w:val="nil"/>
              <w:left w:val="single" w:sz="8" w:space="0" w:color="auto"/>
              <w:bottom w:val="single" w:sz="4" w:space="0" w:color="auto"/>
              <w:right w:val="single" w:sz="8" w:space="0" w:color="auto"/>
            </w:tcBorders>
            <w:shd w:val="clear" w:color="000000" w:fill="C6E0B4"/>
            <w:vAlign w:val="center"/>
            <w:hideMark/>
          </w:tcPr>
          <w:p w14:paraId="17857922" w14:textId="205806C8" w:rsidR="000B6F12" w:rsidRPr="000B6F12" w:rsidRDefault="000B6F12" w:rsidP="00F2499C">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Sınav Puanı ile </w:t>
            </w:r>
            <w:r w:rsidR="00F2499C">
              <w:rPr>
                <w:rFonts w:ascii="Times New Roman" w:eastAsia="Times New Roman" w:hAnsi="Times New Roman" w:cs="Times New Roman"/>
                <w:color w:val="000000"/>
                <w:kern w:val="0"/>
                <w:sz w:val="24"/>
                <w:szCs w:val="24"/>
                <w:lang w:eastAsia="tr-TR"/>
                <w14:ligatures w14:val="none"/>
              </w:rPr>
              <w:t>Üniversiteye</w:t>
            </w:r>
            <w:r w:rsidRPr="000B6F12">
              <w:rPr>
                <w:rFonts w:ascii="Times New Roman" w:eastAsia="Times New Roman" w:hAnsi="Times New Roman" w:cs="Times New Roman"/>
                <w:color w:val="000000"/>
                <w:kern w:val="0"/>
                <w:sz w:val="24"/>
                <w:szCs w:val="24"/>
                <w:lang w:eastAsia="tr-TR"/>
                <w14:ligatures w14:val="none"/>
              </w:rPr>
              <w:t xml:space="preserve"> Yerleşen Öğrenci Sayısı</w:t>
            </w:r>
          </w:p>
        </w:tc>
        <w:tc>
          <w:tcPr>
            <w:tcW w:w="1998" w:type="dxa"/>
            <w:tcBorders>
              <w:top w:val="nil"/>
              <w:left w:val="nil"/>
              <w:bottom w:val="single" w:sz="4" w:space="0" w:color="auto"/>
              <w:right w:val="single" w:sz="8" w:space="0" w:color="auto"/>
            </w:tcBorders>
            <w:shd w:val="clear" w:color="auto" w:fill="auto"/>
            <w:vAlign w:val="center"/>
            <w:hideMark/>
          </w:tcPr>
          <w:p w14:paraId="7684D91A" w14:textId="308DBFB6" w:rsidR="000B6F12" w:rsidRPr="000B6F12" w:rsidRDefault="005A609E"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r>
      <w:tr w:rsidR="000B6F12" w:rsidRPr="000B6F12" w14:paraId="70E86F42" w14:textId="77777777" w:rsidTr="00F2499C">
        <w:trPr>
          <w:trHeight w:val="558"/>
        </w:trPr>
        <w:tc>
          <w:tcPr>
            <w:tcW w:w="7691" w:type="dxa"/>
            <w:tcBorders>
              <w:top w:val="nil"/>
              <w:left w:val="single" w:sz="8" w:space="0" w:color="auto"/>
              <w:bottom w:val="single" w:sz="4" w:space="0" w:color="auto"/>
              <w:right w:val="single" w:sz="8" w:space="0" w:color="auto"/>
            </w:tcBorders>
            <w:shd w:val="clear" w:color="000000" w:fill="C6E0B4"/>
            <w:vAlign w:val="center"/>
            <w:hideMark/>
          </w:tcPr>
          <w:p w14:paraId="79B67C0C" w14:textId="540C58EB"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Sınav Puanı ile </w:t>
            </w:r>
            <w:r w:rsidR="00F2499C">
              <w:rPr>
                <w:rFonts w:ascii="Times New Roman" w:eastAsia="Times New Roman" w:hAnsi="Times New Roman" w:cs="Times New Roman"/>
                <w:color w:val="000000"/>
                <w:kern w:val="0"/>
                <w:sz w:val="24"/>
                <w:szCs w:val="24"/>
                <w:lang w:eastAsia="tr-TR"/>
                <w14:ligatures w14:val="none"/>
              </w:rPr>
              <w:t>Üniversiteye</w:t>
            </w:r>
            <w:r w:rsidRPr="000B6F12">
              <w:rPr>
                <w:rFonts w:ascii="Times New Roman" w:eastAsia="Times New Roman" w:hAnsi="Times New Roman" w:cs="Times New Roman"/>
                <w:color w:val="000000"/>
                <w:kern w:val="0"/>
                <w:sz w:val="24"/>
                <w:szCs w:val="24"/>
                <w:lang w:eastAsia="tr-TR"/>
                <w14:ligatures w14:val="none"/>
              </w:rPr>
              <w:t xml:space="preserve"> Yerleşen Öğrenci Oranı</w:t>
            </w:r>
          </w:p>
        </w:tc>
        <w:tc>
          <w:tcPr>
            <w:tcW w:w="1998" w:type="dxa"/>
            <w:tcBorders>
              <w:top w:val="nil"/>
              <w:left w:val="nil"/>
              <w:bottom w:val="single" w:sz="4" w:space="0" w:color="auto"/>
              <w:right w:val="single" w:sz="8" w:space="0" w:color="auto"/>
            </w:tcBorders>
            <w:shd w:val="clear" w:color="auto" w:fill="auto"/>
            <w:vAlign w:val="center"/>
            <w:hideMark/>
          </w:tcPr>
          <w:p w14:paraId="68C1E12D" w14:textId="71F5A8F4" w:rsidR="000B6F12" w:rsidRPr="000B6F12" w:rsidRDefault="005A609E"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50</w:t>
            </w:r>
          </w:p>
        </w:tc>
      </w:tr>
    </w:tbl>
    <w:p w14:paraId="0F3F6521" w14:textId="77777777" w:rsidR="000B6F12" w:rsidRDefault="000B6F12" w:rsidP="00E94210">
      <w:pPr>
        <w:rPr>
          <w:rFonts w:ascii="Times New Roman" w:hAnsi="Times New Roman" w:cs="Times New Roman"/>
          <w:b/>
          <w:sz w:val="24"/>
        </w:rPr>
      </w:pPr>
    </w:p>
    <w:p w14:paraId="12ED1624" w14:textId="77777777" w:rsidR="00F2499C" w:rsidRDefault="00D5150B" w:rsidP="00CA1165">
      <w:pPr>
        <w:rPr>
          <w:rFonts w:ascii="Times New Roman" w:hAnsi="Times New Roman" w:cs="Times New Roman"/>
          <w:b/>
          <w:sz w:val="24"/>
        </w:rPr>
      </w:pPr>
      <w:r w:rsidRPr="00D5150B">
        <w:rPr>
          <w:rFonts w:ascii="Times New Roman" w:hAnsi="Times New Roman" w:cs="Times New Roman"/>
          <w:b/>
          <w:sz w:val="24"/>
        </w:rPr>
        <w:t xml:space="preserve"> </w:t>
      </w:r>
    </w:p>
    <w:p w14:paraId="6F053EA0" w14:textId="77777777" w:rsidR="00F2499C" w:rsidRDefault="00F2499C" w:rsidP="00CA1165">
      <w:pPr>
        <w:rPr>
          <w:rFonts w:ascii="Times New Roman" w:hAnsi="Times New Roman" w:cs="Times New Roman"/>
          <w:b/>
          <w:sz w:val="24"/>
        </w:rPr>
      </w:pPr>
    </w:p>
    <w:p w14:paraId="37408499" w14:textId="77777777" w:rsidR="00F2499C" w:rsidRDefault="00F2499C" w:rsidP="00CA1165">
      <w:pPr>
        <w:rPr>
          <w:rFonts w:ascii="Times New Roman" w:hAnsi="Times New Roman" w:cs="Times New Roman"/>
          <w:b/>
          <w:sz w:val="24"/>
        </w:rPr>
      </w:pPr>
    </w:p>
    <w:p w14:paraId="412BC0D1" w14:textId="77777777" w:rsidR="00F2499C" w:rsidRDefault="00F2499C" w:rsidP="00CA1165">
      <w:pPr>
        <w:rPr>
          <w:rFonts w:ascii="Times New Roman" w:hAnsi="Times New Roman" w:cs="Times New Roman"/>
          <w:b/>
          <w:sz w:val="24"/>
        </w:rPr>
      </w:pPr>
    </w:p>
    <w:p w14:paraId="4FC583CE" w14:textId="77777777" w:rsidR="00F2499C" w:rsidRDefault="00F2499C" w:rsidP="00CA1165">
      <w:pPr>
        <w:rPr>
          <w:rFonts w:ascii="Times New Roman" w:hAnsi="Times New Roman" w:cs="Times New Roman"/>
          <w:b/>
          <w:sz w:val="24"/>
        </w:rPr>
      </w:pPr>
    </w:p>
    <w:p w14:paraId="785F9877" w14:textId="77777777" w:rsidR="005A609E" w:rsidRDefault="005A609E" w:rsidP="00CA1165">
      <w:pPr>
        <w:rPr>
          <w:rFonts w:ascii="Times New Roman" w:hAnsi="Times New Roman" w:cs="Times New Roman"/>
          <w:b/>
          <w:sz w:val="24"/>
        </w:rPr>
      </w:pPr>
    </w:p>
    <w:p w14:paraId="066908CB" w14:textId="77777777" w:rsidR="005A609E" w:rsidRDefault="005A609E" w:rsidP="00CA1165">
      <w:pPr>
        <w:rPr>
          <w:rFonts w:ascii="Times New Roman" w:hAnsi="Times New Roman" w:cs="Times New Roman"/>
          <w:b/>
          <w:sz w:val="24"/>
        </w:rPr>
      </w:pPr>
    </w:p>
    <w:p w14:paraId="03A3FCEE" w14:textId="77777777" w:rsidR="005A609E" w:rsidRDefault="005A609E" w:rsidP="00CA1165">
      <w:pPr>
        <w:rPr>
          <w:rFonts w:ascii="Times New Roman" w:hAnsi="Times New Roman" w:cs="Times New Roman"/>
          <w:b/>
          <w:sz w:val="24"/>
        </w:rPr>
      </w:pPr>
    </w:p>
    <w:p w14:paraId="6C002C38" w14:textId="2C771249" w:rsidR="00CA1165" w:rsidRDefault="00D5150B" w:rsidP="00CA1165">
      <w:pPr>
        <w:rPr>
          <w:rFonts w:ascii="Times New Roman" w:hAnsi="Times New Roman" w:cs="Times New Roman"/>
          <w:b/>
          <w:sz w:val="24"/>
        </w:rPr>
      </w:pPr>
      <w:r w:rsidRPr="00D5150B">
        <w:rPr>
          <w:rFonts w:ascii="Times New Roman" w:hAnsi="Times New Roman" w:cs="Times New Roman"/>
          <w:b/>
          <w:sz w:val="24"/>
        </w:rPr>
        <w:lastRenderedPageBreak/>
        <w:t xml:space="preserve">Tablo 10. </w:t>
      </w:r>
      <w:r w:rsidR="004C1D76" w:rsidRPr="002C2A6A">
        <w:rPr>
          <w:rFonts w:ascii="Times New Roman" w:hAnsi="Times New Roman" w:cs="Times New Roman"/>
          <w:b/>
          <w:sz w:val="24"/>
        </w:rPr>
        <w:t>Okul Binasına İlişkin Bilgiler</w:t>
      </w:r>
    </w:p>
    <w:tbl>
      <w:tblPr>
        <w:tblW w:w="9678" w:type="dxa"/>
        <w:tblCellMar>
          <w:left w:w="70" w:type="dxa"/>
          <w:right w:w="70" w:type="dxa"/>
        </w:tblCellMar>
        <w:tblLook w:val="04A0" w:firstRow="1" w:lastRow="0" w:firstColumn="1" w:lastColumn="0" w:noHBand="0" w:noVBand="1"/>
      </w:tblPr>
      <w:tblGrid>
        <w:gridCol w:w="4120"/>
        <w:gridCol w:w="1133"/>
        <w:gridCol w:w="2429"/>
        <w:gridCol w:w="1133"/>
        <w:gridCol w:w="863"/>
      </w:tblGrid>
      <w:tr w:rsidR="000B6F12" w:rsidRPr="000B6F12" w14:paraId="055E2F4D" w14:textId="77777777" w:rsidTr="000B6F12">
        <w:trPr>
          <w:trHeight w:val="530"/>
        </w:trPr>
        <w:tc>
          <w:tcPr>
            <w:tcW w:w="4120" w:type="dxa"/>
            <w:tcBorders>
              <w:top w:val="single" w:sz="8" w:space="0" w:color="auto"/>
              <w:left w:val="single" w:sz="8" w:space="0" w:color="auto"/>
              <w:bottom w:val="nil"/>
              <w:right w:val="single" w:sz="8" w:space="0" w:color="auto"/>
            </w:tcBorders>
            <w:shd w:val="clear" w:color="000000" w:fill="C6E0B4"/>
            <w:noWrap/>
            <w:vAlign w:val="center"/>
            <w:hideMark/>
          </w:tcPr>
          <w:p w14:paraId="7A60C90D"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Okul Bölümleri</w:t>
            </w:r>
          </w:p>
        </w:tc>
        <w:tc>
          <w:tcPr>
            <w:tcW w:w="1133" w:type="dxa"/>
            <w:tcBorders>
              <w:top w:val="single" w:sz="8" w:space="0" w:color="auto"/>
              <w:left w:val="nil"/>
              <w:bottom w:val="nil"/>
              <w:right w:val="nil"/>
            </w:tcBorders>
            <w:shd w:val="clear" w:color="000000" w:fill="C6E0B4"/>
            <w:noWrap/>
            <w:vAlign w:val="center"/>
            <w:hideMark/>
          </w:tcPr>
          <w:p w14:paraId="6E0E0017"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Sayı / m</w:t>
            </w:r>
            <w:r w:rsidRPr="000B6F12">
              <w:rPr>
                <w:rFonts w:ascii="Arial Tur" w:eastAsia="Times New Roman" w:hAnsi="Arial Tur" w:cs="Times New Roman"/>
                <w:b/>
                <w:bCs/>
                <w:color w:val="000000"/>
                <w:kern w:val="0"/>
                <w:sz w:val="24"/>
                <w:szCs w:val="24"/>
                <w:lang w:eastAsia="tr-TR"/>
                <w14:ligatures w14:val="none"/>
              </w:rPr>
              <w:t>²</w:t>
            </w:r>
          </w:p>
        </w:tc>
        <w:tc>
          <w:tcPr>
            <w:tcW w:w="2429" w:type="dxa"/>
            <w:tcBorders>
              <w:top w:val="single" w:sz="8" w:space="0" w:color="auto"/>
              <w:left w:val="single" w:sz="8" w:space="0" w:color="auto"/>
              <w:bottom w:val="nil"/>
              <w:right w:val="single" w:sz="8" w:space="0" w:color="auto"/>
            </w:tcBorders>
            <w:shd w:val="clear" w:color="000000" w:fill="C6E0B4"/>
            <w:noWrap/>
            <w:vAlign w:val="center"/>
            <w:hideMark/>
          </w:tcPr>
          <w:p w14:paraId="2A2662AD"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Özel Alanlar</w:t>
            </w:r>
          </w:p>
        </w:tc>
        <w:tc>
          <w:tcPr>
            <w:tcW w:w="1133" w:type="dxa"/>
            <w:tcBorders>
              <w:top w:val="single" w:sz="8" w:space="0" w:color="auto"/>
              <w:left w:val="nil"/>
              <w:bottom w:val="nil"/>
              <w:right w:val="single" w:sz="8" w:space="0" w:color="auto"/>
            </w:tcBorders>
            <w:shd w:val="clear" w:color="000000" w:fill="C6E0B4"/>
            <w:noWrap/>
            <w:vAlign w:val="center"/>
            <w:hideMark/>
          </w:tcPr>
          <w:p w14:paraId="1DA4451E"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Var</w:t>
            </w:r>
          </w:p>
        </w:tc>
        <w:tc>
          <w:tcPr>
            <w:tcW w:w="863" w:type="dxa"/>
            <w:tcBorders>
              <w:top w:val="single" w:sz="8" w:space="0" w:color="auto"/>
              <w:left w:val="nil"/>
              <w:bottom w:val="nil"/>
              <w:right w:val="single" w:sz="8" w:space="0" w:color="auto"/>
            </w:tcBorders>
            <w:shd w:val="clear" w:color="000000" w:fill="C6E0B4"/>
            <w:noWrap/>
            <w:vAlign w:val="center"/>
            <w:hideMark/>
          </w:tcPr>
          <w:p w14:paraId="41FC4134"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Yok</w:t>
            </w:r>
          </w:p>
        </w:tc>
      </w:tr>
      <w:tr w:rsidR="005A609E" w:rsidRPr="000B6F12" w14:paraId="2BA5BD83" w14:textId="77777777" w:rsidTr="005A609E">
        <w:trPr>
          <w:trHeight w:val="364"/>
        </w:trPr>
        <w:tc>
          <w:tcPr>
            <w:tcW w:w="4120" w:type="dxa"/>
            <w:tcBorders>
              <w:top w:val="single" w:sz="8" w:space="0" w:color="auto"/>
              <w:left w:val="single" w:sz="8" w:space="0" w:color="auto"/>
              <w:bottom w:val="single" w:sz="4" w:space="0" w:color="auto"/>
              <w:right w:val="single" w:sz="8" w:space="0" w:color="auto"/>
            </w:tcBorders>
            <w:shd w:val="clear" w:color="000000" w:fill="E2EFDA"/>
            <w:noWrap/>
            <w:vAlign w:val="center"/>
            <w:hideMark/>
          </w:tcPr>
          <w:p w14:paraId="0949546C"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Okul Kat Sayısı </w:t>
            </w:r>
          </w:p>
        </w:tc>
        <w:tc>
          <w:tcPr>
            <w:tcW w:w="1133" w:type="dxa"/>
            <w:tcBorders>
              <w:top w:val="single" w:sz="8" w:space="0" w:color="auto"/>
              <w:left w:val="nil"/>
              <w:bottom w:val="single" w:sz="4" w:space="0" w:color="auto"/>
              <w:right w:val="nil"/>
            </w:tcBorders>
            <w:shd w:val="clear" w:color="auto" w:fill="auto"/>
            <w:noWrap/>
            <w:vAlign w:val="center"/>
            <w:hideMark/>
          </w:tcPr>
          <w:p w14:paraId="5D387698"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3</w:t>
            </w:r>
          </w:p>
        </w:tc>
        <w:tc>
          <w:tcPr>
            <w:tcW w:w="2429" w:type="dxa"/>
            <w:tcBorders>
              <w:top w:val="single" w:sz="8" w:space="0" w:color="auto"/>
              <w:left w:val="single" w:sz="8" w:space="0" w:color="auto"/>
              <w:bottom w:val="single" w:sz="4" w:space="0" w:color="auto"/>
              <w:right w:val="single" w:sz="8" w:space="0" w:color="auto"/>
            </w:tcBorders>
            <w:shd w:val="clear" w:color="000000" w:fill="E2EFDA"/>
            <w:noWrap/>
            <w:vAlign w:val="center"/>
            <w:hideMark/>
          </w:tcPr>
          <w:p w14:paraId="5A2A8A5F"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Çok Amaçlı Salon</w:t>
            </w:r>
          </w:p>
        </w:tc>
        <w:tc>
          <w:tcPr>
            <w:tcW w:w="1133" w:type="dxa"/>
            <w:tcBorders>
              <w:top w:val="single" w:sz="8" w:space="0" w:color="auto"/>
              <w:left w:val="nil"/>
              <w:bottom w:val="single" w:sz="4" w:space="0" w:color="auto"/>
              <w:right w:val="single" w:sz="8" w:space="0" w:color="auto"/>
            </w:tcBorders>
            <w:shd w:val="clear" w:color="auto" w:fill="auto"/>
            <w:noWrap/>
            <w:vAlign w:val="center"/>
            <w:hideMark/>
          </w:tcPr>
          <w:p w14:paraId="2D0B4098" w14:textId="757F7BB9"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c>
          <w:tcPr>
            <w:tcW w:w="863" w:type="dxa"/>
            <w:tcBorders>
              <w:top w:val="single" w:sz="8" w:space="0" w:color="auto"/>
              <w:left w:val="nil"/>
              <w:bottom w:val="single" w:sz="4" w:space="0" w:color="auto"/>
              <w:right w:val="single" w:sz="8" w:space="0" w:color="auto"/>
            </w:tcBorders>
            <w:shd w:val="clear" w:color="auto" w:fill="auto"/>
            <w:noWrap/>
            <w:vAlign w:val="center"/>
          </w:tcPr>
          <w:p w14:paraId="23B9D825" w14:textId="26318536"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r>
      <w:tr w:rsidR="005A609E" w:rsidRPr="000B6F12" w14:paraId="2ED9E2CA"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center"/>
            <w:hideMark/>
          </w:tcPr>
          <w:p w14:paraId="10641BAA"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Derslik Sayısı</w:t>
            </w:r>
          </w:p>
        </w:tc>
        <w:tc>
          <w:tcPr>
            <w:tcW w:w="1133" w:type="dxa"/>
            <w:tcBorders>
              <w:top w:val="nil"/>
              <w:left w:val="nil"/>
              <w:bottom w:val="single" w:sz="4" w:space="0" w:color="auto"/>
              <w:right w:val="nil"/>
            </w:tcBorders>
            <w:shd w:val="clear" w:color="auto" w:fill="auto"/>
            <w:noWrap/>
            <w:vAlign w:val="center"/>
            <w:hideMark/>
          </w:tcPr>
          <w:p w14:paraId="6B8610C3" w14:textId="798BA94B"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8</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113DF809"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Çok Amaçlı Saha</w:t>
            </w:r>
          </w:p>
        </w:tc>
        <w:tc>
          <w:tcPr>
            <w:tcW w:w="1133" w:type="dxa"/>
            <w:tcBorders>
              <w:top w:val="nil"/>
              <w:left w:val="nil"/>
              <w:bottom w:val="single" w:sz="4" w:space="0" w:color="auto"/>
              <w:right w:val="single" w:sz="8" w:space="0" w:color="auto"/>
            </w:tcBorders>
            <w:shd w:val="clear" w:color="auto" w:fill="auto"/>
            <w:noWrap/>
            <w:vAlign w:val="center"/>
            <w:hideMark/>
          </w:tcPr>
          <w:p w14:paraId="11613A07"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nil"/>
              <w:left w:val="nil"/>
              <w:bottom w:val="single" w:sz="4" w:space="0" w:color="auto"/>
              <w:right w:val="single" w:sz="8" w:space="0" w:color="auto"/>
            </w:tcBorders>
            <w:shd w:val="clear" w:color="auto" w:fill="auto"/>
            <w:noWrap/>
            <w:vAlign w:val="center"/>
            <w:hideMark/>
          </w:tcPr>
          <w:p w14:paraId="59FBE054"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r>
      <w:tr w:rsidR="005A609E" w:rsidRPr="000B6F12" w14:paraId="44E64755"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center"/>
            <w:hideMark/>
          </w:tcPr>
          <w:p w14:paraId="77DE24EA"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Kullanılan Derslik Sayısı </w:t>
            </w:r>
          </w:p>
        </w:tc>
        <w:tc>
          <w:tcPr>
            <w:tcW w:w="1133" w:type="dxa"/>
            <w:tcBorders>
              <w:top w:val="nil"/>
              <w:left w:val="nil"/>
              <w:bottom w:val="single" w:sz="4" w:space="0" w:color="auto"/>
              <w:right w:val="nil"/>
            </w:tcBorders>
            <w:shd w:val="clear" w:color="auto" w:fill="auto"/>
            <w:noWrap/>
            <w:vAlign w:val="center"/>
            <w:hideMark/>
          </w:tcPr>
          <w:p w14:paraId="203B146E" w14:textId="05A86485"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6</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158B7756"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Kütüphane</w:t>
            </w:r>
          </w:p>
        </w:tc>
        <w:tc>
          <w:tcPr>
            <w:tcW w:w="1133" w:type="dxa"/>
            <w:tcBorders>
              <w:top w:val="nil"/>
              <w:left w:val="nil"/>
              <w:bottom w:val="single" w:sz="4" w:space="0" w:color="auto"/>
              <w:right w:val="single" w:sz="8" w:space="0" w:color="auto"/>
            </w:tcBorders>
            <w:shd w:val="clear" w:color="auto" w:fill="auto"/>
            <w:noWrap/>
            <w:vAlign w:val="center"/>
            <w:hideMark/>
          </w:tcPr>
          <w:p w14:paraId="226DDAA3" w14:textId="5552D10A"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 </w:t>
            </w:r>
          </w:p>
        </w:tc>
        <w:tc>
          <w:tcPr>
            <w:tcW w:w="863" w:type="dxa"/>
            <w:tcBorders>
              <w:top w:val="nil"/>
              <w:left w:val="nil"/>
              <w:bottom w:val="single" w:sz="4" w:space="0" w:color="auto"/>
              <w:right w:val="single" w:sz="8" w:space="0" w:color="auto"/>
            </w:tcBorders>
            <w:shd w:val="clear" w:color="auto" w:fill="auto"/>
            <w:noWrap/>
            <w:vAlign w:val="center"/>
            <w:hideMark/>
          </w:tcPr>
          <w:p w14:paraId="6B696220" w14:textId="251C9A29"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r>
      <w:tr w:rsidR="005A609E" w:rsidRPr="000B6F12" w14:paraId="4235BB16"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center"/>
            <w:hideMark/>
          </w:tcPr>
          <w:p w14:paraId="514B5C53"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Şube Sayısı </w:t>
            </w:r>
          </w:p>
        </w:tc>
        <w:tc>
          <w:tcPr>
            <w:tcW w:w="1133" w:type="dxa"/>
            <w:tcBorders>
              <w:top w:val="nil"/>
              <w:left w:val="nil"/>
              <w:bottom w:val="single" w:sz="4" w:space="0" w:color="auto"/>
              <w:right w:val="nil"/>
            </w:tcBorders>
            <w:shd w:val="clear" w:color="auto" w:fill="auto"/>
            <w:noWrap/>
            <w:vAlign w:val="center"/>
            <w:hideMark/>
          </w:tcPr>
          <w:p w14:paraId="5321AAD4" w14:textId="2A24BEE1"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6</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4DA35637"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Fen Labaratuvarı</w:t>
            </w:r>
          </w:p>
        </w:tc>
        <w:tc>
          <w:tcPr>
            <w:tcW w:w="1133" w:type="dxa"/>
            <w:tcBorders>
              <w:top w:val="nil"/>
              <w:left w:val="nil"/>
              <w:bottom w:val="single" w:sz="4" w:space="0" w:color="auto"/>
              <w:right w:val="single" w:sz="8" w:space="0" w:color="auto"/>
            </w:tcBorders>
            <w:shd w:val="clear" w:color="auto" w:fill="auto"/>
            <w:noWrap/>
            <w:vAlign w:val="center"/>
            <w:hideMark/>
          </w:tcPr>
          <w:p w14:paraId="0E2F5599"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nil"/>
              <w:left w:val="nil"/>
              <w:bottom w:val="single" w:sz="4" w:space="0" w:color="auto"/>
              <w:right w:val="single" w:sz="8" w:space="0" w:color="auto"/>
            </w:tcBorders>
            <w:shd w:val="clear" w:color="auto" w:fill="auto"/>
            <w:noWrap/>
            <w:vAlign w:val="center"/>
            <w:hideMark/>
          </w:tcPr>
          <w:p w14:paraId="48F38B59"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r>
      <w:tr w:rsidR="005A609E" w:rsidRPr="000B6F12" w14:paraId="336AA5FE"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center"/>
            <w:hideMark/>
          </w:tcPr>
          <w:p w14:paraId="22570818"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İdari  Odaların Sayısı</w:t>
            </w:r>
          </w:p>
        </w:tc>
        <w:tc>
          <w:tcPr>
            <w:tcW w:w="1133" w:type="dxa"/>
            <w:tcBorders>
              <w:top w:val="nil"/>
              <w:left w:val="nil"/>
              <w:bottom w:val="single" w:sz="4" w:space="0" w:color="auto"/>
              <w:right w:val="nil"/>
            </w:tcBorders>
            <w:shd w:val="clear" w:color="auto" w:fill="auto"/>
            <w:noWrap/>
            <w:vAlign w:val="center"/>
            <w:hideMark/>
          </w:tcPr>
          <w:p w14:paraId="7FDE5708" w14:textId="4F60442D"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0FBDD7B4"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Bilgisayar Labaratuvarı</w:t>
            </w:r>
          </w:p>
        </w:tc>
        <w:tc>
          <w:tcPr>
            <w:tcW w:w="1133" w:type="dxa"/>
            <w:tcBorders>
              <w:top w:val="nil"/>
              <w:left w:val="nil"/>
              <w:bottom w:val="single" w:sz="4" w:space="0" w:color="auto"/>
              <w:right w:val="single" w:sz="8" w:space="0" w:color="auto"/>
            </w:tcBorders>
            <w:shd w:val="clear" w:color="auto" w:fill="auto"/>
            <w:noWrap/>
            <w:vAlign w:val="center"/>
            <w:hideMark/>
          </w:tcPr>
          <w:p w14:paraId="0108C95E"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nil"/>
              <w:left w:val="nil"/>
              <w:bottom w:val="single" w:sz="4" w:space="0" w:color="auto"/>
              <w:right w:val="single" w:sz="8" w:space="0" w:color="auto"/>
            </w:tcBorders>
            <w:shd w:val="clear" w:color="auto" w:fill="auto"/>
            <w:noWrap/>
            <w:vAlign w:val="center"/>
            <w:hideMark/>
          </w:tcPr>
          <w:p w14:paraId="4921DEBC"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r>
      <w:tr w:rsidR="005A609E" w:rsidRPr="000B6F12" w14:paraId="07C1B7B0"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bottom"/>
            <w:hideMark/>
          </w:tcPr>
          <w:p w14:paraId="1D6EE275"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Öğretmenler Odası m²</w:t>
            </w:r>
          </w:p>
        </w:tc>
        <w:tc>
          <w:tcPr>
            <w:tcW w:w="1133" w:type="dxa"/>
            <w:tcBorders>
              <w:top w:val="nil"/>
              <w:left w:val="nil"/>
              <w:bottom w:val="single" w:sz="4" w:space="0" w:color="auto"/>
              <w:right w:val="nil"/>
            </w:tcBorders>
            <w:shd w:val="clear" w:color="auto" w:fill="auto"/>
            <w:noWrap/>
            <w:vAlign w:val="center"/>
            <w:hideMark/>
          </w:tcPr>
          <w:p w14:paraId="41F26C89" w14:textId="64E45338"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40</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0C3A88EF"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İş Atölyesi</w:t>
            </w:r>
          </w:p>
        </w:tc>
        <w:tc>
          <w:tcPr>
            <w:tcW w:w="1133" w:type="dxa"/>
            <w:tcBorders>
              <w:top w:val="nil"/>
              <w:left w:val="nil"/>
              <w:bottom w:val="single" w:sz="4" w:space="0" w:color="auto"/>
              <w:right w:val="single" w:sz="8" w:space="0" w:color="auto"/>
            </w:tcBorders>
            <w:shd w:val="clear" w:color="auto" w:fill="auto"/>
            <w:noWrap/>
            <w:vAlign w:val="center"/>
            <w:hideMark/>
          </w:tcPr>
          <w:p w14:paraId="3CA3DF0A"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nil"/>
              <w:left w:val="nil"/>
              <w:bottom w:val="single" w:sz="4" w:space="0" w:color="auto"/>
              <w:right w:val="single" w:sz="8" w:space="0" w:color="auto"/>
            </w:tcBorders>
            <w:shd w:val="clear" w:color="auto" w:fill="auto"/>
            <w:noWrap/>
            <w:vAlign w:val="center"/>
            <w:hideMark/>
          </w:tcPr>
          <w:p w14:paraId="75B04E88"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r>
      <w:tr w:rsidR="005A609E" w:rsidRPr="000B6F12" w14:paraId="020D76A3" w14:textId="77777777" w:rsidTr="000B6F12">
        <w:trPr>
          <w:trHeight w:val="364"/>
        </w:trPr>
        <w:tc>
          <w:tcPr>
            <w:tcW w:w="4120" w:type="dxa"/>
            <w:tcBorders>
              <w:top w:val="nil"/>
              <w:left w:val="single" w:sz="8" w:space="0" w:color="auto"/>
              <w:bottom w:val="single" w:sz="4" w:space="0" w:color="auto"/>
              <w:right w:val="single" w:sz="8" w:space="0" w:color="auto"/>
            </w:tcBorders>
            <w:shd w:val="clear" w:color="000000" w:fill="E2EFDA"/>
            <w:noWrap/>
            <w:vAlign w:val="bottom"/>
            <w:hideMark/>
          </w:tcPr>
          <w:p w14:paraId="2DB08D37"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Okul Oturum Alanı m²</w:t>
            </w:r>
          </w:p>
        </w:tc>
        <w:tc>
          <w:tcPr>
            <w:tcW w:w="1133" w:type="dxa"/>
            <w:tcBorders>
              <w:top w:val="nil"/>
              <w:left w:val="nil"/>
              <w:bottom w:val="single" w:sz="4" w:space="0" w:color="auto"/>
              <w:right w:val="nil"/>
            </w:tcBorders>
            <w:shd w:val="clear" w:color="auto" w:fill="auto"/>
            <w:noWrap/>
            <w:vAlign w:val="center"/>
            <w:hideMark/>
          </w:tcPr>
          <w:p w14:paraId="69264C3F" w14:textId="2FDEB5AC"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655</w:t>
            </w:r>
          </w:p>
        </w:tc>
        <w:tc>
          <w:tcPr>
            <w:tcW w:w="2429" w:type="dxa"/>
            <w:tcBorders>
              <w:top w:val="nil"/>
              <w:left w:val="single" w:sz="8" w:space="0" w:color="auto"/>
              <w:bottom w:val="single" w:sz="4" w:space="0" w:color="auto"/>
              <w:right w:val="single" w:sz="8" w:space="0" w:color="auto"/>
            </w:tcBorders>
            <w:shd w:val="clear" w:color="000000" w:fill="E2EFDA"/>
            <w:noWrap/>
            <w:vAlign w:val="center"/>
            <w:hideMark/>
          </w:tcPr>
          <w:p w14:paraId="7D4801D9"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Bereci Atölyesi</w:t>
            </w:r>
          </w:p>
        </w:tc>
        <w:tc>
          <w:tcPr>
            <w:tcW w:w="1133" w:type="dxa"/>
            <w:tcBorders>
              <w:top w:val="nil"/>
              <w:left w:val="nil"/>
              <w:bottom w:val="single" w:sz="4" w:space="0" w:color="auto"/>
              <w:right w:val="single" w:sz="8" w:space="0" w:color="auto"/>
            </w:tcBorders>
            <w:shd w:val="clear" w:color="auto" w:fill="auto"/>
            <w:noWrap/>
            <w:vAlign w:val="center"/>
            <w:hideMark/>
          </w:tcPr>
          <w:p w14:paraId="4E7BD06D" w14:textId="49A29F19"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 </w:t>
            </w:r>
          </w:p>
        </w:tc>
        <w:tc>
          <w:tcPr>
            <w:tcW w:w="863" w:type="dxa"/>
            <w:tcBorders>
              <w:top w:val="nil"/>
              <w:left w:val="nil"/>
              <w:bottom w:val="single" w:sz="4" w:space="0" w:color="auto"/>
              <w:right w:val="single" w:sz="8" w:space="0" w:color="auto"/>
            </w:tcBorders>
            <w:shd w:val="clear" w:color="auto" w:fill="auto"/>
            <w:noWrap/>
            <w:vAlign w:val="center"/>
            <w:hideMark/>
          </w:tcPr>
          <w:p w14:paraId="7EF7C354" w14:textId="14BA4981"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r>
      <w:tr w:rsidR="005A609E" w:rsidRPr="000B6F12" w14:paraId="24D645A9" w14:textId="77777777" w:rsidTr="000B6F12">
        <w:trPr>
          <w:trHeight w:val="364"/>
        </w:trPr>
        <w:tc>
          <w:tcPr>
            <w:tcW w:w="4120" w:type="dxa"/>
            <w:tcBorders>
              <w:top w:val="nil"/>
              <w:left w:val="single" w:sz="8" w:space="0" w:color="auto"/>
              <w:bottom w:val="nil"/>
              <w:right w:val="single" w:sz="8" w:space="0" w:color="auto"/>
            </w:tcBorders>
            <w:shd w:val="clear" w:color="000000" w:fill="E2EFDA"/>
            <w:noWrap/>
            <w:vAlign w:val="bottom"/>
            <w:hideMark/>
          </w:tcPr>
          <w:p w14:paraId="598D0E46"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Okul Kapalı Alan m²</w:t>
            </w:r>
          </w:p>
        </w:tc>
        <w:tc>
          <w:tcPr>
            <w:tcW w:w="1133" w:type="dxa"/>
            <w:tcBorders>
              <w:top w:val="nil"/>
              <w:left w:val="nil"/>
              <w:bottom w:val="nil"/>
              <w:right w:val="nil"/>
            </w:tcBorders>
            <w:shd w:val="clear" w:color="auto" w:fill="auto"/>
            <w:noWrap/>
            <w:vAlign w:val="center"/>
            <w:hideMark/>
          </w:tcPr>
          <w:p w14:paraId="13698314" w14:textId="400282F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2620</w:t>
            </w:r>
          </w:p>
        </w:tc>
        <w:tc>
          <w:tcPr>
            <w:tcW w:w="2429" w:type="dxa"/>
            <w:tcBorders>
              <w:top w:val="nil"/>
              <w:left w:val="single" w:sz="8" w:space="0" w:color="auto"/>
              <w:bottom w:val="nil"/>
              <w:right w:val="single" w:sz="8" w:space="0" w:color="auto"/>
            </w:tcBorders>
            <w:shd w:val="clear" w:color="000000" w:fill="E2EFDA"/>
            <w:noWrap/>
            <w:vAlign w:val="center"/>
            <w:hideMark/>
          </w:tcPr>
          <w:p w14:paraId="51D6531B"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xml:space="preserve">Pansiyon </w:t>
            </w:r>
          </w:p>
        </w:tc>
        <w:tc>
          <w:tcPr>
            <w:tcW w:w="1133" w:type="dxa"/>
            <w:tcBorders>
              <w:top w:val="nil"/>
              <w:left w:val="nil"/>
              <w:bottom w:val="nil"/>
              <w:right w:val="single" w:sz="8" w:space="0" w:color="auto"/>
            </w:tcBorders>
            <w:shd w:val="clear" w:color="auto" w:fill="auto"/>
            <w:noWrap/>
            <w:vAlign w:val="center"/>
            <w:hideMark/>
          </w:tcPr>
          <w:p w14:paraId="263F1F88"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nil"/>
              <w:left w:val="nil"/>
              <w:bottom w:val="nil"/>
              <w:right w:val="single" w:sz="8" w:space="0" w:color="auto"/>
            </w:tcBorders>
            <w:shd w:val="clear" w:color="auto" w:fill="auto"/>
            <w:noWrap/>
            <w:vAlign w:val="center"/>
            <w:hideMark/>
          </w:tcPr>
          <w:p w14:paraId="5EA96D63"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X</w:t>
            </w:r>
          </w:p>
        </w:tc>
      </w:tr>
      <w:tr w:rsidR="005A609E" w:rsidRPr="000B6F12" w14:paraId="2985FDE1" w14:textId="77777777" w:rsidTr="000B6F12">
        <w:trPr>
          <w:trHeight w:val="364"/>
        </w:trPr>
        <w:tc>
          <w:tcPr>
            <w:tcW w:w="4120" w:type="dxa"/>
            <w:tcBorders>
              <w:top w:val="single" w:sz="4" w:space="0" w:color="auto"/>
              <w:left w:val="single" w:sz="8" w:space="0" w:color="auto"/>
              <w:bottom w:val="single" w:sz="8" w:space="0" w:color="auto"/>
              <w:right w:val="single" w:sz="8" w:space="0" w:color="auto"/>
            </w:tcBorders>
            <w:shd w:val="clear" w:color="000000" w:fill="E2EFDA"/>
            <w:noWrap/>
            <w:vAlign w:val="bottom"/>
            <w:hideMark/>
          </w:tcPr>
          <w:p w14:paraId="4B3B1DF0" w14:textId="77777777" w:rsidR="005A609E" w:rsidRPr="000B6F12" w:rsidRDefault="005A609E"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Kantin m²</w:t>
            </w:r>
          </w:p>
        </w:tc>
        <w:tc>
          <w:tcPr>
            <w:tcW w:w="1133" w:type="dxa"/>
            <w:tcBorders>
              <w:top w:val="single" w:sz="4" w:space="0" w:color="auto"/>
              <w:left w:val="nil"/>
              <w:bottom w:val="single" w:sz="8" w:space="0" w:color="auto"/>
              <w:right w:val="nil"/>
            </w:tcBorders>
            <w:shd w:val="clear" w:color="auto" w:fill="auto"/>
            <w:noWrap/>
            <w:vAlign w:val="center"/>
            <w:hideMark/>
          </w:tcPr>
          <w:p w14:paraId="35F86D36" w14:textId="054CA5EB"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34</w:t>
            </w:r>
          </w:p>
        </w:tc>
        <w:tc>
          <w:tcPr>
            <w:tcW w:w="2429" w:type="dxa"/>
            <w:tcBorders>
              <w:top w:val="single" w:sz="4" w:space="0" w:color="auto"/>
              <w:left w:val="single" w:sz="8" w:space="0" w:color="auto"/>
              <w:bottom w:val="single" w:sz="8" w:space="0" w:color="auto"/>
              <w:right w:val="single" w:sz="8" w:space="0" w:color="auto"/>
            </w:tcBorders>
            <w:shd w:val="clear" w:color="000000" w:fill="E2EFDA"/>
            <w:noWrap/>
            <w:vAlign w:val="center"/>
            <w:hideMark/>
          </w:tcPr>
          <w:p w14:paraId="16826F1C" w14:textId="4C2FEBCC"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1133" w:type="dxa"/>
            <w:tcBorders>
              <w:top w:val="single" w:sz="4" w:space="0" w:color="auto"/>
              <w:left w:val="nil"/>
              <w:bottom w:val="single" w:sz="8" w:space="0" w:color="auto"/>
              <w:right w:val="single" w:sz="8" w:space="0" w:color="auto"/>
            </w:tcBorders>
            <w:shd w:val="clear" w:color="auto" w:fill="auto"/>
            <w:noWrap/>
            <w:vAlign w:val="center"/>
            <w:hideMark/>
          </w:tcPr>
          <w:p w14:paraId="24ED4B62"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863" w:type="dxa"/>
            <w:tcBorders>
              <w:top w:val="single" w:sz="4" w:space="0" w:color="auto"/>
              <w:left w:val="nil"/>
              <w:bottom w:val="single" w:sz="8" w:space="0" w:color="auto"/>
              <w:right w:val="single" w:sz="8" w:space="0" w:color="auto"/>
            </w:tcBorders>
            <w:shd w:val="clear" w:color="auto" w:fill="auto"/>
            <w:noWrap/>
            <w:vAlign w:val="center"/>
            <w:hideMark/>
          </w:tcPr>
          <w:p w14:paraId="3E71A9A5" w14:textId="77777777" w:rsidR="005A609E"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r>
    </w:tbl>
    <w:p w14:paraId="08E19B00" w14:textId="5F5B1F17" w:rsidR="0058234C" w:rsidRDefault="0058234C" w:rsidP="00CA1165">
      <w:pPr>
        <w:pStyle w:val="Balk3"/>
        <w:numPr>
          <w:ilvl w:val="2"/>
          <w:numId w:val="1"/>
        </w:numPr>
        <w:ind w:left="709"/>
        <w:rPr>
          <w:rFonts w:ascii="Times New Roman" w:hAnsi="Times New Roman" w:cs="Times New Roman"/>
          <w:b/>
        </w:rPr>
      </w:pPr>
      <w:bookmarkStart w:id="12" w:name="_Toc162473357"/>
      <w:r w:rsidRPr="005A609E">
        <w:rPr>
          <w:rFonts w:ascii="Times New Roman" w:hAnsi="Times New Roman" w:cs="Times New Roman"/>
          <w:b/>
        </w:rPr>
        <w:t>İnsan Kaynakları</w:t>
      </w:r>
      <w:bookmarkEnd w:id="12"/>
    </w:p>
    <w:p w14:paraId="45C4ABF8" w14:textId="77777777" w:rsidR="005A609E" w:rsidRPr="005A609E" w:rsidRDefault="005A609E" w:rsidP="005A609E"/>
    <w:p w14:paraId="08592781" w14:textId="77777777" w:rsidR="00956162" w:rsidRDefault="00D5150B" w:rsidP="00424040">
      <w:pPr>
        <w:contextualSpacing/>
        <w:rPr>
          <w:rFonts w:ascii="Times New Roman" w:hAnsi="Times New Roman" w:cs="Times New Roman"/>
          <w:b/>
          <w:sz w:val="24"/>
        </w:rPr>
      </w:pPr>
      <w:r>
        <w:rPr>
          <w:rFonts w:ascii="Times New Roman" w:hAnsi="Times New Roman" w:cs="Times New Roman"/>
          <w:b/>
          <w:sz w:val="24"/>
        </w:rPr>
        <w:t xml:space="preserve">Tablo 11. </w:t>
      </w:r>
      <w:r w:rsidR="00424040">
        <w:rPr>
          <w:rFonts w:ascii="Times New Roman" w:hAnsi="Times New Roman" w:cs="Times New Roman"/>
          <w:b/>
          <w:sz w:val="24"/>
        </w:rPr>
        <w:t xml:space="preserve"> </w:t>
      </w:r>
      <w:r w:rsidR="00424040" w:rsidRPr="002C2A6A">
        <w:rPr>
          <w:rFonts w:ascii="Times New Roman" w:hAnsi="Times New Roman" w:cs="Times New Roman"/>
          <w:b/>
          <w:sz w:val="24"/>
        </w:rPr>
        <w:t>İnsan Kaynakları Bilgileri</w:t>
      </w:r>
    </w:p>
    <w:tbl>
      <w:tblPr>
        <w:tblW w:w="9645" w:type="dxa"/>
        <w:tblCellMar>
          <w:left w:w="70" w:type="dxa"/>
          <w:right w:w="70" w:type="dxa"/>
        </w:tblCellMar>
        <w:tblLook w:val="04A0" w:firstRow="1" w:lastRow="0" w:firstColumn="1" w:lastColumn="0" w:noHBand="0" w:noVBand="1"/>
      </w:tblPr>
      <w:tblGrid>
        <w:gridCol w:w="4947"/>
        <w:gridCol w:w="1566"/>
        <w:gridCol w:w="1566"/>
        <w:gridCol w:w="1566"/>
      </w:tblGrid>
      <w:tr w:rsidR="000B6F12" w:rsidRPr="000B6F12" w14:paraId="3C7AF990" w14:textId="77777777" w:rsidTr="00447049">
        <w:trPr>
          <w:trHeight w:val="425"/>
        </w:trPr>
        <w:tc>
          <w:tcPr>
            <w:tcW w:w="4947" w:type="dxa"/>
            <w:tcBorders>
              <w:top w:val="single" w:sz="8" w:space="0" w:color="auto"/>
              <w:left w:val="single" w:sz="8" w:space="0" w:color="auto"/>
              <w:bottom w:val="single" w:sz="4" w:space="0" w:color="auto"/>
              <w:right w:val="single" w:sz="8" w:space="0" w:color="auto"/>
            </w:tcBorders>
            <w:shd w:val="clear" w:color="000000" w:fill="C6E0B4"/>
            <w:noWrap/>
            <w:vAlign w:val="center"/>
            <w:hideMark/>
          </w:tcPr>
          <w:p w14:paraId="2D3E4086"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Unvan</w:t>
            </w:r>
          </w:p>
        </w:tc>
        <w:tc>
          <w:tcPr>
            <w:tcW w:w="1566" w:type="dxa"/>
            <w:tcBorders>
              <w:top w:val="single" w:sz="8" w:space="0" w:color="auto"/>
              <w:left w:val="nil"/>
              <w:bottom w:val="single" w:sz="4" w:space="0" w:color="auto"/>
              <w:right w:val="nil"/>
            </w:tcBorders>
            <w:shd w:val="clear" w:color="000000" w:fill="C6E0B4"/>
            <w:noWrap/>
            <w:vAlign w:val="center"/>
            <w:hideMark/>
          </w:tcPr>
          <w:p w14:paraId="483E2D8B"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Erkek</w:t>
            </w:r>
          </w:p>
        </w:tc>
        <w:tc>
          <w:tcPr>
            <w:tcW w:w="1566" w:type="dxa"/>
            <w:tcBorders>
              <w:top w:val="single" w:sz="8" w:space="0" w:color="auto"/>
              <w:left w:val="single" w:sz="8" w:space="0" w:color="auto"/>
              <w:bottom w:val="single" w:sz="4" w:space="0" w:color="auto"/>
              <w:right w:val="single" w:sz="8" w:space="0" w:color="auto"/>
            </w:tcBorders>
            <w:shd w:val="clear" w:color="000000" w:fill="C6E0B4"/>
            <w:noWrap/>
            <w:vAlign w:val="center"/>
            <w:hideMark/>
          </w:tcPr>
          <w:p w14:paraId="146617AC"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Kadın</w:t>
            </w:r>
          </w:p>
        </w:tc>
        <w:tc>
          <w:tcPr>
            <w:tcW w:w="1566" w:type="dxa"/>
            <w:tcBorders>
              <w:top w:val="single" w:sz="8" w:space="0" w:color="auto"/>
              <w:left w:val="nil"/>
              <w:bottom w:val="single" w:sz="4" w:space="0" w:color="auto"/>
              <w:right w:val="single" w:sz="8" w:space="0" w:color="auto"/>
            </w:tcBorders>
            <w:shd w:val="clear" w:color="000000" w:fill="C6E0B4"/>
            <w:noWrap/>
            <w:vAlign w:val="center"/>
            <w:hideMark/>
          </w:tcPr>
          <w:p w14:paraId="2BA6E3B9"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r>
      <w:tr w:rsidR="000B6F12" w:rsidRPr="000B6F12" w14:paraId="5EEB92B2" w14:textId="77777777" w:rsidTr="005A609E">
        <w:trPr>
          <w:trHeight w:val="295"/>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54C4DC7B" w14:textId="23F26A5A"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Müdür</w:t>
            </w:r>
          </w:p>
        </w:tc>
        <w:tc>
          <w:tcPr>
            <w:tcW w:w="1566" w:type="dxa"/>
            <w:tcBorders>
              <w:top w:val="nil"/>
              <w:left w:val="nil"/>
              <w:bottom w:val="single" w:sz="4" w:space="0" w:color="auto"/>
              <w:right w:val="nil"/>
            </w:tcBorders>
            <w:shd w:val="clear" w:color="auto" w:fill="auto"/>
            <w:noWrap/>
            <w:vAlign w:val="center"/>
            <w:hideMark/>
          </w:tcPr>
          <w:p w14:paraId="1F4B4C5A"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1</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26BCE13A"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nil"/>
              <w:bottom w:val="single" w:sz="4" w:space="0" w:color="auto"/>
              <w:right w:val="single" w:sz="8" w:space="0" w:color="auto"/>
            </w:tcBorders>
            <w:shd w:val="clear" w:color="auto" w:fill="auto"/>
            <w:noWrap/>
            <w:vAlign w:val="center"/>
            <w:hideMark/>
          </w:tcPr>
          <w:p w14:paraId="37194151"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1</w:t>
            </w:r>
          </w:p>
        </w:tc>
      </w:tr>
      <w:tr w:rsidR="000B6F12" w:rsidRPr="000B6F12" w14:paraId="50A35068" w14:textId="77777777" w:rsidTr="005A609E">
        <w:trPr>
          <w:trHeight w:val="272"/>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0E67A171"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Müdür yardımcısı</w:t>
            </w:r>
          </w:p>
        </w:tc>
        <w:tc>
          <w:tcPr>
            <w:tcW w:w="1566" w:type="dxa"/>
            <w:tcBorders>
              <w:top w:val="nil"/>
              <w:left w:val="nil"/>
              <w:bottom w:val="single" w:sz="4" w:space="0" w:color="auto"/>
              <w:right w:val="nil"/>
            </w:tcBorders>
            <w:shd w:val="clear" w:color="auto" w:fill="auto"/>
            <w:noWrap/>
            <w:vAlign w:val="center"/>
            <w:hideMark/>
          </w:tcPr>
          <w:p w14:paraId="38A9194F" w14:textId="462F162D" w:rsidR="000B6F12" w:rsidRPr="000B6F12" w:rsidRDefault="005A609E"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4A3CBA73"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nil"/>
              <w:bottom w:val="single" w:sz="4" w:space="0" w:color="auto"/>
              <w:right w:val="single" w:sz="8" w:space="0" w:color="auto"/>
            </w:tcBorders>
            <w:shd w:val="clear" w:color="auto" w:fill="auto"/>
            <w:noWrap/>
            <w:vAlign w:val="center"/>
            <w:hideMark/>
          </w:tcPr>
          <w:p w14:paraId="16C9A3F3" w14:textId="0183517F"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0B6F12" w:rsidRPr="000B6F12" w14:paraId="2BD1FF1C" w14:textId="77777777" w:rsidTr="005A609E">
        <w:trPr>
          <w:trHeight w:val="277"/>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2450894A"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Branş Öğretmeni</w:t>
            </w:r>
          </w:p>
        </w:tc>
        <w:tc>
          <w:tcPr>
            <w:tcW w:w="1566" w:type="dxa"/>
            <w:tcBorders>
              <w:top w:val="nil"/>
              <w:left w:val="nil"/>
              <w:bottom w:val="single" w:sz="4" w:space="0" w:color="auto"/>
              <w:right w:val="nil"/>
            </w:tcBorders>
            <w:shd w:val="clear" w:color="auto" w:fill="auto"/>
            <w:noWrap/>
            <w:vAlign w:val="center"/>
            <w:hideMark/>
          </w:tcPr>
          <w:p w14:paraId="40AF97C0" w14:textId="69F8AF34" w:rsidR="000B6F12"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2B5D7F9C" w14:textId="78E49FF4" w:rsidR="000B6F12" w:rsidRPr="000B6F12" w:rsidRDefault="00220AC8" w:rsidP="008C01F4">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w:t>
            </w:r>
          </w:p>
        </w:tc>
        <w:tc>
          <w:tcPr>
            <w:tcW w:w="1566" w:type="dxa"/>
            <w:tcBorders>
              <w:top w:val="nil"/>
              <w:left w:val="nil"/>
              <w:bottom w:val="single" w:sz="4" w:space="0" w:color="auto"/>
              <w:right w:val="single" w:sz="8" w:space="0" w:color="auto"/>
            </w:tcBorders>
            <w:shd w:val="clear" w:color="auto" w:fill="auto"/>
            <w:noWrap/>
            <w:vAlign w:val="center"/>
            <w:hideMark/>
          </w:tcPr>
          <w:p w14:paraId="3CF55BDD" w14:textId="433D5C38" w:rsidR="000B6F12"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w:t>
            </w:r>
          </w:p>
        </w:tc>
      </w:tr>
      <w:tr w:rsidR="000B6F12" w:rsidRPr="000B6F12" w14:paraId="610A16A4" w14:textId="77777777" w:rsidTr="00447049">
        <w:trPr>
          <w:trHeight w:val="264"/>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32349623"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Rehber Personel</w:t>
            </w:r>
          </w:p>
        </w:tc>
        <w:tc>
          <w:tcPr>
            <w:tcW w:w="1566" w:type="dxa"/>
            <w:tcBorders>
              <w:top w:val="nil"/>
              <w:left w:val="nil"/>
              <w:bottom w:val="single" w:sz="4" w:space="0" w:color="auto"/>
              <w:right w:val="nil"/>
            </w:tcBorders>
            <w:shd w:val="clear" w:color="auto" w:fill="auto"/>
            <w:noWrap/>
            <w:vAlign w:val="center"/>
            <w:hideMark/>
          </w:tcPr>
          <w:p w14:paraId="267082B3" w14:textId="3E5D54D0"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4552D987" w14:textId="67929739"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nil"/>
              <w:bottom w:val="single" w:sz="4" w:space="0" w:color="auto"/>
              <w:right w:val="single" w:sz="8" w:space="0" w:color="auto"/>
            </w:tcBorders>
            <w:shd w:val="clear" w:color="auto" w:fill="auto"/>
            <w:noWrap/>
            <w:vAlign w:val="center"/>
            <w:hideMark/>
          </w:tcPr>
          <w:p w14:paraId="166FFB58" w14:textId="2279DA6F"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0B6F12" w:rsidRPr="000B6F12" w14:paraId="6B15634D" w14:textId="77777777" w:rsidTr="005A609E">
        <w:trPr>
          <w:trHeight w:val="271"/>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5B1369D8"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İdari Personel</w:t>
            </w:r>
          </w:p>
        </w:tc>
        <w:tc>
          <w:tcPr>
            <w:tcW w:w="1566" w:type="dxa"/>
            <w:tcBorders>
              <w:top w:val="nil"/>
              <w:left w:val="nil"/>
              <w:bottom w:val="single" w:sz="4" w:space="0" w:color="auto"/>
              <w:right w:val="nil"/>
            </w:tcBorders>
            <w:shd w:val="clear" w:color="auto" w:fill="auto"/>
            <w:noWrap/>
            <w:vAlign w:val="center"/>
            <w:hideMark/>
          </w:tcPr>
          <w:p w14:paraId="12D05C43" w14:textId="09B7BD83"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5E70332E" w14:textId="7DC0501A"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nil"/>
              <w:bottom w:val="single" w:sz="4" w:space="0" w:color="auto"/>
              <w:right w:val="single" w:sz="8" w:space="0" w:color="auto"/>
            </w:tcBorders>
            <w:shd w:val="clear" w:color="auto" w:fill="auto"/>
            <w:noWrap/>
            <w:vAlign w:val="center"/>
            <w:hideMark/>
          </w:tcPr>
          <w:p w14:paraId="1168586F" w14:textId="58EE37B5"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0B6F12" w:rsidRPr="000B6F12" w14:paraId="417EDA24" w14:textId="77777777" w:rsidTr="005A609E">
        <w:trPr>
          <w:trHeight w:val="118"/>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2E8F7E08"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Yardımcı Personel</w:t>
            </w:r>
          </w:p>
        </w:tc>
        <w:tc>
          <w:tcPr>
            <w:tcW w:w="1566" w:type="dxa"/>
            <w:tcBorders>
              <w:top w:val="nil"/>
              <w:left w:val="nil"/>
              <w:bottom w:val="single" w:sz="4" w:space="0" w:color="auto"/>
              <w:right w:val="nil"/>
            </w:tcBorders>
            <w:shd w:val="clear" w:color="auto" w:fill="auto"/>
            <w:noWrap/>
            <w:vAlign w:val="center"/>
            <w:hideMark/>
          </w:tcPr>
          <w:p w14:paraId="51E2B286" w14:textId="4883FCF3"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00E7B2AC" w14:textId="2F1273B6"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566" w:type="dxa"/>
            <w:tcBorders>
              <w:top w:val="nil"/>
              <w:left w:val="nil"/>
              <w:bottom w:val="single" w:sz="4" w:space="0" w:color="auto"/>
              <w:right w:val="single" w:sz="8" w:space="0" w:color="auto"/>
            </w:tcBorders>
            <w:shd w:val="clear" w:color="auto" w:fill="auto"/>
            <w:noWrap/>
            <w:vAlign w:val="center"/>
            <w:hideMark/>
          </w:tcPr>
          <w:p w14:paraId="53BE2ADA" w14:textId="4E1B5E2D" w:rsidR="000B6F12" w:rsidRPr="000B6F12" w:rsidRDefault="008C01F4"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w:t>
            </w:r>
          </w:p>
        </w:tc>
      </w:tr>
      <w:tr w:rsidR="000B6F12" w:rsidRPr="000B6F12" w14:paraId="3F0030F0" w14:textId="77777777" w:rsidTr="005A609E">
        <w:trPr>
          <w:trHeight w:val="251"/>
        </w:trPr>
        <w:tc>
          <w:tcPr>
            <w:tcW w:w="4947" w:type="dxa"/>
            <w:tcBorders>
              <w:top w:val="nil"/>
              <w:left w:val="single" w:sz="8" w:space="0" w:color="auto"/>
              <w:bottom w:val="single" w:sz="4" w:space="0" w:color="auto"/>
              <w:right w:val="single" w:sz="8" w:space="0" w:color="auto"/>
            </w:tcBorders>
            <w:shd w:val="clear" w:color="000000" w:fill="C6E0B4"/>
            <w:noWrap/>
            <w:vAlign w:val="center"/>
            <w:hideMark/>
          </w:tcPr>
          <w:p w14:paraId="3A83806E" w14:textId="77777777" w:rsidR="000B6F12" w:rsidRPr="000B6F12" w:rsidRDefault="000B6F12" w:rsidP="000B6F12">
            <w:pPr>
              <w:spacing w:after="0" w:line="240" w:lineRule="auto"/>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Güvenlik Personeli</w:t>
            </w:r>
          </w:p>
        </w:tc>
        <w:tc>
          <w:tcPr>
            <w:tcW w:w="1566" w:type="dxa"/>
            <w:tcBorders>
              <w:top w:val="nil"/>
              <w:left w:val="nil"/>
              <w:bottom w:val="single" w:sz="4" w:space="0" w:color="auto"/>
              <w:right w:val="nil"/>
            </w:tcBorders>
            <w:shd w:val="clear" w:color="auto" w:fill="auto"/>
            <w:noWrap/>
            <w:vAlign w:val="center"/>
            <w:hideMark/>
          </w:tcPr>
          <w:p w14:paraId="61E2BE45"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single" w:sz="8" w:space="0" w:color="auto"/>
              <w:bottom w:val="single" w:sz="4" w:space="0" w:color="auto"/>
              <w:right w:val="single" w:sz="8" w:space="0" w:color="auto"/>
            </w:tcBorders>
            <w:shd w:val="clear" w:color="auto" w:fill="auto"/>
            <w:noWrap/>
            <w:vAlign w:val="center"/>
            <w:hideMark/>
          </w:tcPr>
          <w:p w14:paraId="52AA53C1"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0</w:t>
            </w:r>
          </w:p>
        </w:tc>
        <w:tc>
          <w:tcPr>
            <w:tcW w:w="1566" w:type="dxa"/>
            <w:tcBorders>
              <w:top w:val="nil"/>
              <w:left w:val="nil"/>
              <w:bottom w:val="single" w:sz="4" w:space="0" w:color="auto"/>
              <w:right w:val="single" w:sz="8" w:space="0" w:color="auto"/>
            </w:tcBorders>
            <w:shd w:val="clear" w:color="auto" w:fill="auto"/>
            <w:noWrap/>
            <w:vAlign w:val="center"/>
            <w:hideMark/>
          </w:tcPr>
          <w:p w14:paraId="6B5BE229"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0</w:t>
            </w:r>
          </w:p>
        </w:tc>
      </w:tr>
      <w:tr w:rsidR="000B6F12" w:rsidRPr="000B6F12" w14:paraId="34AD0492" w14:textId="77777777" w:rsidTr="005A609E">
        <w:trPr>
          <w:trHeight w:val="254"/>
        </w:trPr>
        <w:tc>
          <w:tcPr>
            <w:tcW w:w="4947" w:type="dxa"/>
            <w:tcBorders>
              <w:top w:val="nil"/>
              <w:left w:val="single" w:sz="8" w:space="0" w:color="auto"/>
              <w:bottom w:val="single" w:sz="8" w:space="0" w:color="auto"/>
              <w:right w:val="single" w:sz="8" w:space="0" w:color="auto"/>
            </w:tcBorders>
            <w:shd w:val="clear" w:color="000000" w:fill="C6E0B4"/>
            <w:noWrap/>
            <w:vAlign w:val="center"/>
            <w:hideMark/>
          </w:tcPr>
          <w:p w14:paraId="05622C5A"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GENEL TOPLAM</w:t>
            </w:r>
          </w:p>
        </w:tc>
        <w:tc>
          <w:tcPr>
            <w:tcW w:w="1566" w:type="dxa"/>
            <w:tcBorders>
              <w:top w:val="nil"/>
              <w:left w:val="nil"/>
              <w:bottom w:val="single" w:sz="8" w:space="0" w:color="auto"/>
              <w:right w:val="nil"/>
            </w:tcBorders>
            <w:shd w:val="clear" w:color="auto" w:fill="auto"/>
            <w:noWrap/>
            <w:vAlign w:val="center"/>
            <w:hideMark/>
          </w:tcPr>
          <w:p w14:paraId="224C1EE9" w14:textId="6571192F" w:rsidR="000B6F12"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1566" w:type="dxa"/>
            <w:tcBorders>
              <w:top w:val="nil"/>
              <w:left w:val="single" w:sz="8" w:space="0" w:color="auto"/>
              <w:bottom w:val="single" w:sz="8" w:space="0" w:color="auto"/>
              <w:right w:val="single" w:sz="8" w:space="0" w:color="auto"/>
            </w:tcBorders>
            <w:shd w:val="clear" w:color="auto" w:fill="auto"/>
            <w:noWrap/>
            <w:vAlign w:val="center"/>
            <w:hideMark/>
          </w:tcPr>
          <w:p w14:paraId="5D4A9C8C" w14:textId="2DD6F29E" w:rsidR="000B6F12"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11</w:t>
            </w:r>
          </w:p>
        </w:tc>
        <w:tc>
          <w:tcPr>
            <w:tcW w:w="1566" w:type="dxa"/>
            <w:tcBorders>
              <w:top w:val="nil"/>
              <w:left w:val="nil"/>
              <w:bottom w:val="single" w:sz="8" w:space="0" w:color="auto"/>
              <w:right w:val="single" w:sz="8" w:space="0" w:color="auto"/>
            </w:tcBorders>
            <w:shd w:val="clear" w:color="auto" w:fill="auto"/>
            <w:noWrap/>
            <w:vAlign w:val="center"/>
            <w:hideMark/>
          </w:tcPr>
          <w:p w14:paraId="126480C7" w14:textId="1B6675CA" w:rsidR="000B6F12"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15</w:t>
            </w:r>
          </w:p>
        </w:tc>
      </w:tr>
    </w:tbl>
    <w:p w14:paraId="75167B48" w14:textId="13916571" w:rsidR="00CA1165" w:rsidRPr="008D0139" w:rsidRDefault="00CA1165" w:rsidP="00CA1165">
      <w:pPr>
        <w:rPr>
          <w:rFonts w:ascii="Times New Roman" w:hAnsi="Times New Roman" w:cs="Times New Roman"/>
          <w:b/>
          <w:i/>
          <w:sz w:val="18"/>
          <w:u w:val="single"/>
        </w:rPr>
      </w:pPr>
      <w:r>
        <w:tab/>
      </w:r>
      <w:r w:rsidR="008D0139">
        <w:t xml:space="preserve">            </w:t>
      </w:r>
    </w:p>
    <w:p w14:paraId="239D0838" w14:textId="53719BBB" w:rsidR="00886BD8" w:rsidRDefault="004C1D76" w:rsidP="00A4006A">
      <w:pPr>
        <w:contextualSpacing/>
        <w:rPr>
          <w:rFonts w:ascii="Times New Roman" w:hAnsi="Times New Roman" w:cs="Times New Roman"/>
          <w:b/>
          <w:sz w:val="24"/>
        </w:rPr>
      </w:pPr>
      <w:r>
        <w:t xml:space="preserve">  </w:t>
      </w:r>
      <w:r w:rsidR="005E2512" w:rsidRPr="005E2512">
        <w:rPr>
          <w:rFonts w:ascii="Times New Roman" w:hAnsi="Times New Roman" w:cs="Times New Roman"/>
          <w:b/>
          <w:sz w:val="24"/>
        </w:rPr>
        <w:t>Tablo</w:t>
      </w:r>
      <w:r w:rsidR="00D5150B">
        <w:rPr>
          <w:rFonts w:ascii="Times New Roman" w:hAnsi="Times New Roman" w:cs="Times New Roman"/>
          <w:b/>
          <w:sz w:val="24"/>
        </w:rPr>
        <w:t xml:space="preserve"> 1</w:t>
      </w:r>
      <w:r w:rsidR="00A4006A">
        <w:rPr>
          <w:rFonts w:ascii="Times New Roman" w:hAnsi="Times New Roman" w:cs="Times New Roman"/>
          <w:b/>
          <w:sz w:val="24"/>
        </w:rPr>
        <w:t>2</w:t>
      </w:r>
      <w:r w:rsidR="005E2512" w:rsidRPr="005E2512">
        <w:rPr>
          <w:rFonts w:ascii="Times New Roman" w:hAnsi="Times New Roman" w:cs="Times New Roman"/>
          <w:b/>
          <w:sz w:val="24"/>
        </w:rPr>
        <w:t>. Çalışanların Görev Dağılımı</w:t>
      </w:r>
    </w:p>
    <w:tbl>
      <w:tblPr>
        <w:tblW w:w="9666" w:type="dxa"/>
        <w:tblCellMar>
          <w:left w:w="70" w:type="dxa"/>
          <w:right w:w="70" w:type="dxa"/>
        </w:tblCellMar>
        <w:tblLook w:val="04A0" w:firstRow="1" w:lastRow="0" w:firstColumn="1" w:lastColumn="0" w:noHBand="0" w:noVBand="1"/>
      </w:tblPr>
      <w:tblGrid>
        <w:gridCol w:w="3083"/>
        <w:gridCol w:w="6583"/>
      </w:tblGrid>
      <w:tr w:rsidR="000B6F12" w:rsidRPr="000B6F12" w14:paraId="50B622FA" w14:textId="77777777" w:rsidTr="000B6F12">
        <w:trPr>
          <w:trHeight w:val="394"/>
        </w:trPr>
        <w:tc>
          <w:tcPr>
            <w:tcW w:w="3083" w:type="dxa"/>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68156252" w14:textId="3A4220B7" w:rsidR="000B6F12" w:rsidRPr="000B6F12" w:rsidRDefault="000B6F12" w:rsidP="000B6F12">
            <w:pPr>
              <w:spacing w:after="0" w:line="240" w:lineRule="auto"/>
              <w:rPr>
                <w:rFonts w:ascii="Times New Roman" w:eastAsia="Times New Roman" w:hAnsi="Times New Roman" w:cs="Times New Roman"/>
                <w:b/>
                <w:bCs/>
                <w:color w:val="000000"/>
                <w:kern w:val="0"/>
                <w:lang w:eastAsia="tr-TR"/>
                <w14:ligatures w14:val="none"/>
              </w:rPr>
            </w:pPr>
            <w:r w:rsidRPr="000B6F12">
              <w:rPr>
                <w:rFonts w:ascii="Times New Roman" w:eastAsia="Times New Roman" w:hAnsi="Times New Roman" w:cs="Times New Roman"/>
                <w:b/>
                <w:bCs/>
                <w:color w:val="000000"/>
                <w:kern w:val="0"/>
                <w:lang w:eastAsia="tr-TR"/>
                <w14:ligatures w14:val="none"/>
              </w:rPr>
              <w:t>Çalışanın Unvanı</w:t>
            </w:r>
          </w:p>
        </w:tc>
        <w:tc>
          <w:tcPr>
            <w:tcW w:w="6583" w:type="dxa"/>
            <w:tcBorders>
              <w:top w:val="single" w:sz="8" w:space="0" w:color="auto"/>
              <w:left w:val="nil"/>
              <w:bottom w:val="single" w:sz="4" w:space="0" w:color="auto"/>
              <w:right w:val="single" w:sz="8" w:space="0" w:color="auto"/>
            </w:tcBorders>
            <w:shd w:val="clear" w:color="000000" w:fill="E2EFDA"/>
            <w:noWrap/>
            <w:vAlign w:val="center"/>
            <w:hideMark/>
          </w:tcPr>
          <w:p w14:paraId="1769CBA4" w14:textId="77777777" w:rsidR="000B6F12" w:rsidRPr="000B6F12" w:rsidRDefault="000B6F12" w:rsidP="000B6F12">
            <w:pPr>
              <w:spacing w:after="0" w:line="240" w:lineRule="auto"/>
              <w:rPr>
                <w:rFonts w:ascii="Times New Roman" w:eastAsia="Times New Roman" w:hAnsi="Times New Roman" w:cs="Times New Roman"/>
                <w:b/>
                <w:bCs/>
                <w:color w:val="000000"/>
                <w:kern w:val="0"/>
                <w:lang w:eastAsia="tr-TR"/>
                <w14:ligatures w14:val="none"/>
              </w:rPr>
            </w:pPr>
            <w:r w:rsidRPr="000B6F12">
              <w:rPr>
                <w:rFonts w:ascii="Times New Roman" w:eastAsia="Times New Roman" w:hAnsi="Times New Roman" w:cs="Times New Roman"/>
                <w:b/>
                <w:bCs/>
                <w:color w:val="000000"/>
                <w:kern w:val="0"/>
                <w:lang w:eastAsia="tr-TR"/>
                <w14:ligatures w14:val="none"/>
              </w:rPr>
              <w:t>Görevleri</w:t>
            </w:r>
          </w:p>
        </w:tc>
      </w:tr>
      <w:tr w:rsidR="000B6F12" w:rsidRPr="000B6F12" w14:paraId="3D113838" w14:textId="77777777" w:rsidTr="000B6F12">
        <w:trPr>
          <w:trHeight w:val="438"/>
        </w:trPr>
        <w:tc>
          <w:tcPr>
            <w:tcW w:w="3083" w:type="dxa"/>
            <w:tcBorders>
              <w:top w:val="nil"/>
              <w:left w:val="single" w:sz="8" w:space="0" w:color="auto"/>
              <w:bottom w:val="single" w:sz="4" w:space="0" w:color="auto"/>
              <w:right w:val="single" w:sz="4" w:space="0" w:color="auto"/>
            </w:tcBorders>
            <w:shd w:val="clear" w:color="auto" w:fill="auto"/>
            <w:noWrap/>
            <w:vAlign w:val="center"/>
            <w:hideMark/>
          </w:tcPr>
          <w:p w14:paraId="7668A6D6"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Okul Müdürü</w:t>
            </w:r>
          </w:p>
        </w:tc>
        <w:tc>
          <w:tcPr>
            <w:tcW w:w="6583" w:type="dxa"/>
            <w:tcBorders>
              <w:top w:val="nil"/>
              <w:left w:val="nil"/>
              <w:bottom w:val="single" w:sz="4" w:space="0" w:color="auto"/>
              <w:right w:val="single" w:sz="8" w:space="0" w:color="auto"/>
            </w:tcBorders>
            <w:shd w:val="clear" w:color="auto" w:fill="auto"/>
            <w:vAlign w:val="center"/>
            <w:hideMark/>
          </w:tcPr>
          <w:p w14:paraId="27D54DAA"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Okul işleyişinin genel koordinasyonunu sağlamak</w:t>
            </w:r>
            <w:bookmarkStart w:id="13" w:name="_GoBack"/>
            <w:bookmarkEnd w:id="13"/>
          </w:p>
        </w:tc>
      </w:tr>
      <w:tr w:rsidR="000B6F12" w:rsidRPr="000B6F12" w14:paraId="58610B6F" w14:textId="77777777" w:rsidTr="000B6F12">
        <w:trPr>
          <w:trHeight w:val="1351"/>
        </w:trPr>
        <w:tc>
          <w:tcPr>
            <w:tcW w:w="3083" w:type="dxa"/>
            <w:tcBorders>
              <w:top w:val="nil"/>
              <w:left w:val="single" w:sz="8" w:space="0" w:color="auto"/>
              <w:bottom w:val="single" w:sz="4" w:space="0" w:color="auto"/>
              <w:right w:val="single" w:sz="4" w:space="0" w:color="auto"/>
            </w:tcBorders>
            <w:shd w:val="clear" w:color="auto" w:fill="auto"/>
            <w:noWrap/>
            <w:vAlign w:val="center"/>
            <w:hideMark/>
          </w:tcPr>
          <w:p w14:paraId="58A67E6E"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Müdür Yardımcısı</w:t>
            </w:r>
          </w:p>
        </w:tc>
        <w:tc>
          <w:tcPr>
            <w:tcW w:w="6583" w:type="dxa"/>
            <w:tcBorders>
              <w:top w:val="nil"/>
              <w:left w:val="nil"/>
              <w:bottom w:val="single" w:sz="4" w:space="0" w:color="auto"/>
              <w:right w:val="single" w:sz="8" w:space="0" w:color="auto"/>
            </w:tcBorders>
            <w:shd w:val="clear" w:color="auto" w:fill="auto"/>
            <w:vAlign w:val="center"/>
            <w:hideMark/>
          </w:tcPr>
          <w:p w14:paraId="064D23BF"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Ders programları, Sosyal Etkinlikler, Öğretmenler kurulu, ŞÖK Toplantılarını yapmak, öğrenci devamsızlıkları, sınavların planlanması,  e-okul işlemleri, kayıt işlemleri, nakil işlmeleri, kantin denetimi, HYS işlemleri, KBS işlemleri, DYS gelen evrak, DYS müdür yard. görevleri</w:t>
            </w:r>
          </w:p>
        </w:tc>
      </w:tr>
      <w:tr w:rsidR="000B6F12" w:rsidRPr="000B6F12" w14:paraId="2230A92D" w14:textId="77777777" w:rsidTr="000B6F12">
        <w:trPr>
          <w:trHeight w:val="841"/>
        </w:trPr>
        <w:tc>
          <w:tcPr>
            <w:tcW w:w="3083" w:type="dxa"/>
            <w:tcBorders>
              <w:top w:val="nil"/>
              <w:left w:val="single" w:sz="8" w:space="0" w:color="auto"/>
              <w:bottom w:val="single" w:sz="4" w:space="0" w:color="auto"/>
              <w:right w:val="single" w:sz="4" w:space="0" w:color="auto"/>
            </w:tcBorders>
            <w:shd w:val="clear" w:color="auto" w:fill="auto"/>
            <w:noWrap/>
            <w:vAlign w:val="center"/>
            <w:hideMark/>
          </w:tcPr>
          <w:p w14:paraId="1E00923E"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Öğretmenler</w:t>
            </w:r>
          </w:p>
        </w:tc>
        <w:tc>
          <w:tcPr>
            <w:tcW w:w="6583" w:type="dxa"/>
            <w:tcBorders>
              <w:top w:val="nil"/>
              <w:left w:val="nil"/>
              <w:bottom w:val="single" w:sz="4" w:space="0" w:color="auto"/>
              <w:right w:val="single" w:sz="8" w:space="0" w:color="auto"/>
            </w:tcBorders>
            <w:shd w:val="clear" w:color="auto" w:fill="auto"/>
            <w:vAlign w:val="center"/>
            <w:hideMark/>
          </w:tcPr>
          <w:p w14:paraId="16F7241A"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Eğittim öğretim hizmetleri, veli toplantıları, not girişleri, ölçme değerlendirme işlemleri, öğrenci kulüp işlemleri</w:t>
            </w:r>
          </w:p>
        </w:tc>
      </w:tr>
      <w:tr w:rsidR="000B6F12" w:rsidRPr="000B6F12" w14:paraId="79D55211" w14:textId="77777777" w:rsidTr="000B6F12">
        <w:trPr>
          <w:trHeight w:val="631"/>
        </w:trPr>
        <w:tc>
          <w:tcPr>
            <w:tcW w:w="3083" w:type="dxa"/>
            <w:tcBorders>
              <w:top w:val="nil"/>
              <w:left w:val="single" w:sz="8" w:space="0" w:color="auto"/>
              <w:bottom w:val="single" w:sz="4" w:space="0" w:color="auto"/>
              <w:right w:val="single" w:sz="4" w:space="0" w:color="auto"/>
            </w:tcBorders>
            <w:shd w:val="clear" w:color="auto" w:fill="auto"/>
            <w:noWrap/>
            <w:vAlign w:val="center"/>
            <w:hideMark/>
          </w:tcPr>
          <w:p w14:paraId="3FD6F1DF"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Yönetim İşleri ve Büro Memuru</w:t>
            </w:r>
          </w:p>
        </w:tc>
        <w:tc>
          <w:tcPr>
            <w:tcW w:w="6583" w:type="dxa"/>
            <w:tcBorders>
              <w:top w:val="nil"/>
              <w:left w:val="nil"/>
              <w:bottom w:val="single" w:sz="4" w:space="0" w:color="auto"/>
              <w:right w:val="single" w:sz="8" w:space="0" w:color="auto"/>
            </w:tcBorders>
            <w:shd w:val="clear" w:color="auto" w:fill="auto"/>
            <w:vAlign w:val="center"/>
            <w:hideMark/>
          </w:tcPr>
          <w:p w14:paraId="3409DFA3"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DYS işlemleri, Kademe,terfi işlemleri, Faturaların girişi</w:t>
            </w:r>
          </w:p>
        </w:tc>
      </w:tr>
      <w:tr w:rsidR="000B6F12" w:rsidRPr="000B6F12" w14:paraId="6BA50370" w14:textId="77777777" w:rsidTr="000B6F12">
        <w:trPr>
          <w:trHeight w:val="675"/>
        </w:trPr>
        <w:tc>
          <w:tcPr>
            <w:tcW w:w="3083" w:type="dxa"/>
            <w:tcBorders>
              <w:top w:val="nil"/>
              <w:left w:val="single" w:sz="8" w:space="0" w:color="auto"/>
              <w:bottom w:val="single" w:sz="8" w:space="0" w:color="auto"/>
              <w:right w:val="single" w:sz="4" w:space="0" w:color="auto"/>
            </w:tcBorders>
            <w:shd w:val="clear" w:color="auto" w:fill="auto"/>
            <w:vAlign w:val="center"/>
            <w:hideMark/>
          </w:tcPr>
          <w:p w14:paraId="07BA5EEC"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Yardımcı Hizmetler Personeli</w:t>
            </w:r>
          </w:p>
        </w:tc>
        <w:tc>
          <w:tcPr>
            <w:tcW w:w="6583" w:type="dxa"/>
            <w:tcBorders>
              <w:top w:val="nil"/>
              <w:left w:val="nil"/>
              <w:bottom w:val="single" w:sz="8" w:space="0" w:color="auto"/>
              <w:right w:val="single" w:sz="8" w:space="0" w:color="auto"/>
            </w:tcBorders>
            <w:shd w:val="clear" w:color="auto" w:fill="auto"/>
            <w:vAlign w:val="center"/>
            <w:hideMark/>
          </w:tcPr>
          <w:p w14:paraId="13D84A3F" w14:textId="77777777" w:rsidR="000B6F12" w:rsidRPr="000B6F12" w:rsidRDefault="000B6F12" w:rsidP="000B6F12">
            <w:pPr>
              <w:spacing w:after="0" w:line="240" w:lineRule="auto"/>
              <w:rPr>
                <w:rFonts w:ascii="Times New Roman" w:eastAsia="Times New Roman" w:hAnsi="Times New Roman" w:cs="Times New Roman"/>
                <w:color w:val="000000"/>
                <w:kern w:val="0"/>
                <w:lang w:eastAsia="tr-TR"/>
                <w14:ligatures w14:val="none"/>
              </w:rPr>
            </w:pPr>
            <w:r w:rsidRPr="000B6F12">
              <w:rPr>
                <w:rFonts w:ascii="Times New Roman" w:eastAsia="Times New Roman" w:hAnsi="Times New Roman" w:cs="Times New Roman"/>
                <w:color w:val="000000"/>
                <w:kern w:val="0"/>
                <w:lang w:eastAsia="tr-TR"/>
                <w14:ligatures w14:val="none"/>
              </w:rPr>
              <w:t>Okulun temizlik işleri.</w:t>
            </w:r>
          </w:p>
        </w:tc>
      </w:tr>
    </w:tbl>
    <w:p w14:paraId="48703CB6" w14:textId="77777777" w:rsidR="000B6F12" w:rsidRDefault="000B6F12" w:rsidP="00A4006A">
      <w:pPr>
        <w:contextualSpacing/>
        <w:rPr>
          <w:rFonts w:ascii="Times New Roman" w:hAnsi="Times New Roman" w:cs="Times New Roman"/>
          <w:b/>
          <w:sz w:val="24"/>
        </w:rPr>
      </w:pPr>
    </w:p>
    <w:p w14:paraId="6A541461" w14:textId="43794263" w:rsidR="00A97A58" w:rsidRDefault="00A97A58" w:rsidP="00886BD8">
      <w:pPr>
        <w:rPr>
          <w:rFonts w:ascii="Times New Roman" w:hAnsi="Times New Roman" w:cs="Times New Roman"/>
          <w:b/>
          <w:sz w:val="24"/>
        </w:rPr>
      </w:pPr>
    </w:p>
    <w:p w14:paraId="74581CC3" w14:textId="622B2F26" w:rsidR="00A4006A" w:rsidRDefault="00A4006A" w:rsidP="00A4006A">
      <w:pPr>
        <w:rPr>
          <w:rFonts w:ascii="Times New Roman" w:hAnsi="Times New Roman" w:cs="Times New Roman"/>
          <w:b/>
          <w:sz w:val="24"/>
        </w:rPr>
      </w:pPr>
      <w:r>
        <w:rPr>
          <w:rFonts w:ascii="Times New Roman" w:hAnsi="Times New Roman" w:cs="Times New Roman"/>
          <w:b/>
          <w:sz w:val="24"/>
        </w:rPr>
        <w:lastRenderedPageBreak/>
        <w:t>T</w:t>
      </w:r>
      <w:r w:rsidRPr="00886BD8">
        <w:rPr>
          <w:rFonts w:ascii="Times New Roman" w:hAnsi="Times New Roman" w:cs="Times New Roman"/>
          <w:b/>
          <w:sz w:val="24"/>
        </w:rPr>
        <w:t xml:space="preserve">ablo </w:t>
      </w:r>
      <w:r w:rsidR="001E41EB">
        <w:rPr>
          <w:rFonts w:ascii="Times New Roman" w:hAnsi="Times New Roman" w:cs="Times New Roman"/>
          <w:b/>
          <w:sz w:val="24"/>
        </w:rPr>
        <w:t>13</w:t>
      </w:r>
      <w:r w:rsidRPr="00886BD8">
        <w:rPr>
          <w:rFonts w:ascii="Times New Roman" w:hAnsi="Times New Roman" w:cs="Times New Roman"/>
          <w:b/>
          <w:sz w:val="24"/>
        </w:rPr>
        <w:t>. İdari Personelin Hizmet Süresine İlişkin Bilgiler</w:t>
      </w:r>
    </w:p>
    <w:tbl>
      <w:tblPr>
        <w:tblW w:w="9731" w:type="dxa"/>
        <w:tblCellMar>
          <w:left w:w="70" w:type="dxa"/>
          <w:right w:w="70" w:type="dxa"/>
        </w:tblCellMar>
        <w:tblLook w:val="04A0" w:firstRow="1" w:lastRow="0" w:firstColumn="1" w:lastColumn="0" w:noHBand="0" w:noVBand="1"/>
      </w:tblPr>
      <w:tblGrid>
        <w:gridCol w:w="2773"/>
        <w:gridCol w:w="5593"/>
        <w:gridCol w:w="1365"/>
      </w:tblGrid>
      <w:tr w:rsidR="000B6F12" w:rsidRPr="000B6F12" w14:paraId="73E428B1" w14:textId="77777777" w:rsidTr="000B6F12">
        <w:trPr>
          <w:trHeight w:val="415"/>
        </w:trPr>
        <w:tc>
          <w:tcPr>
            <w:tcW w:w="2773" w:type="dxa"/>
            <w:vMerge w:val="restart"/>
            <w:tcBorders>
              <w:top w:val="single" w:sz="8" w:space="0" w:color="auto"/>
              <w:left w:val="single" w:sz="8" w:space="0" w:color="auto"/>
              <w:bottom w:val="single" w:sz="4" w:space="0" w:color="000000"/>
              <w:right w:val="single" w:sz="4" w:space="0" w:color="auto"/>
            </w:tcBorders>
            <w:shd w:val="clear" w:color="000000" w:fill="E2EFDA"/>
            <w:noWrap/>
            <w:vAlign w:val="center"/>
            <w:hideMark/>
          </w:tcPr>
          <w:p w14:paraId="56928CC8"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Hizmet Süreleri</w:t>
            </w:r>
          </w:p>
        </w:tc>
        <w:tc>
          <w:tcPr>
            <w:tcW w:w="6958" w:type="dxa"/>
            <w:gridSpan w:val="2"/>
            <w:tcBorders>
              <w:top w:val="single" w:sz="8" w:space="0" w:color="auto"/>
              <w:left w:val="nil"/>
              <w:bottom w:val="single" w:sz="4" w:space="0" w:color="auto"/>
              <w:right w:val="single" w:sz="8" w:space="0" w:color="000000"/>
            </w:tcBorders>
            <w:shd w:val="clear" w:color="000000" w:fill="E2EFDA"/>
            <w:noWrap/>
            <w:vAlign w:val="center"/>
            <w:hideMark/>
          </w:tcPr>
          <w:p w14:paraId="4F2FB29E"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2024 Yılı İtibariyle</w:t>
            </w:r>
          </w:p>
        </w:tc>
      </w:tr>
      <w:tr w:rsidR="000B6F12" w:rsidRPr="000B6F12" w14:paraId="17F02470" w14:textId="77777777" w:rsidTr="000B6F12">
        <w:trPr>
          <w:trHeight w:val="368"/>
        </w:trPr>
        <w:tc>
          <w:tcPr>
            <w:tcW w:w="2773" w:type="dxa"/>
            <w:vMerge/>
            <w:tcBorders>
              <w:top w:val="single" w:sz="8" w:space="0" w:color="auto"/>
              <w:left w:val="single" w:sz="8" w:space="0" w:color="auto"/>
              <w:bottom w:val="single" w:sz="4" w:space="0" w:color="000000"/>
              <w:right w:val="single" w:sz="4" w:space="0" w:color="auto"/>
            </w:tcBorders>
            <w:vAlign w:val="center"/>
            <w:hideMark/>
          </w:tcPr>
          <w:p w14:paraId="12FA1194"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5593" w:type="dxa"/>
            <w:tcBorders>
              <w:top w:val="nil"/>
              <w:left w:val="nil"/>
              <w:bottom w:val="single" w:sz="4" w:space="0" w:color="auto"/>
              <w:right w:val="single" w:sz="4" w:space="0" w:color="auto"/>
            </w:tcBorders>
            <w:shd w:val="clear" w:color="000000" w:fill="E2EFDA"/>
            <w:noWrap/>
            <w:vAlign w:val="center"/>
            <w:hideMark/>
          </w:tcPr>
          <w:p w14:paraId="1E81173C"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Kişi sayısı</w:t>
            </w:r>
          </w:p>
        </w:tc>
        <w:tc>
          <w:tcPr>
            <w:tcW w:w="1365" w:type="dxa"/>
            <w:tcBorders>
              <w:top w:val="nil"/>
              <w:left w:val="nil"/>
              <w:bottom w:val="single" w:sz="4" w:space="0" w:color="auto"/>
              <w:right w:val="single" w:sz="8" w:space="0" w:color="auto"/>
            </w:tcBorders>
            <w:shd w:val="clear" w:color="000000" w:fill="E2EFDA"/>
            <w:noWrap/>
            <w:vAlign w:val="center"/>
            <w:hideMark/>
          </w:tcPr>
          <w:p w14:paraId="596522AD"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w:t>
            </w:r>
          </w:p>
        </w:tc>
      </w:tr>
      <w:tr w:rsidR="000B6F12" w:rsidRPr="000B6F12" w14:paraId="01F2BEB6" w14:textId="77777777" w:rsidTr="000B6F12">
        <w:trPr>
          <w:trHeight w:val="463"/>
        </w:trPr>
        <w:tc>
          <w:tcPr>
            <w:tcW w:w="2773" w:type="dxa"/>
            <w:tcBorders>
              <w:top w:val="nil"/>
              <w:left w:val="single" w:sz="8" w:space="0" w:color="auto"/>
              <w:bottom w:val="single" w:sz="4" w:space="0" w:color="auto"/>
              <w:right w:val="single" w:sz="4" w:space="0" w:color="auto"/>
            </w:tcBorders>
            <w:shd w:val="clear" w:color="000000" w:fill="E2EFDA"/>
            <w:noWrap/>
            <w:vAlign w:val="center"/>
            <w:hideMark/>
          </w:tcPr>
          <w:p w14:paraId="72B28B24"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1 - 4 Yıl</w:t>
            </w:r>
          </w:p>
        </w:tc>
        <w:tc>
          <w:tcPr>
            <w:tcW w:w="5593" w:type="dxa"/>
            <w:tcBorders>
              <w:top w:val="nil"/>
              <w:left w:val="nil"/>
              <w:bottom w:val="single" w:sz="4" w:space="0" w:color="auto"/>
              <w:right w:val="single" w:sz="4" w:space="0" w:color="auto"/>
            </w:tcBorders>
            <w:shd w:val="clear" w:color="auto" w:fill="auto"/>
            <w:noWrap/>
            <w:vAlign w:val="center"/>
            <w:hideMark/>
          </w:tcPr>
          <w:p w14:paraId="4690D598" w14:textId="33253825"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1365" w:type="dxa"/>
            <w:tcBorders>
              <w:top w:val="nil"/>
              <w:left w:val="nil"/>
              <w:bottom w:val="single" w:sz="4" w:space="0" w:color="auto"/>
              <w:right w:val="single" w:sz="8" w:space="0" w:color="auto"/>
            </w:tcBorders>
            <w:shd w:val="clear" w:color="auto" w:fill="auto"/>
            <w:noWrap/>
            <w:vAlign w:val="center"/>
            <w:hideMark/>
          </w:tcPr>
          <w:p w14:paraId="3D5F0940" w14:textId="5D8D1CF2"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r>
      <w:tr w:rsidR="000B6F12" w:rsidRPr="000B6F12" w14:paraId="52D17035" w14:textId="77777777" w:rsidTr="000B6F12">
        <w:trPr>
          <w:trHeight w:val="463"/>
        </w:trPr>
        <w:tc>
          <w:tcPr>
            <w:tcW w:w="2773" w:type="dxa"/>
            <w:tcBorders>
              <w:top w:val="nil"/>
              <w:left w:val="single" w:sz="8" w:space="0" w:color="auto"/>
              <w:bottom w:val="single" w:sz="4" w:space="0" w:color="auto"/>
              <w:right w:val="single" w:sz="4" w:space="0" w:color="auto"/>
            </w:tcBorders>
            <w:shd w:val="clear" w:color="000000" w:fill="E2EFDA"/>
            <w:noWrap/>
            <w:vAlign w:val="center"/>
            <w:hideMark/>
          </w:tcPr>
          <w:p w14:paraId="588AF327"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5- 7 Yıl</w:t>
            </w:r>
          </w:p>
        </w:tc>
        <w:tc>
          <w:tcPr>
            <w:tcW w:w="5593" w:type="dxa"/>
            <w:tcBorders>
              <w:top w:val="nil"/>
              <w:left w:val="nil"/>
              <w:bottom w:val="single" w:sz="4" w:space="0" w:color="auto"/>
              <w:right w:val="single" w:sz="4" w:space="0" w:color="auto"/>
            </w:tcBorders>
            <w:shd w:val="clear" w:color="auto" w:fill="auto"/>
            <w:noWrap/>
            <w:vAlign w:val="center"/>
            <w:hideMark/>
          </w:tcPr>
          <w:p w14:paraId="659F115C" w14:textId="16E7DE3C"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365" w:type="dxa"/>
            <w:tcBorders>
              <w:top w:val="nil"/>
              <w:left w:val="nil"/>
              <w:bottom w:val="single" w:sz="4" w:space="0" w:color="auto"/>
              <w:right w:val="single" w:sz="8" w:space="0" w:color="auto"/>
            </w:tcBorders>
            <w:shd w:val="clear" w:color="auto" w:fill="auto"/>
            <w:noWrap/>
            <w:vAlign w:val="center"/>
            <w:hideMark/>
          </w:tcPr>
          <w:p w14:paraId="2269E05F" w14:textId="099A2A41"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33</w:t>
            </w:r>
          </w:p>
        </w:tc>
      </w:tr>
      <w:tr w:rsidR="000B6F12" w:rsidRPr="000B6F12" w14:paraId="4CAF27EB" w14:textId="77777777" w:rsidTr="000B6F12">
        <w:trPr>
          <w:trHeight w:val="463"/>
        </w:trPr>
        <w:tc>
          <w:tcPr>
            <w:tcW w:w="2773" w:type="dxa"/>
            <w:tcBorders>
              <w:top w:val="nil"/>
              <w:left w:val="single" w:sz="8" w:space="0" w:color="auto"/>
              <w:bottom w:val="single" w:sz="4" w:space="0" w:color="auto"/>
              <w:right w:val="single" w:sz="4" w:space="0" w:color="auto"/>
            </w:tcBorders>
            <w:shd w:val="clear" w:color="000000" w:fill="E2EFDA"/>
            <w:noWrap/>
            <w:vAlign w:val="center"/>
            <w:hideMark/>
          </w:tcPr>
          <w:p w14:paraId="47CA76F9"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7 -9 Yıl</w:t>
            </w:r>
          </w:p>
        </w:tc>
        <w:tc>
          <w:tcPr>
            <w:tcW w:w="5593" w:type="dxa"/>
            <w:tcBorders>
              <w:top w:val="nil"/>
              <w:left w:val="nil"/>
              <w:bottom w:val="single" w:sz="4" w:space="0" w:color="auto"/>
              <w:right w:val="single" w:sz="4" w:space="0" w:color="auto"/>
            </w:tcBorders>
            <w:shd w:val="clear" w:color="auto" w:fill="auto"/>
            <w:noWrap/>
            <w:vAlign w:val="center"/>
            <w:hideMark/>
          </w:tcPr>
          <w:p w14:paraId="3D430081" w14:textId="7A202858"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1365" w:type="dxa"/>
            <w:tcBorders>
              <w:top w:val="nil"/>
              <w:left w:val="nil"/>
              <w:bottom w:val="single" w:sz="4" w:space="0" w:color="auto"/>
              <w:right w:val="single" w:sz="8" w:space="0" w:color="auto"/>
            </w:tcBorders>
            <w:shd w:val="clear" w:color="auto" w:fill="auto"/>
            <w:noWrap/>
            <w:vAlign w:val="center"/>
            <w:hideMark/>
          </w:tcPr>
          <w:p w14:paraId="4E772ABB" w14:textId="1A7DAD2F"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r>
      <w:tr w:rsidR="000B6F12" w:rsidRPr="000B6F12" w14:paraId="7D2D6779" w14:textId="77777777" w:rsidTr="000B6F12">
        <w:trPr>
          <w:trHeight w:val="463"/>
        </w:trPr>
        <w:tc>
          <w:tcPr>
            <w:tcW w:w="2773" w:type="dxa"/>
            <w:tcBorders>
              <w:top w:val="nil"/>
              <w:left w:val="single" w:sz="8" w:space="0" w:color="auto"/>
              <w:bottom w:val="single" w:sz="8" w:space="0" w:color="auto"/>
              <w:right w:val="single" w:sz="4" w:space="0" w:color="auto"/>
            </w:tcBorders>
            <w:shd w:val="clear" w:color="000000" w:fill="E2EFDA"/>
            <w:noWrap/>
            <w:vAlign w:val="center"/>
            <w:hideMark/>
          </w:tcPr>
          <w:p w14:paraId="769B2FFE"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10 ve üzeri</w:t>
            </w:r>
          </w:p>
        </w:tc>
        <w:tc>
          <w:tcPr>
            <w:tcW w:w="5593" w:type="dxa"/>
            <w:tcBorders>
              <w:top w:val="nil"/>
              <w:left w:val="nil"/>
              <w:bottom w:val="single" w:sz="8" w:space="0" w:color="auto"/>
              <w:right w:val="single" w:sz="4" w:space="0" w:color="auto"/>
            </w:tcBorders>
            <w:shd w:val="clear" w:color="auto" w:fill="auto"/>
            <w:noWrap/>
            <w:vAlign w:val="center"/>
            <w:hideMark/>
          </w:tcPr>
          <w:p w14:paraId="3A8D2A5F" w14:textId="697B5F63"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1365" w:type="dxa"/>
            <w:tcBorders>
              <w:top w:val="nil"/>
              <w:left w:val="nil"/>
              <w:bottom w:val="single" w:sz="8" w:space="0" w:color="auto"/>
              <w:right w:val="single" w:sz="8" w:space="0" w:color="auto"/>
            </w:tcBorders>
            <w:shd w:val="clear" w:color="auto" w:fill="auto"/>
            <w:noWrap/>
            <w:vAlign w:val="center"/>
            <w:hideMark/>
          </w:tcPr>
          <w:p w14:paraId="549F452B" w14:textId="7A53C824" w:rsidR="000B6F12" w:rsidRPr="000B6F12" w:rsidRDefault="008C01F4"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33</w:t>
            </w:r>
          </w:p>
        </w:tc>
      </w:tr>
    </w:tbl>
    <w:p w14:paraId="2ECB4263" w14:textId="28BDB498" w:rsidR="00A4006A" w:rsidRDefault="00A4006A" w:rsidP="00A4006A">
      <w:pPr>
        <w:rPr>
          <w:rFonts w:ascii="Times New Roman" w:hAnsi="Times New Roman" w:cs="Times New Roman"/>
          <w:sz w:val="24"/>
        </w:rPr>
      </w:pPr>
    </w:p>
    <w:p w14:paraId="10C5E478" w14:textId="77777777" w:rsidR="00091B43" w:rsidRPr="00A4006A" w:rsidRDefault="00091B43" w:rsidP="00A4006A">
      <w:pPr>
        <w:rPr>
          <w:rFonts w:ascii="Times New Roman" w:hAnsi="Times New Roman" w:cs="Times New Roman"/>
          <w:sz w:val="24"/>
        </w:rPr>
      </w:pPr>
    </w:p>
    <w:p w14:paraId="4CC76941" w14:textId="77777777" w:rsidR="00A4006A" w:rsidRDefault="00A4006A" w:rsidP="00A4006A">
      <w:pPr>
        <w:rPr>
          <w:rFonts w:ascii="Times New Roman" w:hAnsi="Times New Roman" w:cs="Times New Roman"/>
          <w:b/>
          <w:sz w:val="24"/>
        </w:rPr>
      </w:pPr>
      <w:r>
        <w:rPr>
          <w:rFonts w:ascii="Times New Roman" w:hAnsi="Times New Roman" w:cs="Times New Roman"/>
          <w:b/>
          <w:sz w:val="24"/>
        </w:rPr>
        <w:t>Tablo 14. Öğretmenlerin Hizmet Süreleri (2024 Yılı İtibarıyla)</w:t>
      </w:r>
    </w:p>
    <w:tbl>
      <w:tblPr>
        <w:tblW w:w="9710" w:type="dxa"/>
        <w:tblCellMar>
          <w:left w:w="70" w:type="dxa"/>
          <w:right w:w="70" w:type="dxa"/>
        </w:tblCellMar>
        <w:tblLook w:val="04A0" w:firstRow="1" w:lastRow="0" w:firstColumn="1" w:lastColumn="0" w:noHBand="0" w:noVBand="1"/>
      </w:tblPr>
      <w:tblGrid>
        <w:gridCol w:w="2440"/>
        <w:gridCol w:w="429"/>
        <w:gridCol w:w="428"/>
        <w:gridCol w:w="428"/>
        <w:gridCol w:w="428"/>
        <w:gridCol w:w="428"/>
        <w:gridCol w:w="499"/>
        <w:gridCol w:w="190"/>
        <w:gridCol w:w="437"/>
        <w:gridCol w:w="428"/>
        <w:gridCol w:w="428"/>
        <w:gridCol w:w="428"/>
        <w:gridCol w:w="428"/>
        <w:gridCol w:w="491"/>
        <w:gridCol w:w="1800"/>
      </w:tblGrid>
      <w:tr w:rsidR="000B6F12" w:rsidRPr="000B6F12" w14:paraId="4107C29D" w14:textId="77777777" w:rsidTr="00220AC8">
        <w:trPr>
          <w:trHeight w:val="639"/>
        </w:trPr>
        <w:tc>
          <w:tcPr>
            <w:tcW w:w="2440" w:type="dxa"/>
            <w:tcBorders>
              <w:top w:val="nil"/>
              <w:left w:val="nil"/>
              <w:bottom w:val="nil"/>
              <w:right w:val="nil"/>
            </w:tcBorders>
            <w:shd w:val="clear" w:color="auto" w:fill="auto"/>
            <w:noWrap/>
            <w:vAlign w:val="bottom"/>
            <w:hideMark/>
          </w:tcPr>
          <w:p w14:paraId="41BFE84D" w14:textId="77777777" w:rsidR="000B6F12" w:rsidRPr="000B6F12" w:rsidRDefault="000B6F12" w:rsidP="000B6F12">
            <w:pPr>
              <w:spacing w:after="0" w:line="240" w:lineRule="auto"/>
              <w:rPr>
                <w:rFonts w:ascii="Times New Roman" w:eastAsia="Times New Roman" w:hAnsi="Times New Roman" w:cs="Times New Roman"/>
                <w:kern w:val="0"/>
                <w:sz w:val="24"/>
                <w:szCs w:val="24"/>
                <w:lang w:eastAsia="tr-TR"/>
                <w14:ligatures w14:val="none"/>
              </w:rPr>
            </w:pPr>
          </w:p>
        </w:tc>
        <w:tc>
          <w:tcPr>
            <w:tcW w:w="2640" w:type="dxa"/>
            <w:gridSpan w:val="6"/>
            <w:tcBorders>
              <w:top w:val="single" w:sz="8" w:space="0" w:color="auto"/>
              <w:left w:val="single" w:sz="4" w:space="0" w:color="auto"/>
              <w:bottom w:val="nil"/>
              <w:right w:val="single" w:sz="8" w:space="0" w:color="000000"/>
            </w:tcBorders>
            <w:shd w:val="clear" w:color="000000" w:fill="E2EFDA"/>
            <w:noWrap/>
            <w:vAlign w:val="center"/>
            <w:hideMark/>
          </w:tcPr>
          <w:p w14:paraId="7A3FB5A0"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Kadın</w:t>
            </w:r>
          </w:p>
        </w:tc>
        <w:tc>
          <w:tcPr>
            <w:tcW w:w="1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927AB4A" w14:textId="77777777" w:rsidR="000B6F12" w:rsidRPr="000B6F12" w:rsidRDefault="000B6F12" w:rsidP="000B6F12">
            <w:pPr>
              <w:spacing w:after="0" w:line="240" w:lineRule="auto"/>
              <w:jc w:val="center"/>
              <w:rPr>
                <w:rFonts w:ascii="Calibri" w:eastAsia="Times New Roman" w:hAnsi="Calibri" w:cs="Calibri"/>
                <w:color w:val="000000"/>
                <w:kern w:val="0"/>
                <w:lang w:eastAsia="tr-TR"/>
                <w14:ligatures w14:val="none"/>
              </w:rPr>
            </w:pPr>
            <w:r w:rsidRPr="000B6F12">
              <w:rPr>
                <w:rFonts w:ascii="Calibri" w:eastAsia="Times New Roman" w:hAnsi="Calibri" w:cs="Calibri"/>
                <w:color w:val="000000"/>
                <w:kern w:val="0"/>
                <w:lang w:eastAsia="tr-TR"/>
                <w14:ligatures w14:val="none"/>
              </w:rPr>
              <w:t> </w:t>
            </w:r>
          </w:p>
        </w:tc>
        <w:tc>
          <w:tcPr>
            <w:tcW w:w="2640" w:type="dxa"/>
            <w:gridSpan w:val="6"/>
            <w:tcBorders>
              <w:top w:val="single" w:sz="8" w:space="0" w:color="auto"/>
              <w:left w:val="nil"/>
              <w:bottom w:val="single" w:sz="8" w:space="0" w:color="auto"/>
              <w:right w:val="single" w:sz="4" w:space="0" w:color="000000"/>
            </w:tcBorders>
            <w:shd w:val="clear" w:color="000000" w:fill="E2EFDA"/>
            <w:noWrap/>
            <w:vAlign w:val="center"/>
            <w:hideMark/>
          </w:tcPr>
          <w:p w14:paraId="01E332F1"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Erkek</w:t>
            </w:r>
          </w:p>
        </w:tc>
        <w:tc>
          <w:tcPr>
            <w:tcW w:w="1800" w:type="dxa"/>
            <w:tcBorders>
              <w:top w:val="nil"/>
              <w:left w:val="nil"/>
              <w:bottom w:val="nil"/>
              <w:right w:val="nil"/>
            </w:tcBorders>
            <w:shd w:val="clear" w:color="auto" w:fill="auto"/>
            <w:noWrap/>
            <w:vAlign w:val="bottom"/>
            <w:hideMark/>
          </w:tcPr>
          <w:p w14:paraId="0426012D"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r>
      <w:tr w:rsidR="000B6F12" w:rsidRPr="000B6F12" w14:paraId="69C4C05A" w14:textId="77777777" w:rsidTr="00220AC8">
        <w:trPr>
          <w:trHeight w:val="1068"/>
        </w:trPr>
        <w:tc>
          <w:tcPr>
            <w:tcW w:w="244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61C1D265"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Branşı</w:t>
            </w:r>
          </w:p>
        </w:tc>
        <w:tc>
          <w:tcPr>
            <w:tcW w:w="429" w:type="dxa"/>
            <w:tcBorders>
              <w:top w:val="single" w:sz="8" w:space="0" w:color="auto"/>
              <w:left w:val="nil"/>
              <w:bottom w:val="single" w:sz="8" w:space="0" w:color="auto"/>
              <w:right w:val="single" w:sz="4" w:space="0" w:color="auto"/>
            </w:tcBorders>
            <w:shd w:val="clear" w:color="000000" w:fill="E2EFDA"/>
            <w:noWrap/>
            <w:textDirection w:val="btLr"/>
            <w:vAlign w:val="center"/>
            <w:hideMark/>
          </w:tcPr>
          <w:p w14:paraId="63B167A6"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1 - 3 Yıl</w:t>
            </w:r>
          </w:p>
        </w:tc>
        <w:tc>
          <w:tcPr>
            <w:tcW w:w="428" w:type="dxa"/>
            <w:tcBorders>
              <w:top w:val="single" w:sz="8" w:space="0" w:color="auto"/>
              <w:left w:val="nil"/>
              <w:bottom w:val="single" w:sz="8" w:space="0" w:color="auto"/>
              <w:right w:val="single" w:sz="4" w:space="0" w:color="auto"/>
            </w:tcBorders>
            <w:shd w:val="clear" w:color="000000" w:fill="E2EFDA"/>
            <w:noWrap/>
            <w:textDirection w:val="btLr"/>
            <w:vAlign w:val="center"/>
            <w:hideMark/>
          </w:tcPr>
          <w:p w14:paraId="27E227EB"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4 - 6 Yıl</w:t>
            </w:r>
          </w:p>
        </w:tc>
        <w:tc>
          <w:tcPr>
            <w:tcW w:w="428" w:type="dxa"/>
            <w:tcBorders>
              <w:top w:val="single" w:sz="8" w:space="0" w:color="auto"/>
              <w:left w:val="nil"/>
              <w:bottom w:val="single" w:sz="8" w:space="0" w:color="auto"/>
              <w:right w:val="single" w:sz="4" w:space="0" w:color="auto"/>
            </w:tcBorders>
            <w:shd w:val="clear" w:color="000000" w:fill="E2EFDA"/>
            <w:noWrap/>
            <w:textDirection w:val="btLr"/>
            <w:vAlign w:val="center"/>
            <w:hideMark/>
          </w:tcPr>
          <w:p w14:paraId="2A222954"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7 - 10 Yıl</w:t>
            </w:r>
          </w:p>
        </w:tc>
        <w:tc>
          <w:tcPr>
            <w:tcW w:w="428" w:type="dxa"/>
            <w:tcBorders>
              <w:top w:val="single" w:sz="8" w:space="0" w:color="auto"/>
              <w:left w:val="nil"/>
              <w:bottom w:val="single" w:sz="8" w:space="0" w:color="auto"/>
              <w:right w:val="single" w:sz="4" w:space="0" w:color="auto"/>
            </w:tcBorders>
            <w:shd w:val="clear" w:color="000000" w:fill="E2EFDA"/>
            <w:noWrap/>
            <w:textDirection w:val="btLr"/>
            <w:vAlign w:val="center"/>
            <w:hideMark/>
          </w:tcPr>
          <w:p w14:paraId="7B9855E0"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11-15 Yıl</w:t>
            </w:r>
          </w:p>
        </w:tc>
        <w:tc>
          <w:tcPr>
            <w:tcW w:w="428" w:type="dxa"/>
            <w:tcBorders>
              <w:top w:val="single" w:sz="8" w:space="0" w:color="auto"/>
              <w:left w:val="nil"/>
              <w:bottom w:val="single" w:sz="8" w:space="0" w:color="auto"/>
              <w:right w:val="nil"/>
            </w:tcBorders>
            <w:shd w:val="clear" w:color="000000" w:fill="E2EFDA"/>
            <w:noWrap/>
            <w:textDirection w:val="btLr"/>
            <w:vAlign w:val="center"/>
            <w:hideMark/>
          </w:tcPr>
          <w:p w14:paraId="1E2374D4"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15 ve üzeri</w:t>
            </w:r>
          </w:p>
        </w:tc>
        <w:tc>
          <w:tcPr>
            <w:tcW w:w="499" w:type="dxa"/>
            <w:tcBorders>
              <w:top w:val="single" w:sz="8" w:space="0" w:color="auto"/>
              <w:left w:val="single" w:sz="4" w:space="0" w:color="auto"/>
              <w:bottom w:val="single" w:sz="8" w:space="0" w:color="auto"/>
              <w:right w:val="nil"/>
            </w:tcBorders>
            <w:shd w:val="clear" w:color="000000" w:fill="E2EFDA"/>
            <w:noWrap/>
            <w:textDirection w:val="btLr"/>
            <w:vAlign w:val="center"/>
            <w:hideMark/>
          </w:tcPr>
          <w:p w14:paraId="5145A5A2"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0"/>
                <w:szCs w:val="20"/>
                <w:lang w:eastAsia="tr-TR"/>
                <w14:ligatures w14:val="none"/>
              </w:rPr>
            </w:pPr>
            <w:r w:rsidRPr="000B6F12">
              <w:rPr>
                <w:rFonts w:ascii="Times New Roman" w:eastAsia="Times New Roman" w:hAnsi="Times New Roman" w:cs="Times New Roman"/>
                <w:b/>
                <w:bCs/>
                <w:color w:val="000000"/>
                <w:kern w:val="0"/>
                <w:sz w:val="20"/>
                <w:szCs w:val="20"/>
                <w:lang w:eastAsia="tr-TR"/>
                <w14:ligatures w14:val="none"/>
              </w:rPr>
              <w:t>TOPLAM</w:t>
            </w:r>
          </w:p>
        </w:tc>
        <w:tc>
          <w:tcPr>
            <w:tcW w:w="190" w:type="dxa"/>
            <w:vMerge/>
            <w:tcBorders>
              <w:top w:val="single" w:sz="8" w:space="0" w:color="auto"/>
              <w:left w:val="single" w:sz="8" w:space="0" w:color="auto"/>
              <w:bottom w:val="single" w:sz="8" w:space="0" w:color="000000"/>
              <w:right w:val="single" w:sz="8" w:space="0" w:color="auto"/>
            </w:tcBorders>
            <w:vAlign w:val="center"/>
            <w:hideMark/>
          </w:tcPr>
          <w:p w14:paraId="77F00FAA"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8" w:space="0" w:color="auto"/>
              <w:right w:val="single" w:sz="4" w:space="0" w:color="auto"/>
            </w:tcBorders>
            <w:shd w:val="clear" w:color="000000" w:fill="E2EFDA"/>
            <w:noWrap/>
            <w:textDirection w:val="btLr"/>
            <w:vAlign w:val="center"/>
            <w:hideMark/>
          </w:tcPr>
          <w:p w14:paraId="4F95E877"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1 - 3 Yıl</w:t>
            </w:r>
          </w:p>
        </w:tc>
        <w:tc>
          <w:tcPr>
            <w:tcW w:w="428" w:type="dxa"/>
            <w:tcBorders>
              <w:top w:val="nil"/>
              <w:left w:val="nil"/>
              <w:bottom w:val="single" w:sz="8" w:space="0" w:color="auto"/>
              <w:right w:val="single" w:sz="4" w:space="0" w:color="auto"/>
            </w:tcBorders>
            <w:shd w:val="clear" w:color="000000" w:fill="E2EFDA"/>
            <w:noWrap/>
            <w:textDirection w:val="btLr"/>
            <w:vAlign w:val="center"/>
            <w:hideMark/>
          </w:tcPr>
          <w:p w14:paraId="4503F2E0"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4 - 6 Yıl</w:t>
            </w:r>
          </w:p>
        </w:tc>
        <w:tc>
          <w:tcPr>
            <w:tcW w:w="428" w:type="dxa"/>
            <w:tcBorders>
              <w:top w:val="nil"/>
              <w:left w:val="nil"/>
              <w:bottom w:val="single" w:sz="8" w:space="0" w:color="auto"/>
              <w:right w:val="single" w:sz="4" w:space="0" w:color="auto"/>
            </w:tcBorders>
            <w:shd w:val="clear" w:color="000000" w:fill="E2EFDA"/>
            <w:noWrap/>
            <w:textDirection w:val="btLr"/>
            <w:vAlign w:val="center"/>
            <w:hideMark/>
          </w:tcPr>
          <w:p w14:paraId="43894674"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7 - 10 Yıl</w:t>
            </w:r>
          </w:p>
        </w:tc>
        <w:tc>
          <w:tcPr>
            <w:tcW w:w="428" w:type="dxa"/>
            <w:tcBorders>
              <w:top w:val="nil"/>
              <w:left w:val="nil"/>
              <w:bottom w:val="single" w:sz="8" w:space="0" w:color="auto"/>
              <w:right w:val="single" w:sz="4" w:space="0" w:color="auto"/>
            </w:tcBorders>
            <w:shd w:val="clear" w:color="000000" w:fill="E2EFDA"/>
            <w:noWrap/>
            <w:textDirection w:val="btLr"/>
            <w:vAlign w:val="center"/>
            <w:hideMark/>
          </w:tcPr>
          <w:p w14:paraId="0460AA22"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11-15 Yıl</w:t>
            </w:r>
          </w:p>
        </w:tc>
        <w:tc>
          <w:tcPr>
            <w:tcW w:w="428" w:type="dxa"/>
            <w:tcBorders>
              <w:top w:val="nil"/>
              <w:left w:val="nil"/>
              <w:bottom w:val="single" w:sz="8" w:space="0" w:color="auto"/>
              <w:right w:val="single" w:sz="4" w:space="0" w:color="auto"/>
            </w:tcBorders>
            <w:shd w:val="clear" w:color="000000" w:fill="E2EFDA"/>
            <w:noWrap/>
            <w:textDirection w:val="btLr"/>
            <w:vAlign w:val="center"/>
            <w:hideMark/>
          </w:tcPr>
          <w:p w14:paraId="0B6B939A"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0"/>
                <w:szCs w:val="20"/>
                <w:lang w:eastAsia="tr-TR"/>
                <w14:ligatures w14:val="none"/>
              </w:rPr>
            </w:pPr>
            <w:r w:rsidRPr="000B6F12">
              <w:rPr>
                <w:rFonts w:ascii="Times New Roman" w:eastAsia="Times New Roman" w:hAnsi="Times New Roman" w:cs="Times New Roman"/>
                <w:color w:val="000000"/>
                <w:kern w:val="0"/>
                <w:sz w:val="20"/>
                <w:szCs w:val="20"/>
                <w:lang w:eastAsia="tr-TR"/>
                <w14:ligatures w14:val="none"/>
              </w:rPr>
              <w:t>15 ve üzeri</w:t>
            </w:r>
          </w:p>
        </w:tc>
        <w:tc>
          <w:tcPr>
            <w:tcW w:w="491" w:type="dxa"/>
            <w:tcBorders>
              <w:top w:val="nil"/>
              <w:left w:val="nil"/>
              <w:bottom w:val="single" w:sz="8" w:space="0" w:color="auto"/>
              <w:right w:val="nil"/>
            </w:tcBorders>
            <w:shd w:val="clear" w:color="000000" w:fill="E2EFDA"/>
            <w:noWrap/>
            <w:textDirection w:val="btLr"/>
            <w:vAlign w:val="center"/>
            <w:hideMark/>
          </w:tcPr>
          <w:p w14:paraId="390A25BB"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0"/>
                <w:szCs w:val="20"/>
                <w:lang w:eastAsia="tr-TR"/>
                <w14:ligatures w14:val="none"/>
              </w:rPr>
            </w:pPr>
            <w:r w:rsidRPr="000B6F12">
              <w:rPr>
                <w:rFonts w:ascii="Times New Roman" w:eastAsia="Times New Roman" w:hAnsi="Times New Roman" w:cs="Times New Roman"/>
                <w:b/>
                <w:bCs/>
                <w:color w:val="000000"/>
                <w:kern w:val="0"/>
                <w:sz w:val="20"/>
                <w:szCs w:val="20"/>
                <w:lang w:eastAsia="tr-TR"/>
                <w14:ligatures w14:val="none"/>
              </w:rPr>
              <w:t>TOPLAM</w:t>
            </w:r>
          </w:p>
        </w:tc>
        <w:tc>
          <w:tcPr>
            <w:tcW w:w="1800" w:type="dxa"/>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555645E8"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Genel Toplam</w:t>
            </w:r>
          </w:p>
        </w:tc>
      </w:tr>
      <w:tr w:rsidR="000B6F12" w:rsidRPr="000B6F12" w14:paraId="4E849A82" w14:textId="77777777" w:rsidTr="00220AC8">
        <w:trPr>
          <w:trHeight w:val="468"/>
        </w:trPr>
        <w:tc>
          <w:tcPr>
            <w:tcW w:w="24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142C30" w14:textId="515BA5ED" w:rsidR="000B6F12" w:rsidRPr="000B6F12" w:rsidRDefault="000B6F12" w:rsidP="00217C3D">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Tür</w:t>
            </w:r>
            <w:r w:rsidR="00217C3D">
              <w:rPr>
                <w:rFonts w:ascii="Times New Roman" w:eastAsia="Times New Roman" w:hAnsi="Times New Roman" w:cs="Times New Roman"/>
                <w:b/>
                <w:bCs/>
                <w:color w:val="000000"/>
                <w:kern w:val="0"/>
                <w:sz w:val="24"/>
                <w:szCs w:val="24"/>
                <w:lang w:eastAsia="tr-TR"/>
                <w14:ligatures w14:val="none"/>
              </w:rPr>
              <w:t>k Dili ve Edebiyatı</w:t>
            </w: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14:paraId="6CF01210" w14:textId="43F950A9"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r w:rsidR="000B6F12"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50F1EDD7"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single" w:sz="4" w:space="0" w:color="auto"/>
              <w:left w:val="nil"/>
              <w:bottom w:val="single" w:sz="4" w:space="0" w:color="auto"/>
              <w:right w:val="single" w:sz="4" w:space="0" w:color="auto"/>
            </w:tcBorders>
            <w:shd w:val="clear" w:color="auto" w:fill="auto"/>
            <w:noWrap/>
            <w:vAlign w:val="center"/>
            <w:hideMark/>
          </w:tcPr>
          <w:p w14:paraId="6C3E3F06"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B04B4EE" w14:textId="5F37FBA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4" w:space="0" w:color="auto"/>
              <w:left w:val="nil"/>
              <w:bottom w:val="single" w:sz="4" w:space="0" w:color="auto"/>
              <w:right w:val="nil"/>
            </w:tcBorders>
            <w:shd w:val="clear" w:color="auto" w:fill="auto"/>
            <w:noWrap/>
            <w:vAlign w:val="center"/>
          </w:tcPr>
          <w:p w14:paraId="6E9DC9BA" w14:textId="01E23C82"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single" w:sz="4" w:space="0" w:color="auto"/>
              <w:left w:val="single" w:sz="4" w:space="0" w:color="auto"/>
              <w:bottom w:val="single" w:sz="4" w:space="0" w:color="auto"/>
              <w:right w:val="nil"/>
            </w:tcBorders>
            <w:shd w:val="clear" w:color="000000" w:fill="E2EFDA"/>
            <w:noWrap/>
            <w:vAlign w:val="center"/>
          </w:tcPr>
          <w:p w14:paraId="3650D869" w14:textId="4E983BE2"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190" w:type="dxa"/>
            <w:vMerge/>
            <w:tcBorders>
              <w:top w:val="single" w:sz="8" w:space="0" w:color="auto"/>
              <w:left w:val="single" w:sz="8" w:space="0" w:color="auto"/>
              <w:bottom w:val="single" w:sz="8" w:space="0" w:color="000000"/>
              <w:right w:val="single" w:sz="8" w:space="0" w:color="auto"/>
            </w:tcBorders>
            <w:vAlign w:val="center"/>
          </w:tcPr>
          <w:p w14:paraId="568B0717"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single" w:sz="4" w:space="0" w:color="auto"/>
              <w:left w:val="nil"/>
              <w:bottom w:val="single" w:sz="4" w:space="0" w:color="auto"/>
              <w:right w:val="single" w:sz="4" w:space="0" w:color="auto"/>
            </w:tcBorders>
            <w:shd w:val="clear" w:color="auto" w:fill="auto"/>
            <w:noWrap/>
            <w:vAlign w:val="center"/>
          </w:tcPr>
          <w:p w14:paraId="2E9BDA1E" w14:textId="6F0F44B0"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C0B85CB" w14:textId="334166BE"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1188EDE" w14:textId="740D09E4"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362DB77C" w14:textId="0D82F566"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12E4EBE9" w14:textId="6583D4AE"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single" w:sz="4" w:space="0" w:color="auto"/>
              <w:left w:val="nil"/>
              <w:bottom w:val="single" w:sz="4" w:space="0" w:color="auto"/>
              <w:right w:val="nil"/>
            </w:tcBorders>
            <w:shd w:val="clear" w:color="000000" w:fill="E2EFDA"/>
            <w:noWrap/>
            <w:vAlign w:val="center"/>
          </w:tcPr>
          <w:p w14:paraId="733B17A4" w14:textId="7392E5B9"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06F227" w14:textId="55C71ABA"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2137FC8E"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50284CFC"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 xml:space="preserve">Matematik </w:t>
            </w:r>
          </w:p>
        </w:tc>
        <w:tc>
          <w:tcPr>
            <w:tcW w:w="429" w:type="dxa"/>
            <w:tcBorders>
              <w:top w:val="nil"/>
              <w:left w:val="nil"/>
              <w:bottom w:val="single" w:sz="4" w:space="0" w:color="auto"/>
              <w:right w:val="single" w:sz="4" w:space="0" w:color="auto"/>
            </w:tcBorders>
            <w:shd w:val="clear" w:color="auto" w:fill="auto"/>
            <w:noWrap/>
            <w:vAlign w:val="center"/>
            <w:hideMark/>
          </w:tcPr>
          <w:p w14:paraId="351E3EA2"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64559395" w14:textId="37DB1AEC"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420BA6F3"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5410A0BA" w14:textId="72A29C6A"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1CF2E15B" w14:textId="49D7B0B3"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CBC151C" w14:textId="2463DC99"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90" w:type="dxa"/>
            <w:vMerge/>
            <w:tcBorders>
              <w:top w:val="single" w:sz="8" w:space="0" w:color="auto"/>
              <w:left w:val="single" w:sz="8" w:space="0" w:color="auto"/>
              <w:bottom w:val="single" w:sz="8" w:space="0" w:color="000000"/>
              <w:right w:val="single" w:sz="8" w:space="0" w:color="auto"/>
            </w:tcBorders>
            <w:vAlign w:val="center"/>
          </w:tcPr>
          <w:p w14:paraId="46829DBA"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1BE9B826" w14:textId="14E1C88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704A3988" w14:textId="6BA497E3"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28" w:type="dxa"/>
            <w:tcBorders>
              <w:top w:val="nil"/>
              <w:left w:val="nil"/>
              <w:bottom w:val="single" w:sz="4" w:space="0" w:color="auto"/>
              <w:right w:val="single" w:sz="4" w:space="0" w:color="auto"/>
            </w:tcBorders>
            <w:shd w:val="clear" w:color="auto" w:fill="auto"/>
            <w:noWrap/>
            <w:vAlign w:val="center"/>
          </w:tcPr>
          <w:p w14:paraId="6A8E0B4B" w14:textId="08026AE3"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665423DF" w14:textId="2ED04C0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4F103DE" w14:textId="16BEBFC9"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6D2E3E07" w14:textId="26129A19" w:rsidR="000B6F12" w:rsidRPr="000B6F12" w:rsidRDefault="00217C3D" w:rsidP="00217C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220E7F57" w14:textId="5259397F"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1E01F915"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7BE0A627" w14:textId="5C13AA1F"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Tarih</w:t>
            </w:r>
          </w:p>
        </w:tc>
        <w:tc>
          <w:tcPr>
            <w:tcW w:w="429" w:type="dxa"/>
            <w:tcBorders>
              <w:top w:val="nil"/>
              <w:left w:val="nil"/>
              <w:bottom w:val="single" w:sz="4" w:space="0" w:color="auto"/>
              <w:right w:val="single" w:sz="4" w:space="0" w:color="auto"/>
            </w:tcBorders>
            <w:shd w:val="clear" w:color="auto" w:fill="auto"/>
            <w:noWrap/>
            <w:vAlign w:val="center"/>
            <w:hideMark/>
          </w:tcPr>
          <w:p w14:paraId="74532CD0" w14:textId="79724C09"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r w:rsidR="00217C3D">
              <w:rPr>
                <w:rFonts w:ascii="Times New Roman" w:eastAsia="Times New Roman" w:hAnsi="Times New Roman" w:cs="Times New Roman"/>
                <w:color w:val="000000"/>
                <w:kern w:val="0"/>
                <w:sz w:val="24"/>
                <w:szCs w:val="24"/>
                <w:lang w:eastAsia="tr-TR"/>
                <w14:ligatures w14:val="none"/>
              </w:rPr>
              <w:t>1</w:t>
            </w:r>
          </w:p>
        </w:tc>
        <w:tc>
          <w:tcPr>
            <w:tcW w:w="428" w:type="dxa"/>
            <w:tcBorders>
              <w:top w:val="nil"/>
              <w:left w:val="nil"/>
              <w:bottom w:val="single" w:sz="4" w:space="0" w:color="auto"/>
              <w:right w:val="single" w:sz="4" w:space="0" w:color="auto"/>
            </w:tcBorders>
            <w:shd w:val="clear" w:color="auto" w:fill="auto"/>
            <w:noWrap/>
            <w:vAlign w:val="center"/>
            <w:hideMark/>
          </w:tcPr>
          <w:p w14:paraId="35EB1123"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15FD4302"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30006EA8" w14:textId="2F8C093A"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1BA1EF16" w14:textId="13AB5943"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E5DE07B" w14:textId="30DC013D"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62799F14"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6ED8BEA5" w14:textId="02023901"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0C16ADDD" w14:textId="3398A51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5D18BCBE" w14:textId="572EA5BA"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90DAD7A" w14:textId="3D17DAB8"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3CC4DCBD" w14:textId="2F4D21D6"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67551A12" w14:textId="63578318"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46D61575" w14:textId="43FF9481"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5018AAA3"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4CBD4A5C" w14:textId="26C7BECD"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Biyoloji</w:t>
            </w:r>
          </w:p>
        </w:tc>
        <w:tc>
          <w:tcPr>
            <w:tcW w:w="429" w:type="dxa"/>
            <w:tcBorders>
              <w:top w:val="nil"/>
              <w:left w:val="nil"/>
              <w:bottom w:val="single" w:sz="4" w:space="0" w:color="auto"/>
              <w:right w:val="single" w:sz="4" w:space="0" w:color="auto"/>
            </w:tcBorders>
            <w:shd w:val="clear" w:color="auto" w:fill="auto"/>
            <w:noWrap/>
            <w:vAlign w:val="center"/>
            <w:hideMark/>
          </w:tcPr>
          <w:p w14:paraId="14DA79F3"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1C85208B" w14:textId="57EF916B"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r w:rsidR="000B6F12"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3A3E2FFD"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7EC3DF4A" w14:textId="17845FE0"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3B5A06AE" w14:textId="30390BBF"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07BF112A" w14:textId="1CAA92A3"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48022477"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153DC984" w14:textId="67FF9AE2"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7E689016" w14:textId="67C768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0C6C929B" w14:textId="57761318"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3C410C77" w14:textId="5AB7C7BA"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6880800" w14:textId="106DADF8"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4BA7A883" w14:textId="2A4ABE2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79F8927C" w14:textId="3EF0EAC3"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61B685E0"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5D571856" w14:textId="53B93062"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İngili</w:t>
            </w:r>
            <w:r w:rsidR="000B6F12" w:rsidRPr="000B6F12">
              <w:rPr>
                <w:rFonts w:ascii="Times New Roman" w:eastAsia="Times New Roman" w:hAnsi="Times New Roman" w:cs="Times New Roman"/>
                <w:b/>
                <w:bCs/>
                <w:color w:val="000000"/>
                <w:kern w:val="0"/>
                <w:sz w:val="24"/>
                <w:szCs w:val="24"/>
                <w:lang w:eastAsia="tr-TR"/>
                <w14:ligatures w14:val="none"/>
              </w:rPr>
              <w:t>zce</w:t>
            </w:r>
          </w:p>
        </w:tc>
        <w:tc>
          <w:tcPr>
            <w:tcW w:w="429" w:type="dxa"/>
            <w:tcBorders>
              <w:top w:val="nil"/>
              <w:left w:val="nil"/>
              <w:bottom w:val="single" w:sz="4" w:space="0" w:color="auto"/>
              <w:right w:val="single" w:sz="4" w:space="0" w:color="auto"/>
            </w:tcBorders>
            <w:shd w:val="clear" w:color="auto" w:fill="auto"/>
            <w:noWrap/>
            <w:vAlign w:val="center"/>
            <w:hideMark/>
          </w:tcPr>
          <w:p w14:paraId="714D955F"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48686090"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674D4250" w14:textId="0281FD44"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r w:rsidR="000B6F12"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19F5D447" w14:textId="41D26F28"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06DD59C6" w14:textId="68A94BEB"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74C9BA52" w14:textId="575CE282"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79FDE13C"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1BB6A7F8" w14:textId="74825D99"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956A198" w14:textId="72E5C9F9"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B822F85" w14:textId="49E86133"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6C65B8FC" w14:textId="699D12D5"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5769A2E" w14:textId="6F7B55F2"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0205894B" w14:textId="4C5EE4C6"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2970A6AA" w14:textId="3B6B02C6"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1D324C45"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323AC31C" w14:textId="1E4DF80A"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Çocuk Gelişimi ve Eğitimi</w:t>
            </w:r>
          </w:p>
        </w:tc>
        <w:tc>
          <w:tcPr>
            <w:tcW w:w="429" w:type="dxa"/>
            <w:tcBorders>
              <w:top w:val="nil"/>
              <w:left w:val="nil"/>
              <w:bottom w:val="single" w:sz="4" w:space="0" w:color="auto"/>
              <w:right w:val="single" w:sz="4" w:space="0" w:color="auto"/>
            </w:tcBorders>
            <w:shd w:val="clear" w:color="auto" w:fill="auto"/>
            <w:noWrap/>
            <w:vAlign w:val="center"/>
            <w:hideMark/>
          </w:tcPr>
          <w:p w14:paraId="135BCFC2"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443DFD00"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191FB355" w14:textId="30314A10"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r w:rsidR="000B6F12"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702F7E8C" w14:textId="2BDA6F64"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6916A350" w14:textId="01A180E5"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48427FB" w14:textId="216A7211"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7CFE7B95"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49D7F432" w14:textId="3F10BD4F"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7CBFFFBF" w14:textId="47A5CF5B"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6CC33D91" w14:textId="5E88F82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91DD532" w14:textId="64926065"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88899D6" w14:textId="17103A1E"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1B8262D6" w14:textId="40FF23E1"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74167924" w14:textId="135627CB"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35338BF8"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2DA4C603" w14:textId="3D6A2E3B"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İHL Meslek Dersleri</w:t>
            </w:r>
          </w:p>
        </w:tc>
        <w:tc>
          <w:tcPr>
            <w:tcW w:w="429" w:type="dxa"/>
            <w:tcBorders>
              <w:top w:val="nil"/>
              <w:left w:val="nil"/>
              <w:bottom w:val="single" w:sz="4" w:space="0" w:color="auto"/>
              <w:right w:val="single" w:sz="4" w:space="0" w:color="auto"/>
            </w:tcBorders>
            <w:shd w:val="clear" w:color="auto" w:fill="auto"/>
            <w:noWrap/>
            <w:vAlign w:val="center"/>
            <w:hideMark/>
          </w:tcPr>
          <w:p w14:paraId="254D3DDA"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1F4AA917" w14:textId="699659A0"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hideMark/>
          </w:tcPr>
          <w:p w14:paraId="0E45A97B"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21838A29" w14:textId="26BDB04C"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4E57FC65" w14:textId="33217CCE"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07A7CB2" w14:textId="47F9382D"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90" w:type="dxa"/>
            <w:vMerge/>
            <w:tcBorders>
              <w:top w:val="single" w:sz="8" w:space="0" w:color="auto"/>
              <w:left w:val="single" w:sz="8" w:space="0" w:color="auto"/>
              <w:bottom w:val="single" w:sz="8" w:space="0" w:color="000000"/>
              <w:right w:val="single" w:sz="8" w:space="0" w:color="auto"/>
            </w:tcBorders>
            <w:vAlign w:val="center"/>
          </w:tcPr>
          <w:p w14:paraId="160E6F84"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42D8CCEE" w14:textId="41392874"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23AA639" w14:textId="3EECE326"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28" w:type="dxa"/>
            <w:tcBorders>
              <w:top w:val="nil"/>
              <w:left w:val="nil"/>
              <w:bottom w:val="single" w:sz="4" w:space="0" w:color="auto"/>
              <w:right w:val="single" w:sz="4" w:space="0" w:color="auto"/>
            </w:tcBorders>
            <w:shd w:val="clear" w:color="auto" w:fill="auto"/>
            <w:noWrap/>
            <w:vAlign w:val="center"/>
          </w:tcPr>
          <w:p w14:paraId="6F07916D" w14:textId="4A814DDF"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1062EFB2" w14:textId="3F3AB6B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3E92451F" w14:textId="16F7E5E1"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0C729EB7" w14:textId="20D3099D"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243F8DE7" w14:textId="6B41639F"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0B6F12" w:rsidRPr="000B6F12" w14:paraId="684DCBA8"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158D73A6" w14:textId="2811A6F7" w:rsidR="000B6F12" w:rsidRPr="000B6F12" w:rsidRDefault="00217C3D"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DKAB</w:t>
            </w:r>
          </w:p>
        </w:tc>
        <w:tc>
          <w:tcPr>
            <w:tcW w:w="429" w:type="dxa"/>
            <w:tcBorders>
              <w:top w:val="nil"/>
              <w:left w:val="nil"/>
              <w:bottom w:val="single" w:sz="4" w:space="0" w:color="auto"/>
              <w:right w:val="single" w:sz="4" w:space="0" w:color="auto"/>
            </w:tcBorders>
            <w:shd w:val="clear" w:color="auto" w:fill="auto"/>
            <w:noWrap/>
            <w:vAlign w:val="center"/>
            <w:hideMark/>
          </w:tcPr>
          <w:p w14:paraId="6E9A76E0"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36CF6BD5" w14:textId="371338C5" w:rsidR="000B6F12" w:rsidRPr="000B6F12" w:rsidRDefault="00217C3D"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r w:rsidR="000B6F12"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4E6898FA" w14:textId="7777777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1DC19D6B" w14:textId="2633D3D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27C0C93F" w14:textId="59C64437"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9F53248" w14:textId="5A3817B8" w:rsidR="000B6F12" w:rsidRPr="000B6F12" w:rsidRDefault="00217C3D"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3E96B711" w14:textId="77777777" w:rsidR="000B6F12" w:rsidRPr="000B6F12" w:rsidRDefault="000B6F12"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36F9E8E2" w14:textId="67FCA320"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C67FA8C" w14:textId="4568FE9D"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C039B89" w14:textId="349EA692"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172A5F9" w14:textId="0F0B03D4"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655F4B5" w14:textId="4E4A2F72" w:rsidR="000B6F12" w:rsidRPr="000B6F12" w:rsidRDefault="000B6F12"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6A99A6E2" w14:textId="562115B2"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23A411DB" w14:textId="4697B28A" w:rsidR="000B6F12" w:rsidRPr="000B6F12" w:rsidRDefault="000B6F12"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220AC8" w:rsidRPr="000B6F12" w14:paraId="6E0DEEDA"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tcPr>
          <w:p w14:paraId="0B8AE8B7" w14:textId="30143862"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Felsefe</w:t>
            </w:r>
          </w:p>
        </w:tc>
        <w:tc>
          <w:tcPr>
            <w:tcW w:w="429" w:type="dxa"/>
            <w:tcBorders>
              <w:top w:val="nil"/>
              <w:left w:val="nil"/>
              <w:bottom w:val="single" w:sz="4" w:space="0" w:color="auto"/>
              <w:right w:val="single" w:sz="4" w:space="0" w:color="auto"/>
            </w:tcBorders>
            <w:shd w:val="clear" w:color="auto" w:fill="auto"/>
            <w:noWrap/>
            <w:vAlign w:val="center"/>
          </w:tcPr>
          <w:p w14:paraId="6B0E718B" w14:textId="4567F4D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426E320" w14:textId="12C3C8DE" w:rsidR="00220AC8" w:rsidRPr="000B6F12" w:rsidRDefault="00220AC8" w:rsidP="00217C3D">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28" w:type="dxa"/>
            <w:tcBorders>
              <w:top w:val="nil"/>
              <w:left w:val="nil"/>
              <w:bottom w:val="single" w:sz="4" w:space="0" w:color="auto"/>
              <w:right w:val="single" w:sz="4" w:space="0" w:color="auto"/>
            </w:tcBorders>
            <w:shd w:val="clear" w:color="auto" w:fill="auto"/>
            <w:noWrap/>
            <w:vAlign w:val="center"/>
          </w:tcPr>
          <w:p w14:paraId="02E3FF65" w14:textId="7BFDA82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7FC98514" w14:textId="5AE1492F"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710343BB" w14:textId="23785854"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54A4A42" w14:textId="4D284F75"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90" w:type="dxa"/>
            <w:vMerge/>
            <w:tcBorders>
              <w:top w:val="single" w:sz="8" w:space="0" w:color="auto"/>
              <w:left w:val="single" w:sz="8" w:space="0" w:color="auto"/>
              <w:bottom w:val="single" w:sz="8" w:space="0" w:color="000000"/>
              <w:right w:val="single" w:sz="8" w:space="0" w:color="auto"/>
            </w:tcBorders>
            <w:vAlign w:val="center"/>
          </w:tcPr>
          <w:p w14:paraId="2E0F7A0E" w14:textId="77777777" w:rsidR="00220AC8" w:rsidRPr="000B6F12" w:rsidRDefault="00220AC8"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22CA27C8" w14:textId="2A42E049"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064DC14" w14:textId="6C61C2AA"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785BBC7C" w14:textId="001937A1"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725ADD5A" w14:textId="4367CC66"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2EAACB9" w14:textId="5515E10E"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1FF105C2" w14:textId="2BE43213"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7C76A110" w14:textId="44A921A3"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220AC8" w:rsidRPr="000B6F12" w14:paraId="1D1351A1"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hideMark/>
          </w:tcPr>
          <w:p w14:paraId="27910DC5" w14:textId="64D728B9"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Fizik</w:t>
            </w:r>
          </w:p>
        </w:tc>
        <w:tc>
          <w:tcPr>
            <w:tcW w:w="429" w:type="dxa"/>
            <w:tcBorders>
              <w:top w:val="nil"/>
              <w:left w:val="nil"/>
              <w:bottom w:val="single" w:sz="4" w:space="0" w:color="auto"/>
              <w:right w:val="single" w:sz="4" w:space="0" w:color="auto"/>
            </w:tcBorders>
            <w:shd w:val="clear" w:color="auto" w:fill="auto"/>
            <w:noWrap/>
            <w:vAlign w:val="center"/>
            <w:hideMark/>
          </w:tcPr>
          <w:p w14:paraId="02C9F9B0" w14:textId="7777777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197C947B" w14:textId="483F14F1"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hideMark/>
          </w:tcPr>
          <w:p w14:paraId="5B58E75C" w14:textId="7777777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single" w:sz="4" w:space="0" w:color="auto"/>
              <w:right w:val="single" w:sz="4" w:space="0" w:color="auto"/>
            </w:tcBorders>
            <w:shd w:val="clear" w:color="auto" w:fill="auto"/>
            <w:noWrap/>
            <w:vAlign w:val="center"/>
          </w:tcPr>
          <w:p w14:paraId="7CB0997F" w14:textId="1067753C"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1DFD9E9D" w14:textId="7B8AA1A0"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25BAC215" w14:textId="24A8D1F0"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90" w:type="dxa"/>
            <w:vMerge/>
            <w:tcBorders>
              <w:top w:val="single" w:sz="8" w:space="0" w:color="auto"/>
              <w:left w:val="single" w:sz="8" w:space="0" w:color="auto"/>
              <w:bottom w:val="single" w:sz="8" w:space="0" w:color="000000"/>
              <w:right w:val="single" w:sz="8" w:space="0" w:color="auto"/>
            </w:tcBorders>
            <w:vAlign w:val="center"/>
          </w:tcPr>
          <w:p w14:paraId="08B45954" w14:textId="77777777" w:rsidR="00220AC8" w:rsidRPr="000B6F12" w:rsidRDefault="00220AC8"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09D399C0" w14:textId="2D4221CB"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28" w:type="dxa"/>
            <w:tcBorders>
              <w:top w:val="nil"/>
              <w:left w:val="nil"/>
              <w:bottom w:val="single" w:sz="4" w:space="0" w:color="auto"/>
              <w:right w:val="single" w:sz="4" w:space="0" w:color="auto"/>
            </w:tcBorders>
            <w:shd w:val="clear" w:color="auto" w:fill="auto"/>
            <w:noWrap/>
            <w:vAlign w:val="center"/>
          </w:tcPr>
          <w:p w14:paraId="15BE1100" w14:textId="6B59AC2B"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379EF3F5" w14:textId="7ED9247C"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6801D85E" w14:textId="211A090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29D66A3D" w14:textId="0B5398D0"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21B662B4" w14:textId="5D172164"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6CF5643C" w14:textId="277C4B53"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220AC8" w:rsidRPr="000B6F12" w14:paraId="10A0594C" w14:textId="77777777" w:rsidTr="00220AC8">
        <w:trPr>
          <w:trHeight w:val="468"/>
        </w:trPr>
        <w:tc>
          <w:tcPr>
            <w:tcW w:w="2440" w:type="dxa"/>
            <w:tcBorders>
              <w:top w:val="nil"/>
              <w:left w:val="single" w:sz="8" w:space="0" w:color="auto"/>
              <w:bottom w:val="single" w:sz="4" w:space="0" w:color="auto"/>
              <w:right w:val="single" w:sz="4" w:space="0" w:color="auto"/>
            </w:tcBorders>
            <w:shd w:val="clear" w:color="auto" w:fill="auto"/>
            <w:noWrap/>
            <w:vAlign w:val="center"/>
          </w:tcPr>
          <w:p w14:paraId="092F3C79" w14:textId="65BD0B8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429" w:type="dxa"/>
            <w:tcBorders>
              <w:top w:val="nil"/>
              <w:left w:val="nil"/>
              <w:bottom w:val="single" w:sz="4" w:space="0" w:color="auto"/>
              <w:right w:val="single" w:sz="4" w:space="0" w:color="auto"/>
            </w:tcBorders>
            <w:shd w:val="clear" w:color="auto" w:fill="auto"/>
            <w:noWrap/>
            <w:vAlign w:val="center"/>
          </w:tcPr>
          <w:p w14:paraId="742F9D29" w14:textId="2AAF7B2D"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61AD185E" w14:textId="6092406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88CAC55" w14:textId="02B7CF24"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57BC1F14" w14:textId="1F6C012E"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nil"/>
            </w:tcBorders>
            <w:shd w:val="clear" w:color="auto" w:fill="auto"/>
            <w:noWrap/>
            <w:vAlign w:val="center"/>
          </w:tcPr>
          <w:p w14:paraId="6701392D" w14:textId="54E63AD6"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single" w:sz="4" w:space="0" w:color="auto"/>
              <w:right w:val="nil"/>
            </w:tcBorders>
            <w:shd w:val="clear" w:color="000000" w:fill="E2EFDA"/>
            <w:noWrap/>
            <w:vAlign w:val="center"/>
          </w:tcPr>
          <w:p w14:paraId="34FB574E" w14:textId="099DB866"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90" w:type="dxa"/>
            <w:vMerge/>
            <w:tcBorders>
              <w:top w:val="single" w:sz="8" w:space="0" w:color="auto"/>
              <w:left w:val="single" w:sz="8" w:space="0" w:color="auto"/>
              <w:bottom w:val="single" w:sz="8" w:space="0" w:color="000000"/>
              <w:right w:val="single" w:sz="8" w:space="0" w:color="auto"/>
            </w:tcBorders>
            <w:vAlign w:val="center"/>
          </w:tcPr>
          <w:p w14:paraId="29510AA7" w14:textId="77777777" w:rsidR="00220AC8" w:rsidRPr="000B6F12" w:rsidRDefault="00220AC8"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single" w:sz="4" w:space="0" w:color="auto"/>
              <w:right w:val="single" w:sz="4" w:space="0" w:color="auto"/>
            </w:tcBorders>
            <w:shd w:val="clear" w:color="auto" w:fill="auto"/>
            <w:noWrap/>
            <w:vAlign w:val="center"/>
          </w:tcPr>
          <w:p w14:paraId="25126ECE" w14:textId="17A72E08"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F3188E9" w14:textId="1350A3C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3A5E35B3" w14:textId="64044825"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B3EF2D0" w14:textId="5995D474"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single" w:sz="4" w:space="0" w:color="auto"/>
              <w:right w:val="single" w:sz="4" w:space="0" w:color="auto"/>
            </w:tcBorders>
            <w:shd w:val="clear" w:color="auto" w:fill="auto"/>
            <w:noWrap/>
            <w:vAlign w:val="center"/>
          </w:tcPr>
          <w:p w14:paraId="48F5E6C9" w14:textId="36258CC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single" w:sz="4" w:space="0" w:color="auto"/>
              <w:right w:val="nil"/>
            </w:tcBorders>
            <w:shd w:val="clear" w:color="000000" w:fill="E2EFDA"/>
            <w:noWrap/>
            <w:vAlign w:val="center"/>
          </w:tcPr>
          <w:p w14:paraId="1CA382F7" w14:textId="6C0926E2"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single" w:sz="4" w:space="0" w:color="auto"/>
              <w:right w:val="single" w:sz="8" w:space="0" w:color="auto"/>
            </w:tcBorders>
            <w:shd w:val="clear" w:color="auto" w:fill="auto"/>
            <w:noWrap/>
            <w:vAlign w:val="center"/>
            <w:hideMark/>
          </w:tcPr>
          <w:p w14:paraId="47E3FE52" w14:textId="66627236"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220AC8" w:rsidRPr="000B6F12" w14:paraId="63C6EA7B" w14:textId="77777777" w:rsidTr="00220AC8">
        <w:trPr>
          <w:trHeight w:val="468"/>
        </w:trPr>
        <w:tc>
          <w:tcPr>
            <w:tcW w:w="2440" w:type="dxa"/>
            <w:tcBorders>
              <w:top w:val="nil"/>
              <w:left w:val="single" w:sz="8" w:space="0" w:color="auto"/>
              <w:bottom w:val="nil"/>
              <w:right w:val="single" w:sz="4" w:space="0" w:color="auto"/>
            </w:tcBorders>
            <w:shd w:val="clear" w:color="auto" w:fill="auto"/>
            <w:noWrap/>
            <w:vAlign w:val="center"/>
            <w:hideMark/>
          </w:tcPr>
          <w:p w14:paraId="728E735A" w14:textId="1A3C26F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429" w:type="dxa"/>
            <w:tcBorders>
              <w:top w:val="nil"/>
              <w:left w:val="nil"/>
              <w:bottom w:val="nil"/>
              <w:right w:val="single" w:sz="4" w:space="0" w:color="auto"/>
            </w:tcBorders>
            <w:shd w:val="clear" w:color="auto" w:fill="auto"/>
            <w:noWrap/>
            <w:vAlign w:val="center"/>
            <w:hideMark/>
          </w:tcPr>
          <w:p w14:paraId="5DEC2D1E" w14:textId="7777777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nil"/>
              <w:right w:val="single" w:sz="4" w:space="0" w:color="auto"/>
            </w:tcBorders>
            <w:shd w:val="clear" w:color="auto" w:fill="auto"/>
            <w:noWrap/>
            <w:vAlign w:val="center"/>
            <w:hideMark/>
          </w:tcPr>
          <w:p w14:paraId="488BC79E" w14:textId="7777777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nil"/>
              <w:right w:val="single" w:sz="4" w:space="0" w:color="auto"/>
            </w:tcBorders>
            <w:shd w:val="clear" w:color="auto" w:fill="auto"/>
            <w:noWrap/>
            <w:vAlign w:val="center"/>
            <w:hideMark/>
          </w:tcPr>
          <w:p w14:paraId="3575CB92" w14:textId="7777777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0B6F12">
              <w:rPr>
                <w:rFonts w:ascii="Times New Roman" w:eastAsia="Times New Roman" w:hAnsi="Times New Roman" w:cs="Times New Roman"/>
                <w:color w:val="000000"/>
                <w:kern w:val="0"/>
                <w:sz w:val="24"/>
                <w:szCs w:val="24"/>
                <w:lang w:eastAsia="tr-TR"/>
                <w14:ligatures w14:val="none"/>
              </w:rPr>
              <w:t> </w:t>
            </w:r>
          </w:p>
        </w:tc>
        <w:tc>
          <w:tcPr>
            <w:tcW w:w="428" w:type="dxa"/>
            <w:tcBorders>
              <w:top w:val="nil"/>
              <w:left w:val="nil"/>
              <w:bottom w:val="nil"/>
              <w:right w:val="single" w:sz="4" w:space="0" w:color="auto"/>
            </w:tcBorders>
            <w:shd w:val="clear" w:color="auto" w:fill="auto"/>
            <w:noWrap/>
            <w:vAlign w:val="center"/>
          </w:tcPr>
          <w:p w14:paraId="030F6B59" w14:textId="29B41CD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nil"/>
              <w:right w:val="nil"/>
            </w:tcBorders>
            <w:shd w:val="clear" w:color="auto" w:fill="auto"/>
            <w:noWrap/>
            <w:vAlign w:val="center"/>
          </w:tcPr>
          <w:p w14:paraId="0195D781" w14:textId="05B5C786"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nil"/>
              <w:left w:val="single" w:sz="4" w:space="0" w:color="auto"/>
              <w:bottom w:val="nil"/>
              <w:right w:val="nil"/>
            </w:tcBorders>
            <w:shd w:val="clear" w:color="000000" w:fill="E2EFDA"/>
            <w:noWrap/>
            <w:vAlign w:val="center"/>
          </w:tcPr>
          <w:p w14:paraId="6C791CBF" w14:textId="69C6ABB2"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90" w:type="dxa"/>
            <w:vMerge/>
            <w:tcBorders>
              <w:top w:val="single" w:sz="8" w:space="0" w:color="auto"/>
              <w:left w:val="single" w:sz="8" w:space="0" w:color="auto"/>
              <w:bottom w:val="single" w:sz="8" w:space="0" w:color="000000"/>
              <w:right w:val="single" w:sz="8" w:space="0" w:color="auto"/>
            </w:tcBorders>
            <w:vAlign w:val="center"/>
          </w:tcPr>
          <w:p w14:paraId="7D50B4A7" w14:textId="77777777" w:rsidR="00220AC8" w:rsidRPr="000B6F12" w:rsidRDefault="00220AC8" w:rsidP="000B6F12">
            <w:pPr>
              <w:spacing w:after="0" w:line="240" w:lineRule="auto"/>
              <w:rPr>
                <w:rFonts w:ascii="Calibri" w:eastAsia="Times New Roman" w:hAnsi="Calibri" w:cs="Calibri"/>
                <w:color w:val="000000"/>
                <w:kern w:val="0"/>
                <w:lang w:eastAsia="tr-TR"/>
                <w14:ligatures w14:val="none"/>
              </w:rPr>
            </w:pPr>
          </w:p>
        </w:tc>
        <w:tc>
          <w:tcPr>
            <w:tcW w:w="437" w:type="dxa"/>
            <w:tcBorders>
              <w:top w:val="nil"/>
              <w:left w:val="nil"/>
              <w:bottom w:val="nil"/>
              <w:right w:val="single" w:sz="4" w:space="0" w:color="auto"/>
            </w:tcBorders>
            <w:shd w:val="clear" w:color="auto" w:fill="auto"/>
            <w:noWrap/>
            <w:vAlign w:val="center"/>
          </w:tcPr>
          <w:p w14:paraId="1C2F5FA2" w14:textId="09B7C329"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nil"/>
              <w:right w:val="single" w:sz="4" w:space="0" w:color="auto"/>
            </w:tcBorders>
            <w:shd w:val="clear" w:color="auto" w:fill="auto"/>
            <w:noWrap/>
            <w:vAlign w:val="center"/>
          </w:tcPr>
          <w:p w14:paraId="60749228" w14:textId="0601AF89"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nil"/>
              <w:right w:val="single" w:sz="4" w:space="0" w:color="auto"/>
            </w:tcBorders>
            <w:shd w:val="clear" w:color="auto" w:fill="auto"/>
            <w:noWrap/>
            <w:vAlign w:val="center"/>
          </w:tcPr>
          <w:p w14:paraId="7317ED3B" w14:textId="6DCDAA0D"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nil"/>
              <w:right w:val="single" w:sz="4" w:space="0" w:color="auto"/>
            </w:tcBorders>
            <w:shd w:val="clear" w:color="auto" w:fill="auto"/>
            <w:noWrap/>
            <w:vAlign w:val="center"/>
          </w:tcPr>
          <w:p w14:paraId="77F4F56E" w14:textId="6D83A13E"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nil"/>
              <w:left w:val="nil"/>
              <w:bottom w:val="nil"/>
              <w:right w:val="single" w:sz="4" w:space="0" w:color="auto"/>
            </w:tcBorders>
            <w:shd w:val="clear" w:color="auto" w:fill="auto"/>
            <w:noWrap/>
            <w:vAlign w:val="center"/>
          </w:tcPr>
          <w:p w14:paraId="0B7866B0" w14:textId="0434829E"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nil"/>
              <w:left w:val="nil"/>
              <w:bottom w:val="nil"/>
              <w:right w:val="nil"/>
            </w:tcBorders>
            <w:shd w:val="clear" w:color="000000" w:fill="E2EFDA"/>
            <w:noWrap/>
            <w:vAlign w:val="center"/>
          </w:tcPr>
          <w:p w14:paraId="25082CCE" w14:textId="0D760899"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c>
          <w:tcPr>
            <w:tcW w:w="1800" w:type="dxa"/>
            <w:tcBorders>
              <w:top w:val="nil"/>
              <w:left w:val="single" w:sz="4" w:space="0" w:color="auto"/>
              <w:bottom w:val="nil"/>
              <w:right w:val="single" w:sz="8" w:space="0" w:color="auto"/>
            </w:tcBorders>
            <w:shd w:val="clear" w:color="auto" w:fill="auto"/>
            <w:noWrap/>
            <w:vAlign w:val="center"/>
            <w:hideMark/>
          </w:tcPr>
          <w:p w14:paraId="45AB9D86" w14:textId="69C47142"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p>
        </w:tc>
      </w:tr>
      <w:tr w:rsidR="00220AC8" w:rsidRPr="000B6F12" w14:paraId="6DEDFEE0" w14:textId="77777777" w:rsidTr="00220AC8">
        <w:trPr>
          <w:trHeight w:val="600"/>
        </w:trPr>
        <w:tc>
          <w:tcPr>
            <w:tcW w:w="244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611E517D" w14:textId="7777777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c>
          <w:tcPr>
            <w:tcW w:w="429" w:type="dxa"/>
            <w:tcBorders>
              <w:top w:val="single" w:sz="8" w:space="0" w:color="auto"/>
              <w:left w:val="nil"/>
              <w:bottom w:val="single" w:sz="8" w:space="0" w:color="auto"/>
              <w:right w:val="single" w:sz="4" w:space="0" w:color="auto"/>
            </w:tcBorders>
            <w:shd w:val="clear" w:color="000000" w:fill="E2EFDA"/>
            <w:noWrap/>
            <w:vAlign w:val="center"/>
          </w:tcPr>
          <w:p w14:paraId="63291C53" w14:textId="093138F8"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w:t>
            </w: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3B3075EB" w14:textId="40633E7C"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w:t>
            </w: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4D288313" w14:textId="3A610452"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26394D6A" w14:textId="53CE5339"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8" w:space="0" w:color="auto"/>
              <w:left w:val="nil"/>
              <w:bottom w:val="single" w:sz="8" w:space="0" w:color="auto"/>
              <w:right w:val="nil"/>
            </w:tcBorders>
            <w:shd w:val="clear" w:color="000000" w:fill="E2EFDA"/>
            <w:noWrap/>
            <w:vAlign w:val="center"/>
          </w:tcPr>
          <w:p w14:paraId="7F5BA95B" w14:textId="63F1F198"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9" w:type="dxa"/>
            <w:tcBorders>
              <w:top w:val="single" w:sz="8" w:space="0" w:color="auto"/>
              <w:left w:val="single" w:sz="4" w:space="0" w:color="auto"/>
              <w:bottom w:val="single" w:sz="8" w:space="0" w:color="auto"/>
              <w:right w:val="nil"/>
            </w:tcBorders>
            <w:shd w:val="clear" w:color="000000" w:fill="E2EFDA"/>
            <w:noWrap/>
            <w:vAlign w:val="center"/>
          </w:tcPr>
          <w:p w14:paraId="7A7CFDB1" w14:textId="36EF9F7F"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8</w:t>
            </w:r>
          </w:p>
        </w:tc>
        <w:tc>
          <w:tcPr>
            <w:tcW w:w="190" w:type="dxa"/>
            <w:vMerge/>
            <w:tcBorders>
              <w:top w:val="single" w:sz="8" w:space="0" w:color="auto"/>
              <w:left w:val="single" w:sz="8" w:space="0" w:color="auto"/>
              <w:bottom w:val="single" w:sz="8" w:space="0" w:color="000000"/>
              <w:right w:val="single" w:sz="8" w:space="0" w:color="auto"/>
            </w:tcBorders>
            <w:vAlign w:val="center"/>
          </w:tcPr>
          <w:p w14:paraId="281D7666" w14:textId="77777777" w:rsidR="00220AC8" w:rsidRPr="000B6F12" w:rsidRDefault="00220AC8" w:rsidP="000B6F12">
            <w:pPr>
              <w:spacing w:after="0" w:line="240" w:lineRule="auto"/>
              <w:rPr>
                <w:rFonts w:ascii="Calibri" w:eastAsia="Times New Roman" w:hAnsi="Calibri" w:cs="Calibri"/>
                <w:color w:val="000000"/>
                <w:kern w:val="0"/>
                <w:lang w:eastAsia="tr-TR"/>
                <w14:ligatures w14:val="none"/>
              </w:rPr>
            </w:pPr>
          </w:p>
        </w:tc>
        <w:tc>
          <w:tcPr>
            <w:tcW w:w="437" w:type="dxa"/>
            <w:tcBorders>
              <w:top w:val="single" w:sz="8" w:space="0" w:color="auto"/>
              <w:left w:val="nil"/>
              <w:bottom w:val="single" w:sz="8" w:space="0" w:color="auto"/>
              <w:right w:val="single" w:sz="4" w:space="0" w:color="auto"/>
            </w:tcBorders>
            <w:shd w:val="clear" w:color="000000" w:fill="E2EFDA"/>
            <w:noWrap/>
            <w:vAlign w:val="center"/>
          </w:tcPr>
          <w:p w14:paraId="0D53EDB7" w14:textId="21C69F95"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67D343F8" w14:textId="4282C1CB"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2EE36DAB" w14:textId="413E8C53"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65F2F42A" w14:textId="1744B0C7"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28" w:type="dxa"/>
            <w:tcBorders>
              <w:top w:val="single" w:sz="8" w:space="0" w:color="auto"/>
              <w:left w:val="nil"/>
              <w:bottom w:val="single" w:sz="8" w:space="0" w:color="auto"/>
              <w:right w:val="single" w:sz="4" w:space="0" w:color="auto"/>
            </w:tcBorders>
            <w:shd w:val="clear" w:color="000000" w:fill="E2EFDA"/>
            <w:noWrap/>
            <w:vAlign w:val="center"/>
          </w:tcPr>
          <w:p w14:paraId="348DCE31" w14:textId="4C37E478"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491" w:type="dxa"/>
            <w:tcBorders>
              <w:top w:val="single" w:sz="8" w:space="0" w:color="auto"/>
              <w:left w:val="nil"/>
              <w:bottom w:val="single" w:sz="8" w:space="0" w:color="auto"/>
              <w:right w:val="nil"/>
            </w:tcBorders>
            <w:shd w:val="clear" w:color="000000" w:fill="E2EFDA"/>
            <w:noWrap/>
            <w:vAlign w:val="center"/>
          </w:tcPr>
          <w:p w14:paraId="3F2C0CF6" w14:textId="248AF9D3"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3</w:t>
            </w:r>
          </w:p>
        </w:tc>
        <w:tc>
          <w:tcPr>
            <w:tcW w:w="1800" w:type="dxa"/>
            <w:tcBorders>
              <w:top w:val="single" w:sz="8" w:space="0" w:color="auto"/>
              <w:left w:val="single" w:sz="4" w:space="0" w:color="auto"/>
              <w:bottom w:val="single" w:sz="8" w:space="0" w:color="auto"/>
              <w:right w:val="single" w:sz="8" w:space="0" w:color="auto"/>
            </w:tcBorders>
            <w:shd w:val="clear" w:color="000000" w:fill="E2EFDA"/>
            <w:noWrap/>
            <w:vAlign w:val="center"/>
            <w:hideMark/>
          </w:tcPr>
          <w:p w14:paraId="17FA0712" w14:textId="1CB04514"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11</w:t>
            </w:r>
          </w:p>
        </w:tc>
      </w:tr>
    </w:tbl>
    <w:p w14:paraId="5E35D164" w14:textId="5E57C033" w:rsidR="00A4006A" w:rsidRDefault="00A4006A" w:rsidP="00886BD8">
      <w:pPr>
        <w:rPr>
          <w:rFonts w:ascii="Times New Roman" w:hAnsi="Times New Roman" w:cs="Times New Roman"/>
          <w:b/>
          <w:sz w:val="24"/>
        </w:rPr>
      </w:pPr>
    </w:p>
    <w:p w14:paraId="4F7AA0E5" w14:textId="122647CB" w:rsidR="00A4006A" w:rsidRDefault="00A4006A" w:rsidP="00886BD8">
      <w:pPr>
        <w:rPr>
          <w:rFonts w:ascii="Times New Roman" w:hAnsi="Times New Roman" w:cs="Times New Roman"/>
          <w:b/>
          <w:sz w:val="24"/>
        </w:rPr>
      </w:pPr>
    </w:p>
    <w:p w14:paraId="18418D25" w14:textId="4603371C" w:rsidR="00A97A58" w:rsidRDefault="00A97A58" w:rsidP="00886BD8">
      <w:pPr>
        <w:rPr>
          <w:rFonts w:ascii="Times New Roman" w:hAnsi="Times New Roman" w:cs="Times New Roman"/>
          <w:b/>
          <w:sz w:val="24"/>
        </w:rPr>
      </w:pPr>
      <w:r w:rsidRPr="005E2512">
        <w:rPr>
          <w:rFonts w:ascii="Times New Roman" w:hAnsi="Times New Roman" w:cs="Times New Roman"/>
          <w:b/>
          <w:sz w:val="24"/>
        </w:rPr>
        <w:lastRenderedPageBreak/>
        <w:t>Tablo</w:t>
      </w:r>
      <w:r>
        <w:rPr>
          <w:rFonts w:ascii="Times New Roman" w:hAnsi="Times New Roman" w:cs="Times New Roman"/>
          <w:b/>
          <w:sz w:val="24"/>
        </w:rPr>
        <w:t xml:space="preserve"> 1</w:t>
      </w:r>
      <w:r w:rsidR="001E41EB">
        <w:rPr>
          <w:rFonts w:ascii="Times New Roman" w:hAnsi="Times New Roman" w:cs="Times New Roman"/>
          <w:b/>
          <w:sz w:val="24"/>
        </w:rPr>
        <w:t>5</w:t>
      </w:r>
      <w:r w:rsidRPr="005E2512">
        <w:rPr>
          <w:rFonts w:ascii="Times New Roman" w:hAnsi="Times New Roman" w:cs="Times New Roman"/>
          <w:b/>
          <w:sz w:val="24"/>
        </w:rPr>
        <w:t xml:space="preserve">. </w:t>
      </w:r>
      <w:r w:rsidR="00DE798D">
        <w:rPr>
          <w:rFonts w:ascii="Times New Roman" w:hAnsi="Times New Roman" w:cs="Times New Roman"/>
          <w:b/>
          <w:sz w:val="24"/>
        </w:rPr>
        <w:t>Branşlara Göre Öğretmen Sayıları</w:t>
      </w:r>
    </w:p>
    <w:tbl>
      <w:tblPr>
        <w:tblW w:w="9621" w:type="dxa"/>
        <w:tblCellMar>
          <w:left w:w="70" w:type="dxa"/>
          <w:right w:w="70" w:type="dxa"/>
        </w:tblCellMar>
        <w:tblLook w:val="04A0" w:firstRow="1" w:lastRow="0" w:firstColumn="1" w:lastColumn="0" w:noHBand="0" w:noVBand="1"/>
      </w:tblPr>
      <w:tblGrid>
        <w:gridCol w:w="3816"/>
        <w:gridCol w:w="1935"/>
        <w:gridCol w:w="1935"/>
        <w:gridCol w:w="1935"/>
      </w:tblGrid>
      <w:tr w:rsidR="000B6F12" w:rsidRPr="000B6F12" w14:paraId="7529A65B" w14:textId="77777777" w:rsidTr="000B6F12">
        <w:trPr>
          <w:trHeight w:val="703"/>
        </w:trPr>
        <w:tc>
          <w:tcPr>
            <w:tcW w:w="3816"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5417E32D"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Branşı</w:t>
            </w:r>
          </w:p>
        </w:tc>
        <w:tc>
          <w:tcPr>
            <w:tcW w:w="1935" w:type="dxa"/>
            <w:tcBorders>
              <w:top w:val="single" w:sz="8" w:space="0" w:color="auto"/>
              <w:left w:val="nil"/>
              <w:bottom w:val="single" w:sz="8" w:space="0" w:color="auto"/>
              <w:right w:val="single" w:sz="4" w:space="0" w:color="auto"/>
            </w:tcBorders>
            <w:shd w:val="clear" w:color="000000" w:fill="E2EFDA"/>
            <w:noWrap/>
            <w:vAlign w:val="center"/>
            <w:hideMark/>
          </w:tcPr>
          <w:p w14:paraId="33731A94"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Kadın</w:t>
            </w:r>
          </w:p>
        </w:tc>
        <w:tc>
          <w:tcPr>
            <w:tcW w:w="1935" w:type="dxa"/>
            <w:tcBorders>
              <w:top w:val="single" w:sz="8" w:space="0" w:color="auto"/>
              <w:left w:val="nil"/>
              <w:bottom w:val="single" w:sz="8" w:space="0" w:color="auto"/>
              <w:right w:val="single" w:sz="4" w:space="0" w:color="auto"/>
            </w:tcBorders>
            <w:shd w:val="clear" w:color="000000" w:fill="E2EFDA"/>
            <w:noWrap/>
            <w:vAlign w:val="center"/>
            <w:hideMark/>
          </w:tcPr>
          <w:p w14:paraId="61CF6273"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 xml:space="preserve">Erkek </w:t>
            </w:r>
          </w:p>
        </w:tc>
        <w:tc>
          <w:tcPr>
            <w:tcW w:w="1935" w:type="dxa"/>
            <w:tcBorders>
              <w:top w:val="single" w:sz="8" w:space="0" w:color="auto"/>
              <w:left w:val="nil"/>
              <w:bottom w:val="single" w:sz="8" w:space="0" w:color="auto"/>
              <w:right w:val="single" w:sz="8" w:space="0" w:color="auto"/>
            </w:tcBorders>
            <w:shd w:val="clear" w:color="000000" w:fill="E2EFDA"/>
            <w:noWrap/>
            <w:vAlign w:val="center"/>
            <w:hideMark/>
          </w:tcPr>
          <w:p w14:paraId="6C00C8F1"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r>
      <w:tr w:rsidR="000B6F12" w:rsidRPr="000B6F12" w14:paraId="706252D3" w14:textId="77777777" w:rsidTr="00F81FD9">
        <w:trPr>
          <w:trHeight w:val="457"/>
        </w:trPr>
        <w:tc>
          <w:tcPr>
            <w:tcW w:w="38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DFE4F9" w14:textId="7DE93696" w:rsidR="000B6F12"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Türk Dili ve Edebiyatı</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7D5FFE4B" w14:textId="672344CD" w:rsidR="000B6F12"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935" w:type="dxa"/>
            <w:tcBorders>
              <w:top w:val="single" w:sz="4" w:space="0" w:color="auto"/>
              <w:left w:val="nil"/>
              <w:bottom w:val="single" w:sz="4" w:space="0" w:color="auto"/>
              <w:right w:val="single" w:sz="4" w:space="0" w:color="auto"/>
            </w:tcBorders>
            <w:shd w:val="clear" w:color="auto" w:fill="auto"/>
            <w:noWrap/>
            <w:vAlign w:val="center"/>
          </w:tcPr>
          <w:p w14:paraId="66AB7B47" w14:textId="69FE4E43" w:rsidR="000B6F12"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single" w:sz="4" w:space="0" w:color="auto"/>
              <w:left w:val="nil"/>
              <w:bottom w:val="single" w:sz="4" w:space="0" w:color="auto"/>
              <w:right w:val="single" w:sz="8" w:space="0" w:color="auto"/>
            </w:tcBorders>
            <w:shd w:val="clear" w:color="auto" w:fill="auto"/>
            <w:noWrap/>
            <w:vAlign w:val="center"/>
            <w:hideMark/>
          </w:tcPr>
          <w:p w14:paraId="5BA552B2" w14:textId="6509B7E6"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r>
      <w:tr w:rsidR="00F81FD9" w:rsidRPr="000B6F12" w14:paraId="5BDBA2BB"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07105288" w14:textId="77777777"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 xml:space="preserve">Matematik </w:t>
            </w:r>
          </w:p>
        </w:tc>
        <w:tc>
          <w:tcPr>
            <w:tcW w:w="1935" w:type="dxa"/>
            <w:tcBorders>
              <w:top w:val="nil"/>
              <w:left w:val="nil"/>
              <w:bottom w:val="single" w:sz="4" w:space="0" w:color="auto"/>
              <w:right w:val="single" w:sz="4" w:space="0" w:color="auto"/>
            </w:tcBorders>
            <w:shd w:val="clear" w:color="auto" w:fill="auto"/>
            <w:noWrap/>
            <w:vAlign w:val="center"/>
            <w:hideMark/>
          </w:tcPr>
          <w:p w14:paraId="183AD1D9" w14:textId="5CCF9208"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4" w:space="0" w:color="auto"/>
            </w:tcBorders>
            <w:shd w:val="clear" w:color="auto" w:fill="auto"/>
            <w:noWrap/>
            <w:vAlign w:val="center"/>
            <w:hideMark/>
          </w:tcPr>
          <w:p w14:paraId="23912C47" w14:textId="349C58C8"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8" w:space="0" w:color="auto"/>
            </w:tcBorders>
            <w:shd w:val="clear" w:color="auto" w:fill="auto"/>
            <w:noWrap/>
            <w:vAlign w:val="center"/>
          </w:tcPr>
          <w:p w14:paraId="135C6D59" w14:textId="40E0DEFA"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228D6FBD"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13FED101" w14:textId="088005BB"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Tarih</w:t>
            </w:r>
          </w:p>
        </w:tc>
        <w:tc>
          <w:tcPr>
            <w:tcW w:w="1935" w:type="dxa"/>
            <w:tcBorders>
              <w:top w:val="nil"/>
              <w:left w:val="nil"/>
              <w:bottom w:val="single" w:sz="4" w:space="0" w:color="auto"/>
              <w:right w:val="single" w:sz="4" w:space="0" w:color="auto"/>
            </w:tcBorders>
            <w:shd w:val="clear" w:color="auto" w:fill="auto"/>
            <w:noWrap/>
            <w:vAlign w:val="center"/>
            <w:hideMark/>
          </w:tcPr>
          <w:p w14:paraId="31A4CA83" w14:textId="394B3388"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19F9D171" w14:textId="0BA1FC26"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1FE4AB54" w14:textId="0DD6F04B"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01FDF57A"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27045E4F" w14:textId="39F7A82E"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Biyoloji</w:t>
            </w:r>
          </w:p>
        </w:tc>
        <w:tc>
          <w:tcPr>
            <w:tcW w:w="1935" w:type="dxa"/>
            <w:tcBorders>
              <w:top w:val="nil"/>
              <w:left w:val="nil"/>
              <w:bottom w:val="single" w:sz="4" w:space="0" w:color="auto"/>
              <w:right w:val="single" w:sz="4" w:space="0" w:color="auto"/>
            </w:tcBorders>
            <w:shd w:val="clear" w:color="auto" w:fill="auto"/>
            <w:noWrap/>
            <w:vAlign w:val="center"/>
            <w:hideMark/>
          </w:tcPr>
          <w:p w14:paraId="6DA2BC76" w14:textId="7343750E"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1724EAD0" w14:textId="2C2E387F"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7E50EF6C" w14:textId="09CD2E10"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283C09DD"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06BF0AE3" w14:textId="41B4E1B7"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İngilizce</w:t>
            </w:r>
          </w:p>
        </w:tc>
        <w:tc>
          <w:tcPr>
            <w:tcW w:w="1935" w:type="dxa"/>
            <w:tcBorders>
              <w:top w:val="nil"/>
              <w:left w:val="nil"/>
              <w:bottom w:val="single" w:sz="4" w:space="0" w:color="auto"/>
              <w:right w:val="single" w:sz="4" w:space="0" w:color="auto"/>
            </w:tcBorders>
            <w:shd w:val="clear" w:color="auto" w:fill="auto"/>
            <w:noWrap/>
            <w:vAlign w:val="center"/>
            <w:hideMark/>
          </w:tcPr>
          <w:p w14:paraId="6A115778" w14:textId="443D6AAB"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36557F7C" w14:textId="6728CDD9"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09088DFE" w14:textId="1F6CD3DC"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32EC8F41"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22532CCB" w14:textId="0BEBCA97"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Çocuk Gelişimi ve Eğitimi</w:t>
            </w:r>
          </w:p>
        </w:tc>
        <w:tc>
          <w:tcPr>
            <w:tcW w:w="1935" w:type="dxa"/>
            <w:tcBorders>
              <w:top w:val="nil"/>
              <w:left w:val="nil"/>
              <w:bottom w:val="single" w:sz="4" w:space="0" w:color="auto"/>
              <w:right w:val="single" w:sz="4" w:space="0" w:color="auto"/>
            </w:tcBorders>
            <w:shd w:val="clear" w:color="auto" w:fill="auto"/>
            <w:noWrap/>
            <w:vAlign w:val="center"/>
            <w:hideMark/>
          </w:tcPr>
          <w:p w14:paraId="6BEA227D" w14:textId="2CB07FAA"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1039FED6" w14:textId="740DB4E8"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1BF22119" w14:textId="2D0873AB"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6756CDD0"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38407BEB" w14:textId="4961595A"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İHL Meslek Dersleri</w:t>
            </w:r>
          </w:p>
        </w:tc>
        <w:tc>
          <w:tcPr>
            <w:tcW w:w="1935" w:type="dxa"/>
            <w:tcBorders>
              <w:top w:val="nil"/>
              <w:left w:val="nil"/>
              <w:bottom w:val="single" w:sz="4" w:space="0" w:color="auto"/>
              <w:right w:val="single" w:sz="4" w:space="0" w:color="auto"/>
            </w:tcBorders>
            <w:shd w:val="clear" w:color="auto" w:fill="auto"/>
            <w:noWrap/>
            <w:vAlign w:val="center"/>
            <w:hideMark/>
          </w:tcPr>
          <w:p w14:paraId="1CDEAEE7" w14:textId="1A4679A9"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4" w:space="0" w:color="auto"/>
            </w:tcBorders>
            <w:shd w:val="clear" w:color="auto" w:fill="auto"/>
            <w:noWrap/>
            <w:vAlign w:val="center"/>
            <w:hideMark/>
          </w:tcPr>
          <w:p w14:paraId="25E8A72A" w14:textId="7573E881"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8" w:space="0" w:color="auto"/>
            </w:tcBorders>
            <w:shd w:val="clear" w:color="auto" w:fill="auto"/>
            <w:noWrap/>
            <w:vAlign w:val="center"/>
          </w:tcPr>
          <w:p w14:paraId="6961C887" w14:textId="384A2B4E"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F81FD9" w:rsidRPr="000B6F12" w14:paraId="6941DB16"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08229E8D" w14:textId="791BC112" w:rsidR="00F81FD9" w:rsidRPr="000B6F12" w:rsidRDefault="00F81FD9"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Felsefe</w:t>
            </w:r>
          </w:p>
        </w:tc>
        <w:tc>
          <w:tcPr>
            <w:tcW w:w="1935" w:type="dxa"/>
            <w:tcBorders>
              <w:top w:val="nil"/>
              <w:left w:val="nil"/>
              <w:bottom w:val="single" w:sz="4" w:space="0" w:color="auto"/>
              <w:right w:val="single" w:sz="4" w:space="0" w:color="auto"/>
            </w:tcBorders>
            <w:shd w:val="clear" w:color="auto" w:fill="auto"/>
            <w:noWrap/>
            <w:vAlign w:val="center"/>
            <w:hideMark/>
          </w:tcPr>
          <w:p w14:paraId="33292F9C" w14:textId="21C168DD"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4E1449D7" w14:textId="66EBC630" w:rsidR="00F81FD9" w:rsidRPr="000B6F12" w:rsidRDefault="00F81FD9"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7B619298" w14:textId="106C346B" w:rsidR="00F81FD9"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220AC8" w:rsidRPr="000B6F12" w14:paraId="6408BCCA" w14:textId="77777777" w:rsidTr="00220AC8">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1E7EBD3A" w14:textId="31C9570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Fizik</w:t>
            </w:r>
          </w:p>
        </w:tc>
        <w:tc>
          <w:tcPr>
            <w:tcW w:w="1935" w:type="dxa"/>
            <w:tcBorders>
              <w:top w:val="nil"/>
              <w:left w:val="nil"/>
              <w:bottom w:val="single" w:sz="4" w:space="0" w:color="auto"/>
              <w:right w:val="single" w:sz="4" w:space="0" w:color="auto"/>
            </w:tcBorders>
            <w:shd w:val="clear" w:color="auto" w:fill="auto"/>
            <w:noWrap/>
            <w:vAlign w:val="center"/>
          </w:tcPr>
          <w:p w14:paraId="7F2E1290" w14:textId="141C7565"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4" w:space="0" w:color="auto"/>
            </w:tcBorders>
            <w:shd w:val="clear" w:color="auto" w:fill="auto"/>
            <w:noWrap/>
            <w:vAlign w:val="center"/>
          </w:tcPr>
          <w:p w14:paraId="258B1CDE" w14:textId="22D072F8"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8" w:space="0" w:color="auto"/>
            </w:tcBorders>
            <w:shd w:val="clear" w:color="auto" w:fill="auto"/>
            <w:noWrap/>
            <w:vAlign w:val="center"/>
          </w:tcPr>
          <w:p w14:paraId="64DF428B" w14:textId="31D74E50"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220AC8" w:rsidRPr="000B6F12" w14:paraId="4A804E14" w14:textId="77777777" w:rsidTr="00F81FD9">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hideMark/>
          </w:tcPr>
          <w:p w14:paraId="3E3F799C" w14:textId="7777777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DKAB</w:t>
            </w:r>
          </w:p>
        </w:tc>
        <w:tc>
          <w:tcPr>
            <w:tcW w:w="1935" w:type="dxa"/>
            <w:tcBorders>
              <w:top w:val="nil"/>
              <w:left w:val="nil"/>
              <w:bottom w:val="single" w:sz="4" w:space="0" w:color="auto"/>
              <w:right w:val="single" w:sz="4" w:space="0" w:color="auto"/>
            </w:tcBorders>
            <w:shd w:val="clear" w:color="auto" w:fill="auto"/>
            <w:noWrap/>
            <w:vAlign w:val="center"/>
            <w:hideMark/>
          </w:tcPr>
          <w:p w14:paraId="2429228D" w14:textId="2A606D8E"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1935" w:type="dxa"/>
            <w:tcBorders>
              <w:top w:val="nil"/>
              <w:left w:val="nil"/>
              <w:bottom w:val="single" w:sz="4" w:space="0" w:color="auto"/>
              <w:right w:val="single" w:sz="4" w:space="0" w:color="auto"/>
            </w:tcBorders>
            <w:shd w:val="clear" w:color="auto" w:fill="auto"/>
            <w:noWrap/>
            <w:vAlign w:val="center"/>
            <w:hideMark/>
          </w:tcPr>
          <w:p w14:paraId="591F3CA2" w14:textId="3D7E02D6"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935" w:type="dxa"/>
            <w:tcBorders>
              <w:top w:val="nil"/>
              <w:left w:val="nil"/>
              <w:bottom w:val="single" w:sz="4" w:space="0" w:color="auto"/>
              <w:right w:val="single" w:sz="8" w:space="0" w:color="auto"/>
            </w:tcBorders>
            <w:shd w:val="clear" w:color="auto" w:fill="auto"/>
            <w:noWrap/>
            <w:vAlign w:val="center"/>
          </w:tcPr>
          <w:p w14:paraId="1E6602A6" w14:textId="4BFC25CE"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r>
      <w:tr w:rsidR="00220AC8" w:rsidRPr="000B6F12" w14:paraId="56CBE2C9" w14:textId="77777777" w:rsidTr="00220AC8">
        <w:trPr>
          <w:trHeight w:val="457"/>
        </w:trPr>
        <w:tc>
          <w:tcPr>
            <w:tcW w:w="3816" w:type="dxa"/>
            <w:tcBorders>
              <w:top w:val="nil"/>
              <w:left w:val="single" w:sz="8" w:space="0" w:color="auto"/>
              <w:bottom w:val="single" w:sz="4" w:space="0" w:color="auto"/>
              <w:right w:val="single" w:sz="4" w:space="0" w:color="auto"/>
            </w:tcBorders>
            <w:shd w:val="clear" w:color="auto" w:fill="auto"/>
            <w:noWrap/>
            <w:vAlign w:val="center"/>
          </w:tcPr>
          <w:p w14:paraId="374042D0" w14:textId="039951B0"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935" w:type="dxa"/>
            <w:tcBorders>
              <w:top w:val="nil"/>
              <w:left w:val="nil"/>
              <w:bottom w:val="single" w:sz="4" w:space="0" w:color="auto"/>
              <w:right w:val="single" w:sz="4" w:space="0" w:color="auto"/>
            </w:tcBorders>
            <w:shd w:val="clear" w:color="auto" w:fill="auto"/>
            <w:noWrap/>
            <w:vAlign w:val="center"/>
          </w:tcPr>
          <w:p w14:paraId="374FEE78" w14:textId="0171BE2C"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1935" w:type="dxa"/>
            <w:tcBorders>
              <w:top w:val="nil"/>
              <w:left w:val="nil"/>
              <w:bottom w:val="single" w:sz="4" w:space="0" w:color="auto"/>
              <w:right w:val="single" w:sz="4" w:space="0" w:color="auto"/>
            </w:tcBorders>
            <w:shd w:val="clear" w:color="auto" w:fill="auto"/>
            <w:noWrap/>
            <w:vAlign w:val="center"/>
          </w:tcPr>
          <w:p w14:paraId="107C4152" w14:textId="63D870F1"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1935" w:type="dxa"/>
            <w:tcBorders>
              <w:top w:val="nil"/>
              <w:left w:val="nil"/>
              <w:bottom w:val="single" w:sz="4" w:space="0" w:color="auto"/>
              <w:right w:val="single" w:sz="8" w:space="0" w:color="auto"/>
            </w:tcBorders>
            <w:shd w:val="clear" w:color="auto" w:fill="auto"/>
            <w:noWrap/>
            <w:vAlign w:val="center"/>
          </w:tcPr>
          <w:p w14:paraId="09E2A475" w14:textId="62CCBF6C"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r>
      <w:tr w:rsidR="00220AC8" w:rsidRPr="000B6F12" w14:paraId="78A56DE4" w14:textId="77777777" w:rsidTr="000B6F12">
        <w:trPr>
          <w:trHeight w:val="457"/>
        </w:trPr>
        <w:tc>
          <w:tcPr>
            <w:tcW w:w="3816" w:type="dxa"/>
            <w:tcBorders>
              <w:top w:val="nil"/>
              <w:left w:val="single" w:sz="8" w:space="0" w:color="auto"/>
              <w:bottom w:val="nil"/>
              <w:right w:val="single" w:sz="4" w:space="0" w:color="auto"/>
            </w:tcBorders>
            <w:shd w:val="clear" w:color="auto" w:fill="auto"/>
            <w:noWrap/>
            <w:vAlign w:val="center"/>
            <w:hideMark/>
          </w:tcPr>
          <w:p w14:paraId="66C82165" w14:textId="50D4228B"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935" w:type="dxa"/>
            <w:tcBorders>
              <w:top w:val="nil"/>
              <w:left w:val="nil"/>
              <w:bottom w:val="nil"/>
              <w:right w:val="single" w:sz="4" w:space="0" w:color="auto"/>
            </w:tcBorders>
            <w:shd w:val="clear" w:color="auto" w:fill="auto"/>
            <w:noWrap/>
            <w:vAlign w:val="center"/>
            <w:hideMark/>
          </w:tcPr>
          <w:p w14:paraId="26B5FA82" w14:textId="639138C9"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1935" w:type="dxa"/>
            <w:tcBorders>
              <w:top w:val="nil"/>
              <w:left w:val="nil"/>
              <w:bottom w:val="nil"/>
              <w:right w:val="single" w:sz="4" w:space="0" w:color="auto"/>
            </w:tcBorders>
            <w:shd w:val="clear" w:color="auto" w:fill="auto"/>
            <w:noWrap/>
            <w:vAlign w:val="center"/>
            <w:hideMark/>
          </w:tcPr>
          <w:p w14:paraId="2E580666" w14:textId="553C53A1"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1935" w:type="dxa"/>
            <w:tcBorders>
              <w:top w:val="nil"/>
              <w:left w:val="nil"/>
              <w:bottom w:val="nil"/>
              <w:right w:val="single" w:sz="8" w:space="0" w:color="auto"/>
            </w:tcBorders>
            <w:shd w:val="clear" w:color="auto" w:fill="auto"/>
            <w:noWrap/>
            <w:vAlign w:val="center"/>
            <w:hideMark/>
          </w:tcPr>
          <w:p w14:paraId="01FA413D" w14:textId="066134D0" w:rsidR="00220AC8"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p>
        </w:tc>
      </w:tr>
      <w:tr w:rsidR="00220AC8" w:rsidRPr="000B6F12" w14:paraId="2C1E06AC" w14:textId="77777777" w:rsidTr="000B6F12">
        <w:trPr>
          <w:trHeight w:val="586"/>
        </w:trPr>
        <w:tc>
          <w:tcPr>
            <w:tcW w:w="3816"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7D75AE86" w14:textId="77777777" w:rsidR="00220AC8" w:rsidRPr="000B6F12" w:rsidRDefault="00220AC8"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TOPLAM</w:t>
            </w:r>
          </w:p>
        </w:tc>
        <w:tc>
          <w:tcPr>
            <w:tcW w:w="1935" w:type="dxa"/>
            <w:tcBorders>
              <w:top w:val="single" w:sz="8" w:space="0" w:color="auto"/>
              <w:left w:val="nil"/>
              <w:bottom w:val="single" w:sz="8" w:space="0" w:color="auto"/>
              <w:right w:val="single" w:sz="4" w:space="0" w:color="auto"/>
            </w:tcBorders>
            <w:shd w:val="clear" w:color="000000" w:fill="E2EFDA"/>
            <w:noWrap/>
            <w:vAlign w:val="center"/>
            <w:hideMark/>
          </w:tcPr>
          <w:p w14:paraId="26B554C6" w14:textId="3DA7C73B"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8</w:t>
            </w:r>
          </w:p>
        </w:tc>
        <w:tc>
          <w:tcPr>
            <w:tcW w:w="1935" w:type="dxa"/>
            <w:tcBorders>
              <w:top w:val="single" w:sz="8" w:space="0" w:color="auto"/>
              <w:left w:val="nil"/>
              <w:bottom w:val="single" w:sz="8" w:space="0" w:color="auto"/>
              <w:right w:val="single" w:sz="4" w:space="0" w:color="auto"/>
            </w:tcBorders>
            <w:shd w:val="clear" w:color="000000" w:fill="E2EFDA"/>
            <w:noWrap/>
            <w:vAlign w:val="center"/>
            <w:hideMark/>
          </w:tcPr>
          <w:p w14:paraId="158200C8" w14:textId="67EDE9B6" w:rsidR="00220AC8" w:rsidRPr="000B6F12" w:rsidRDefault="00220AC8" w:rsidP="000B6F12">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w:t>
            </w:r>
          </w:p>
        </w:tc>
        <w:tc>
          <w:tcPr>
            <w:tcW w:w="1935" w:type="dxa"/>
            <w:tcBorders>
              <w:top w:val="single" w:sz="8" w:space="0" w:color="auto"/>
              <w:left w:val="nil"/>
              <w:bottom w:val="single" w:sz="8" w:space="0" w:color="auto"/>
              <w:right w:val="single" w:sz="8" w:space="0" w:color="auto"/>
            </w:tcBorders>
            <w:shd w:val="clear" w:color="000000" w:fill="E2EFDA"/>
            <w:noWrap/>
            <w:vAlign w:val="center"/>
            <w:hideMark/>
          </w:tcPr>
          <w:p w14:paraId="3764ABC2" w14:textId="5CB765F0" w:rsidR="00220AC8" w:rsidRPr="000B6F12" w:rsidRDefault="00220AC8" w:rsidP="000B6F12">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11</w:t>
            </w:r>
          </w:p>
        </w:tc>
      </w:tr>
    </w:tbl>
    <w:p w14:paraId="498F844D" w14:textId="0CD4AF67" w:rsidR="00A97A58" w:rsidRPr="00A97A58" w:rsidRDefault="000B6F12" w:rsidP="001E41EB">
      <w:pPr>
        <w:spacing w:line="240" w:lineRule="auto"/>
        <w:contextualSpacing/>
        <w:rPr>
          <w:rFonts w:ascii="Times New Roman" w:hAnsi="Times New Roman" w:cs="Times New Roman"/>
          <w:i/>
          <w:sz w:val="24"/>
        </w:rPr>
      </w:pPr>
      <w:r>
        <w:rPr>
          <w:rFonts w:ascii="Times New Roman" w:hAnsi="Times New Roman" w:cs="Times New Roman"/>
          <w:i/>
          <w:sz w:val="18"/>
        </w:rPr>
        <w:t xml:space="preserve">Not: </w:t>
      </w:r>
      <w:r w:rsidR="00A97A58" w:rsidRPr="001E41EB">
        <w:rPr>
          <w:rFonts w:ascii="Times New Roman" w:hAnsi="Times New Roman" w:cs="Times New Roman"/>
          <w:i/>
          <w:sz w:val="18"/>
        </w:rPr>
        <w:t xml:space="preserve"> Müdür ve Müdür yardımcıları branşlarındaki sayılara eklenmiştir</w:t>
      </w:r>
      <w:r w:rsidR="00A97A58" w:rsidRPr="00A97A58">
        <w:rPr>
          <w:rFonts w:ascii="Times New Roman" w:hAnsi="Times New Roman" w:cs="Times New Roman"/>
          <w:i/>
          <w:sz w:val="24"/>
        </w:rPr>
        <w:t>.</w:t>
      </w:r>
    </w:p>
    <w:p w14:paraId="1F9006A1" w14:textId="41C37CAB" w:rsidR="00E219EB" w:rsidRDefault="005E2512" w:rsidP="00CA1165">
      <w:pPr>
        <w:rPr>
          <w:rFonts w:ascii="Times New Roman" w:hAnsi="Times New Roman" w:cs="Times New Roman"/>
          <w:b/>
          <w:sz w:val="24"/>
        </w:rPr>
      </w:pPr>
      <w:r>
        <w:rPr>
          <w:rFonts w:ascii="Times New Roman" w:hAnsi="Times New Roman" w:cs="Times New Roman"/>
          <w:b/>
          <w:sz w:val="24"/>
        </w:rPr>
        <w:t xml:space="preserve">   </w:t>
      </w:r>
    </w:p>
    <w:p w14:paraId="03928AFC" w14:textId="27EA9760" w:rsidR="000B6F12" w:rsidRDefault="000B6F12" w:rsidP="00CA1165">
      <w:pPr>
        <w:rPr>
          <w:rFonts w:ascii="Times New Roman" w:hAnsi="Times New Roman" w:cs="Times New Roman"/>
          <w:b/>
          <w:sz w:val="24"/>
        </w:rPr>
      </w:pPr>
    </w:p>
    <w:p w14:paraId="0EE24767" w14:textId="77777777" w:rsidR="00F81FD9" w:rsidRDefault="00F81FD9" w:rsidP="001E41EB">
      <w:pPr>
        <w:rPr>
          <w:rFonts w:ascii="Times New Roman" w:hAnsi="Times New Roman" w:cs="Times New Roman"/>
          <w:b/>
          <w:sz w:val="24"/>
        </w:rPr>
      </w:pPr>
    </w:p>
    <w:p w14:paraId="19D9F6F6" w14:textId="77777777" w:rsidR="00F81FD9" w:rsidRDefault="00F81FD9" w:rsidP="001E41EB">
      <w:pPr>
        <w:rPr>
          <w:rFonts w:ascii="Times New Roman" w:hAnsi="Times New Roman" w:cs="Times New Roman"/>
          <w:b/>
          <w:sz w:val="24"/>
        </w:rPr>
      </w:pPr>
    </w:p>
    <w:p w14:paraId="59E40C37" w14:textId="77777777" w:rsidR="00F81FD9" w:rsidRDefault="00F81FD9" w:rsidP="001E41EB">
      <w:pPr>
        <w:rPr>
          <w:rFonts w:ascii="Times New Roman" w:hAnsi="Times New Roman" w:cs="Times New Roman"/>
          <w:b/>
          <w:sz w:val="24"/>
        </w:rPr>
      </w:pPr>
    </w:p>
    <w:p w14:paraId="1CB57373" w14:textId="77777777" w:rsidR="00F81FD9" w:rsidRDefault="00F81FD9" w:rsidP="001E41EB">
      <w:pPr>
        <w:rPr>
          <w:rFonts w:ascii="Times New Roman" w:hAnsi="Times New Roman" w:cs="Times New Roman"/>
          <w:b/>
          <w:sz w:val="24"/>
        </w:rPr>
      </w:pPr>
    </w:p>
    <w:p w14:paraId="781AB19B" w14:textId="77777777" w:rsidR="00F81FD9" w:rsidRDefault="00F81FD9" w:rsidP="001E41EB">
      <w:pPr>
        <w:rPr>
          <w:rFonts w:ascii="Times New Roman" w:hAnsi="Times New Roman" w:cs="Times New Roman"/>
          <w:b/>
          <w:sz w:val="24"/>
        </w:rPr>
      </w:pPr>
    </w:p>
    <w:p w14:paraId="331C754E" w14:textId="77777777" w:rsidR="00F81FD9" w:rsidRDefault="00F81FD9" w:rsidP="001E41EB">
      <w:pPr>
        <w:rPr>
          <w:rFonts w:ascii="Times New Roman" w:hAnsi="Times New Roman" w:cs="Times New Roman"/>
          <w:b/>
          <w:sz w:val="24"/>
        </w:rPr>
      </w:pPr>
    </w:p>
    <w:p w14:paraId="65CCFDB0" w14:textId="77777777" w:rsidR="00F81FD9" w:rsidRDefault="00F81FD9" w:rsidP="001E41EB">
      <w:pPr>
        <w:rPr>
          <w:rFonts w:ascii="Times New Roman" w:hAnsi="Times New Roman" w:cs="Times New Roman"/>
          <w:b/>
          <w:sz w:val="24"/>
        </w:rPr>
      </w:pPr>
    </w:p>
    <w:p w14:paraId="042D264D" w14:textId="77777777" w:rsidR="00F81FD9" w:rsidRDefault="00F81FD9" w:rsidP="001E41EB">
      <w:pPr>
        <w:rPr>
          <w:rFonts w:ascii="Times New Roman" w:hAnsi="Times New Roman" w:cs="Times New Roman"/>
          <w:b/>
          <w:sz w:val="24"/>
        </w:rPr>
      </w:pPr>
    </w:p>
    <w:p w14:paraId="532317E3" w14:textId="77777777" w:rsidR="00F81FD9" w:rsidRDefault="00F81FD9" w:rsidP="001E41EB">
      <w:pPr>
        <w:rPr>
          <w:rFonts w:ascii="Times New Roman" w:hAnsi="Times New Roman" w:cs="Times New Roman"/>
          <w:b/>
          <w:sz w:val="24"/>
        </w:rPr>
      </w:pPr>
    </w:p>
    <w:p w14:paraId="045836FC" w14:textId="77777777" w:rsidR="00F81FD9" w:rsidRDefault="00F81FD9" w:rsidP="001E41EB">
      <w:pPr>
        <w:rPr>
          <w:rFonts w:ascii="Times New Roman" w:hAnsi="Times New Roman" w:cs="Times New Roman"/>
          <w:b/>
          <w:sz w:val="24"/>
        </w:rPr>
      </w:pPr>
    </w:p>
    <w:p w14:paraId="47421B04" w14:textId="77777777" w:rsidR="00F81FD9" w:rsidRDefault="00F81FD9" w:rsidP="001E41EB">
      <w:pPr>
        <w:rPr>
          <w:rFonts w:ascii="Times New Roman" w:hAnsi="Times New Roman" w:cs="Times New Roman"/>
          <w:b/>
          <w:sz w:val="24"/>
        </w:rPr>
      </w:pPr>
    </w:p>
    <w:p w14:paraId="4E134E81" w14:textId="77777777" w:rsidR="00F81FD9" w:rsidRDefault="00F81FD9" w:rsidP="001E41EB">
      <w:pPr>
        <w:rPr>
          <w:rFonts w:ascii="Times New Roman" w:hAnsi="Times New Roman" w:cs="Times New Roman"/>
          <w:b/>
          <w:sz w:val="24"/>
        </w:rPr>
      </w:pPr>
    </w:p>
    <w:p w14:paraId="618B23C8" w14:textId="5E8B48ED" w:rsidR="00A4006A" w:rsidRDefault="001E41EB" w:rsidP="001E41EB">
      <w:r w:rsidRPr="005E2512">
        <w:rPr>
          <w:rFonts w:ascii="Times New Roman" w:hAnsi="Times New Roman" w:cs="Times New Roman"/>
          <w:b/>
          <w:sz w:val="24"/>
        </w:rPr>
        <w:lastRenderedPageBreak/>
        <w:t>Tablo</w:t>
      </w:r>
      <w:r>
        <w:rPr>
          <w:rFonts w:ascii="Times New Roman" w:hAnsi="Times New Roman" w:cs="Times New Roman"/>
          <w:b/>
          <w:sz w:val="24"/>
        </w:rPr>
        <w:t xml:space="preserve"> 16</w:t>
      </w:r>
      <w:r w:rsidRPr="005E2512">
        <w:rPr>
          <w:rFonts w:ascii="Times New Roman" w:hAnsi="Times New Roman" w:cs="Times New Roman"/>
          <w:b/>
          <w:sz w:val="24"/>
        </w:rPr>
        <w:t>.</w:t>
      </w:r>
      <w:r>
        <w:rPr>
          <w:rFonts w:ascii="Times New Roman" w:hAnsi="Times New Roman" w:cs="Times New Roman"/>
          <w:b/>
          <w:sz w:val="24"/>
        </w:rPr>
        <w:t xml:space="preserve"> Okul rehberlik Hizmetleri</w:t>
      </w:r>
    </w:p>
    <w:tbl>
      <w:tblPr>
        <w:tblW w:w="9761" w:type="dxa"/>
        <w:tblCellMar>
          <w:left w:w="70" w:type="dxa"/>
          <w:right w:w="70" w:type="dxa"/>
        </w:tblCellMar>
        <w:tblLook w:val="04A0" w:firstRow="1" w:lastRow="0" w:firstColumn="1" w:lastColumn="0" w:noHBand="0" w:noVBand="1"/>
      </w:tblPr>
      <w:tblGrid>
        <w:gridCol w:w="508"/>
        <w:gridCol w:w="1224"/>
        <w:gridCol w:w="1224"/>
        <w:gridCol w:w="509"/>
        <w:gridCol w:w="1196"/>
        <w:gridCol w:w="976"/>
        <w:gridCol w:w="629"/>
        <w:gridCol w:w="1237"/>
        <w:gridCol w:w="1281"/>
        <w:gridCol w:w="977"/>
      </w:tblGrid>
      <w:tr w:rsidR="000B6F12" w:rsidRPr="000B6F12" w14:paraId="5761CF43" w14:textId="77777777" w:rsidTr="00870489">
        <w:trPr>
          <w:trHeight w:val="728"/>
        </w:trPr>
        <w:tc>
          <w:tcPr>
            <w:tcW w:w="3465" w:type="dxa"/>
            <w:gridSpan w:val="4"/>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6EF736E1"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Mecvut Kapasite</w:t>
            </w:r>
          </w:p>
        </w:tc>
        <w:tc>
          <w:tcPr>
            <w:tcW w:w="6296" w:type="dxa"/>
            <w:gridSpan w:val="6"/>
            <w:tcBorders>
              <w:top w:val="single" w:sz="8" w:space="0" w:color="auto"/>
              <w:left w:val="nil"/>
              <w:bottom w:val="single" w:sz="8" w:space="0" w:color="auto"/>
              <w:right w:val="single" w:sz="8" w:space="0" w:color="000000"/>
            </w:tcBorders>
            <w:shd w:val="clear" w:color="000000" w:fill="E2EFDA"/>
            <w:noWrap/>
            <w:vAlign w:val="center"/>
            <w:hideMark/>
          </w:tcPr>
          <w:p w14:paraId="1D01568B"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Mevcut Kapasitenin Kullanımı ve Performansı</w:t>
            </w:r>
          </w:p>
        </w:tc>
      </w:tr>
      <w:tr w:rsidR="000B6F12" w:rsidRPr="000B6F12" w14:paraId="17566FBE" w14:textId="77777777" w:rsidTr="00870489">
        <w:trPr>
          <w:trHeight w:val="1102"/>
        </w:trPr>
        <w:tc>
          <w:tcPr>
            <w:tcW w:w="3465" w:type="dxa"/>
            <w:gridSpan w:val="4"/>
            <w:vMerge/>
            <w:tcBorders>
              <w:top w:val="single" w:sz="8" w:space="0" w:color="auto"/>
              <w:left w:val="single" w:sz="8" w:space="0" w:color="auto"/>
              <w:bottom w:val="single" w:sz="8" w:space="0" w:color="000000"/>
              <w:right w:val="single" w:sz="8" w:space="0" w:color="000000"/>
            </w:tcBorders>
            <w:vAlign w:val="center"/>
            <w:hideMark/>
          </w:tcPr>
          <w:p w14:paraId="5E592317"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2801" w:type="dxa"/>
            <w:gridSpan w:val="3"/>
            <w:tcBorders>
              <w:top w:val="single" w:sz="8" w:space="0" w:color="auto"/>
              <w:left w:val="nil"/>
              <w:bottom w:val="nil"/>
              <w:right w:val="single" w:sz="8" w:space="0" w:color="000000"/>
            </w:tcBorders>
            <w:shd w:val="clear" w:color="000000" w:fill="E2EFDA"/>
            <w:vAlign w:val="center"/>
            <w:hideMark/>
          </w:tcPr>
          <w:p w14:paraId="1CA41CD3"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Danışmanlık Hizmeti Alan</w:t>
            </w:r>
          </w:p>
        </w:tc>
        <w:tc>
          <w:tcPr>
            <w:tcW w:w="3495" w:type="dxa"/>
            <w:gridSpan w:val="3"/>
            <w:tcBorders>
              <w:top w:val="single" w:sz="8" w:space="0" w:color="auto"/>
              <w:left w:val="nil"/>
              <w:bottom w:val="nil"/>
              <w:right w:val="single" w:sz="8" w:space="0" w:color="000000"/>
            </w:tcBorders>
            <w:shd w:val="clear" w:color="000000" w:fill="E2EFDA"/>
            <w:vAlign w:val="center"/>
            <w:hideMark/>
          </w:tcPr>
          <w:p w14:paraId="5EF27A9B"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Rehberlik Hizmetleri İle İlgili</w:t>
            </w:r>
            <w:r w:rsidRPr="000B6F12">
              <w:rPr>
                <w:rFonts w:ascii="Times New Roman" w:eastAsia="Times New Roman" w:hAnsi="Times New Roman" w:cs="Times New Roman"/>
                <w:b/>
                <w:bCs/>
                <w:color w:val="000000"/>
                <w:kern w:val="0"/>
                <w:sz w:val="24"/>
                <w:szCs w:val="24"/>
                <w:lang w:eastAsia="tr-TR"/>
                <w14:ligatures w14:val="none"/>
              </w:rPr>
              <w:br/>
              <w:t>Düzenlenen Eğitim/Paylaşım</w:t>
            </w:r>
            <w:r w:rsidRPr="000B6F12">
              <w:rPr>
                <w:rFonts w:ascii="Times New Roman" w:eastAsia="Times New Roman" w:hAnsi="Times New Roman" w:cs="Times New Roman"/>
                <w:b/>
                <w:bCs/>
                <w:color w:val="000000"/>
                <w:kern w:val="0"/>
                <w:sz w:val="24"/>
                <w:szCs w:val="24"/>
                <w:lang w:eastAsia="tr-TR"/>
                <w14:ligatures w14:val="none"/>
              </w:rPr>
              <w:br/>
              <w:t>Toplantısı vb. Faaliyet Sayısı</w:t>
            </w:r>
          </w:p>
        </w:tc>
      </w:tr>
      <w:tr w:rsidR="000B6F12" w:rsidRPr="000B6F12" w14:paraId="7B5EB173" w14:textId="77777777" w:rsidTr="00870489">
        <w:trPr>
          <w:trHeight w:val="3553"/>
        </w:trPr>
        <w:tc>
          <w:tcPr>
            <w:tcW w:w="508" w:type="dxa"/>
            <w:tcBorders>
              <w:top w:val="nil"/>
              <w:left w:val="single" w:sz="8" w:space="0" w:color="auto"/>
              <w:bottom w:val="single" w:sz="4" w:space="0" w:color="auto"/>
              <w:right w:val="single" w:sz="8" w:space="0" w:color="auto"/>
            </w:tcBorders>
            <w:shd w:val="clear" w:color="auto" w:fill="auto"/>
            <w:noWrap/>
            <w:textDirection w:val="btLr"/>
            <w:vAlign w:val="center"/>
            <w:hideMark/>
          </w:tcPr>
          <w:p w14:paraId="6A0980EC"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Psikolojik Danışman Norm Sayısı</w:t>
            </w:r>
          </w:p>
        </w:tc>
        <w:tc>
          <w:tcPr>
            <w:tcW w:w="1224" w:type="dxa"/>
            <w:tcBorders>
              <w:top w:val="nil"/>
              <w:left w:val="nil"/>
              <w:bottom w:val="single" w:sz="4" w:space="0" w:color="auto"/>
              <w:right w:val="single" w:sz="8" w:space="0" w:color="auto"/>
            </w:tcBorders>
            <w:shd w:val="clear" w:color="auto" w:fill="auto"/>
            <w:textDirection w:val="btLr"/>
            <w:vAlign w:val="center"/>
            <w:hideMark/>
          </w:tcPr>
          <w:p w14:paraId="09A3C0B8"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Görev Yapan Psikolojik Danışman</w:t>
            </w:r>
            <w:r w:rsidRPr="000B6F12">
              <w:rPr>
                <w:rFonts w:ascii="Times New Roman" w:eastAsia="Times New Roman" w:hAnsi="Times New Roman" w:cs="Times New Roman"/>
                <w:b/>
                <w:bCs/>
                <w:color w:val="000000"/>
                <w:kern w:val="0"/>
                <w:sz w:val="24"/>
                <w:szCs w:val="24"/>
                <w:lang w:eastAsia="tr-TR"/>
                <w14:ligatures w14:val="none"/>
              </w:rPr>
              <w:br/>
              <w:t>Sayısı</w:t>
            </w:r>
          </w:p>
        </w:tc>
        <w:tc>
          <w:tcPr>
            <w:tcW w:w="1224" w:type="dxa"/>
            <w:tcBorders>
              <w:top w:val="nil"/>
              <w:left w:val="nil"/>
              <w:bottom w:val="single" w:sz="4" w:space="0" w:color="auto"/>
              <w:right w:val="single" w:sz="8" w:space="0" w:color="auto"/>
            </w:tcBorders>
            <w:shd w:val="clear" w:color="auto" w:fill="auto"/>
            <w:textDirection w:val="btLr"/>
            <w:vAlign w:val="center"/>
            <w:hideMark/>
          </w:tcPr>
          <w:p w14:paraId="6A25044B"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İhtiyaç Duyulan Psikolojik</w:t>
            </w:r>
            <w:r w:rsidRPr="000B6F12">
              <w:rPr>
                <w:rFonts w:ascii="Times New Roman" w:eastAsia="Times New Roman" w:hAnsi="Times New Roman" w:cs="Times New Roman"/>
                <w:b/>
                <w:bCs/>
                <w:color w:val="000000"/>
                <w:kern w:val="0"/>
                <w:sz w:val="24"/>
                <w:szCs w:val="24"/>
                <w:lang w:eastAsia="tr-TR"/>
                <w14:ligatures w14:val="none"/>
              </w:rPr>
              <w:br/>
              <w:t>Danışman Sayısı</w:t>
            </w:r>
          </w:p>
        </w:tc>
        <w:tc>
          <w:tcPr>
            <w:tcW w:w="509" w:type="dxa"/>
            <w:tcBorders>
              <w:top w:val="nil"/>
              <w:left w:val="nil"/>
              <w:bottom w:val="single" w:sz="4" w:space="0" w:color="auto"/>
              <w:right w:val="single" w:sz="8" w:space="0" w:color="auto"/>
            </w:tcBorders>
            <w:shd w:val="clear" w:color="auto" w:fill="auto"/>
            <w:noWrap/>
            <w:textDirection w:val="btLr"/>
            <w:vAlign w:val="center"/>
            <w:hideMark/>
          </w:tcPr>
          <w:p w14:paraId="2922ACF4" w14:textId="77777777" w:rsidR="000B6F12" w:rsidRPr="000B6F12" w:rsidRDefault="000B6F12" w:rsidP="000B6F12">
            <w:pPr>
              <w:spacing w:after="0" w:line="240" w:lineRule="auto"/>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Görüşme Odası Sayısı</w:t>
            </w:r>
          </w:p>
        </w:tc>
        <w:tc>
          <w:tcPr>
            <w:tcW w:w="1196" w:type="dxa"/>
            <w:tcBorders>
              <w:top w:val="single" w:sz="8" w:space="0" w:color="auto"/>
              <w:left w:val="nil"/>
              <w:bottom w:val="single" w:sz="8" w:space="0" w:color="auto"/>
              <w:right w:val="nil"/>
            </w:tcBorders>
            <w:shd w:val="clear" w:color="auto" w:fill="auto"/>
            <w:noWrap/>
            <w:textDirection w:val="btLr"/>
            <w:vAlign w:val="center"/>
            <w:hideMark/>
          </w:tcPr>
          <w:p w14:paraId="3251E236"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Öğrenci Sayısı</w:t>
            </w:r>
          </w:p>
        </w:tc>
        <w:tc>
          <w:tcPr>
            <w:tcW w:w="976"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0A5FF5BB"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Öğretmen Sayısı</w:t>
            </w:r>
          </w:p>
        </w:tc>
        <w:tc>
          <w:tcPr>
            <w:tcW w:w="629" w:type="dxa"/>
            <w:tcBorders>
              <w:top w:val="single" w:sz="8" w:space="0" w:color="auto"/>
              <w:left w:val="nil"/>
              <w:bottom w:val="single" w:sz="8" w:space="0" w:color="auto"/>
              <w:right w:val="nil"/>
            </w:tcBorders>
            <w:shd w:val="clear" w:color="auto" w:fill="auto"/>
            <w:noWrap/>
            <w:textDirection w:val="btLr"/>
            <w:vAlign w:val="center"/>
            <w:hideMark/>
          </w:tcPr>
          <w:p w14:paraId="1E62BEAF"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Veli Sayısı</w:t>
            </w:r>
          </w:p>
        </w:tc>
        <w:tc>
          <w:tcPr>
            <w:tcW w:w="1237"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4D39F872"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Öğretmenlere Yönelik</w:t>
            </w:r>
          </w:p>
        </w:tc>
        <w:tc>
          <w:tcPr>
            <w:tcW w:w="1281" w:type="dxa"/>
            <w:tcBorders>
              <w:top w:val="single" w:sz="8" w:space="0" w:color="auto"/>
              <w:left w:val="nil"/>
              <w:bottom w:val="single" w:sz="8" w:space="0" w:color="auto"/>
              <w:right w:val="nil"/>
            </w:tcBorders>
            <w:shd w:val="clear" w:color="auto" w:fill="auto"/>
            <w:noWrap/>
            <w:textDirection w:val="btLr"/>
            <w:vAlign w:val="center"/>
            <w:hideMark/>
          </w:tcPr>
          <w:p w14:paraId="43FD0215"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Öğrencilere yönelik</w:t>
            </w:r>
          </w:p>
        </w:tc>
        <w:tc>
          <w:tcPr>
            <w:tcW w:w="977"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5C45C335"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Velilere yönelik</w:t>
            </w:r>
          </w:p>
        </w:tc>
      </w:tr>
      <w:tr w:rsidR="000B6F12" w:rsidRPr="000B6F12" w14:paraId="2AF16D11" w14:textId="77777777" w:rsidTr="00870489">
        <w:trPr>
          <w:trHeight w:val="697"/>
        </w:trPr>
        <w:tc>
          <w:tcPr>
            <w:tcW w:w="508"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7ACA89E0" w14:textId="7EAF64EF"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1224" w:type="dxa"/>
            <w:tcBorders>
              <w:top w:val="single" w:sz="8" w:space="0" w:color="auto"/>
              <w:left w:val="nil"/>
              <w:bottom w:val="single" w:sz="8" w:space="0" w:color="auto"/>
              <w:right w:val="single" w:sz="8" w:space="0" w:color="auto"/>
            </w:tcBorders>
            <w:shd w:val="clear" w:color="000000" w:fill="E2EFDA"/>
            <w:noWrap/>
            <w:vAlign w:val="center"/>
            <w:hideMark/>
          </w:tcPr>
          <w:p w14:paraId="47185561" w14:textId="4D02BC26"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1224" w:type="dxa"/>
            <w:tcBorders>
              <w:top w:val="single" w:sz="8" w:space="0" w:color="auto"/>
              <w:left w:val="nil"/>
              <w:bottom w:val="single" w:sz="8" w:space="0" w:color="auto"/>
              <w:right w:val="single" w:sz="8" w:space="0" w:color="auto"/>
            </w:tcBorders>
            <w:shd w:val="clear" w:color="000000" w:fill="E2EFDA"/>
            <w:noWrap/>
            <w:vAlign w:val="center"/>
            <w:hideMark/>
          </w:tcPr>
          <w:p w14:paraId="0B903F96"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0</w:t>
            </w:r>
          </w:p>
        </w:tc>
        <w:tc>
          <w:tcPr>
            <w:tcW w:w="509" w:type="dxa"/>
            <w:tcBorders>
              <w:top w:val="single" w:sz="8" w:space="0" w:color="auto"/>
              <w:left w:val="nil"/>
              <w:bottom w:val="single" w:sz="8" w:space="0" w:color="auto"/>
              <w:right w:val="single" w:sz="8" w:space="0" w:color="auto"/>
            </w:tcBorders>
            <w:shd w:val="clear" w:color="000000" w:fill="E2EFDA"/>
            <w:noWrap/>
            <w:vAlign w:val="center"/>
            <w:hideMark/>
          </w:tcPr>
          <w:p w14:paraId="37E40CB3" w14:textId="730534A2"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1196" w:type="dxa"/>
            <w:tcBorders>
              <w:top w:val="nil"/>
              <w:left w:val="nil"/>
              <w:bottom w:val="single" w:sz="8" w:space="0" w:color="auto"/>
              <w:right w:val="single" w:sz="8" w:space="0" w:color="auto"/>
            </w:tcBorders>
            <w:shd w:val="clear" w:color="000000" w:fill="E2EFDA"/>
            <w:noWrap/>
            <w:vAlign w:val="center"/>
            <w:hideMark/>
          </w:tcPr>
          <w:p w14:paraId="42C7F323" w14:textId="34EFC787"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61</w:t>
            </w:r>
          </w:p>
        </w:tc>
        <w:tc>
          <w:tcPr>
            <w:tcW w:w="976" w:type="dxa"/>
            <w:tcBorders>
              <w:top w:val="nil"/>
              <w:left w:val="nil"/>
              <w:bottom w:val="single" w:sz="8" w:space="0" w:color="auto"/>
              <w:right w:val="single" w:sz="8" w:space="0" w:color="auto"/>
            </w:tcBorders>
            <w:shd w:val="clear" w:color="000000" w:fill="E2EFDA"/>
            <w:noWrap/>
            <w:vAlign w:val="center"/>
            <w:hideMark/>
          </w:tcPr>
          <w:p w14:paraId="0BC763D4" w14:textId="4BA9FCC3" w:rsidR="000B6F12" w:rsidRPr="000B6F12" w:rsidRDefault="00220AC8"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11</w:t>
            </w:r>
          </w:p>
        </w:tc>
        <w:tc>
          <w:tcPr>
            <w:tcW w:w="629" w:type="dxa"/>
            <w:tcBorders>
              <w:top w:val="nil"/>
              <w:left w:val="nil"/>
              <w:bottom w:val="single" w:sz="8" w:space="0" w:color="auto"/>
              <w:right w:val="single" w:sz="8" w:space="0" w:color="auto"/>
            </w:tcBorders>
            <w:shd w:val="clear" w:color="000000" w:fill="E2EFDA"/>
            <w:noWrap/>
            <w:vAlign w:val="center"/>
            <w:hideMark/>
          </w:tcPr>
          <w:p w14:paraId="7B4D74E2" w14:textId="4E66ACA9" w:rsidR="000B6F12" w:rsidRPr="000B6F12" w:rsidRDefault="00F81FD9"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55</w:t>
            </w:r>
          </w:p>
        </w:tc>
        <w:tc>
          <w:tcPr>
            <w:tcW w:w="1237" w:type="dxa"/>
            <w:tcBorders>
              <w:top w:val="nil"/>
              <w:left w:val="nil"/>
              <w:bottom w:val="single" w:sz="8" w:space="0" w:color="auto"/>
              <w:right w:val="single" w:sz="8" w:space="0" w:color="auto"/>
            </w:tcBorders>
            <w:shd w:val="clear" w:color="000000" w:fill="E2EFDA"/>
            <w:noWrap/>
            <w:vAlign w:val="center"/>
            <w:hideMark/>
          </w:tcPr>
          <w:p w14:paraId="6589FD22"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3</w:t>
            </w:r>
          </w:p>
        </w:tc>
        <w:tc>
          <w:tcPr>
            <w:tcW w:w="1281" w:type="dxa"/>
            <w:tcBorders>
              <w:top w:val="nil"/>
              <w:left w:val="nil"/>
              <w:bottom w:val="single" w:sz="8" w:space="0" w:color="auto"/>
              <w:right w:val="single" w:sz="8" w:space="0" w:color="auto"/>
            </w:tcBorders>
            <w:shd w:val="clear" w:color="000000" w:fill="E2EFDA"/>
            <w:noWrap/>
            <w:vAlign w:val="center"/>
            <w:hideMark/>
          </w:tcPr>
          <w:p w14:paraId="79C0E514"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10</w:t>
            </w:r>
          </w:p>
        </w:tc>
        <w:tc>
          <w:tcPr>
            <w:tcW w:w="977" w:type="dxa"/>
            <w:tcBorders>
              <w:top w:val="nil"/>
              <w:left w:val="nil"/>
              <w:bottom w:val="single" w:sz="8" w:space="0" w:color="auto"/>
              <w:right w:val="single" w:sz="8" w:space="0" w:color="auto"/>
            </w:tcBorders>
            <w:shd w:val="clear" w:color="000000" w:fill="E2EFDA"/>
            <w:noWrap/>
            <w:vAlign w:val="center"/>
            <w:hideMark/>
          </w:tcPr>
          <w:p w14:paraId="78212766" w14:textId="77777777" w:rsidR="000B6F12" w:rsidRPr="000B6F12" w:rsidRDefault="000B6F12" w:rsidP="000B6F12">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0B6F12">
              <w:rPr>
                <w:rFonts w:ascii="Times New Roman" w:eastAsia="Times New Roman" w:hAnsi="Times New Roman" w:cs="Times New Roman"/>
                <w:b/>
                <w:bCs/>
                <w:color w:val="000000"/>
                <w:kern w:val="0"/>
                <w:sz w:val="24"/>
                <w:szCs w:val="24"/>
                <w:lang w:eastAsia="tr-TR"/>
                <w14:ligatures w14:val="none"/>
              </w:rPr>
              <w:t>3</w:t>
            </w:r>
          </w:p>
        </w:tc>
      </w:tr>
    </w:tbl>
    <w:p w14:paraId="5D7C6B48" w14:textId="58C63917" w:rsidR="00A4006A" w:rsidRDefault="00A4006A" w:rsidP="00CA1165"/>
    <w:p w14:paraId="5F9353FF" w14:textId="3A283B17" w:rsidR="00A4006A" w:rsidRDefault="00A4006A" w:rsidP="00CA1165"/>
    <w:p w14:paraId="5A9A816E" w14:textId="725E80DB" w:rsidR="0058234C" w:rsidRDefault="0058234C" w:rsidP="00CA1165">
      <w:pPr>
        <w:rPr>
          <w:sz w:val="2"/>
        </w:rPr>
      </w:pPr>
    </w:p>
    <w:p w14:paraId="11494F35" w14:textId="43D2592A" w:rsidR="005E2512" w:rsidRDefault="005E2512" w:rsidP="00D5150B">
      <w:pPr>
        <w:pStyle w:val="Balk3"/>
        <w:numPr>
          <w:ilvl w:val="2"/>
          <w:numId w:val="1"/>
        </w:numPr>
        <w:ind w:left="709"/>
        <w:rPr>
          <w:rFonts w:ascii="Times New Roman" w:hAnsi="Times New Roman" w:cs="Times New Roman"/>
          <w:b/>
        </w:rPr>
      </w:pPr>
      <w:bookmarkStart w:id="14" w:name="_Toc162473358"/>
      <w:r w:rsidRPr="005E2512">
        <w:rPr>
          <w:rFonts w:ascii="Times New Roman" w:hAnsi="Times New Roman" w:cs="Times New Roman"/>
          <w:b/>
        </w:rPr>
        <w:t>Teknolojik Düzey</w:t>
      </w:r>
      <w:bookmarkEnd w:id="14"/>
    </w:p>
    <w:p w14:paraId="77B38290" w14:textId="0811D930" w:rsidR="005E2512" w:rsidRPr="00956162" w:rsidRDefault="005E2512" w:rsidP="005E2512">
      <w:pPr>
        <w:rPr>
          <w:sz w:val="8"/>
        </w:rPr>
      </w:pPr>
    </w:p>
    <w:p w14:paraId="159F9D3A" w14:textId="0A9877B0" w:rsidR="005E2512" w:rsidRDefault="00D5150B" w:rsidP="005E2512">
      <w:pPr>
        <w:rPr>
          <w:rFonts w:ascii="Times New Roman" w:hAnsi="Times New Roman" w:cs="Times New Roman"/>
          <w:b/>
          <w:sz w:val="24"/>
        </w:rPr>
      </w:pPr>
      <w:r>
        <w:t xml:space="preserve"> </w:t>
      </w:r>
      <w:r w:rsidR="001E41EB">
        <w:rPr>
          <w:rFonts w:ascii="Times New Roman" w:hAnsi="Times New Roman" w:cs="Times New Roman"/>
          <w:b/>
          <w:sz w:val="24"/>
        </w:rPr>
        <w:t>Tablo 17</w:t>
      </w:r>
      <w:r w:rsidRPr="00D5150B">
        <w:rPr>
          <w:rFonts w:ascii="Times New Roman" w:hAnsi="Times New Roman" w:cs="Times New Roman"/>
          <w:b/>
          <w:sz w:val="24"/>
        </w:rPr>
        <w:t xml:space="preserve">. </w:t>
      </w:r>
      <w:r w:rsidR="005E2512" w:rsidRPr="005E2512">
        <w:rPr>
          <w:rFonts w:ascii="Times New Roman" w:hAnsi="Times New Roman" w:cs="Times New Roman"/>
          <w:b/>
          <w:sz w:val="24"/>
        </w:rPr>
        <w:t>Teknolojik Araç-Gereç Durumu</w:t>
      </w:r>
    </w:p>
    <w:tbl>
      <w:tblPr>
        <w:tblW w:w="9754" w:type="dxa"/>
        <w:tblCellMar>
          <w:left w:w="70" w:type="dxa"/>
          <w:right w:w="70" w:type="dxa"/>
        </w:tblCellMar>
        <w:tblLook w:val="04A0" w:firstRow="1" w:lastRow="0" w:firstColumn="1" w:lastColumn="0" w:noHBand="0" w:noVBand="1"/>
      </w:tblPr>
      <w:tblGrid>
        <w:gridCol w:w="4450"/>
        <w:gridCol w:w="1326"/>
        <w:gridCol w:w="1326"/>
        <w:gridCol w:w="1326"/>
        <w:gridCol w:w="1326"/>
      </w:tblGrid>
      <w:tr w:rsidR="00870489" w:rsidRPr="00870489" w14:paraId="63D23FA5" w14:textId="77777777" w:rsidTr="00870489">
        <w:trPr>
          <w:trHeight w:val="885"/>
        </w:trPr>
        <w:tc>
          <w:tcPr>
            <w:tcW w:w="445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60F3CE33"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Araç - Gereçler</w:t>
            </w:r>
          </w:p>
        </w:tc>
        <w:tc>
          <w:tcPr>
            <w:tcW w:w="1326" w:type="dxa"/>
            <w:tcBorders>
              <w:top w:val="single" w:sz="8" w:space="0" w:color="auto"/>
              <w:left w:val="nil"/>
              <w:bottom w:val="single" w:sz="8" w:space="0" w:color="auto"/>
              <w:right w:val="single" w:sz="4" w:space="0" w:color="auto"/>
            </w:tcBorders>
            <w:shd w:val="clear" w:color="000000" w:fill="E2EFDA"/>
            <w:noWrap/>
            <w:vAlign w:val="center"/>
            <w:hideMark/>
          </w:tcPr>
          <w:p w14:paraId="043A6980"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2021</w:t>
            </w:r>
          </w:p>
        </w:tc>
        <w:tc>
          <w:tcPr>
            <w:tcW w:w="1326" w:type="dxa"/>
            <w:tcBorders>
              <w:top w:val="single" w:sz="8" w:space="0" w:color="auto"/>
              <w:left w:val="nil"/>
              <w:bottom w:val="single" w:sz="8" w:space="0" w:color="auto"/>
              <w:right w:val="single" w:sz="4" w:space="0" w:color="auto"/>
            </w:tcBorders>
            <w:shd w:val="clear" w:color="000000" w:fill="E2EFDA"/>
            <w:noWrap/>
            <w:vAlign w:val="center"/>
            <w:hideMark/>
          </w:tcPr>
          <w:p w14:paraId="4FEE075A"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2022</w:t>
            </w:r>
          </w:p>
        </w:tc>
        <w:tc>
          <w:tcPr>
            <w:tcW w:w="1326" w:type="dxa"/>
            <w:tcBorders>
              <w:top w:val="single" w:sz="8" w:space="0" w:color="auto"/>
              <w:left w:val="nil"/>
              <w:bottom w:val="single" w:sz="8" w:space="0" w:color="auto"/>
              <w:right w:val="single" w:sz="4" w:space="0" w:color="auto"/>
            </w:tcBorders>
            <w:shd w:val="clear" w:color="000000" w:fill="E2EFDA"/>
            <w:noWrap/>
            <w:vAlign w:val="center"/>
            <w:hideMark/>
          </w:tcPr>
          <w:p w14:paraId="799CD5D8"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2023</w:t>
            </w:r>
          </w:p>
        </w:tc>
        <w:tc>
          <w:tcPr>
            <w:tcW w:w="1326" w:type="dxa"/>
            <w:tcBorders>
              <w:top w:val="single" w:sz="8" w:space="0" w:color="auto"/>
              <w:left w:val="nil"/>
              <w:bottom w:val="single" w:sz="8" w:space="0" w:color="auto"/>
              <w:right w:val="single" w:sz="8" w:space="0" w:color="auto"/>
            </w:tcBorders>
            <w:shd w:val="clear" w:color="000000" w:fill="E2EFDA"/>
            <w:noWrap/>
            <w:vAlign w:val="center"/>
            <w:hideMark/>
          </w:tcPr>
          <w:p w14:paraId="10C4AA9F"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İhtiyaç</w:t>
            </w:r>
          </w:p>
        </w:tc>
      </w:tr>
      <w:tr w:rsidR="00870489" w:rsidRPr="00870489" w14:paraId="652EAB6E" w14:textId="77777777" w:rsidTr="00870489">
        <w:trPr>
          <w:trHeight w:val="575"/>
        </w:trPr>
        <w:tc>
          <w:tcPr>
            <w:tcW w:w="4450" w:type="dxa"/>
            <w:tcBorders>
              <w:top w:val="nil"/>
              <w:left w:val="single" w:sz="8" w:space="0" w:color="auto"/>
              <w:bottom w:val="single" w:sz="4" w:space="0" w:color="auto"/>
              <w:right w:val="single" w:sz="8" w:space="0" w:color="auto"/>
            </w:tcBorders>
            <w:shd w:val="clear" w:color="auto" w:fill="auto"/>
            <w:noWrap/>
            <w:vAlign w:val="center"/>
            <w:hideMark/>
          </w:tcPr>
          <w:p w14:paraId="13E08B64"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Bilgisayar</w:t>
            </w:r>
          </w:p>
        </w:tc>
        <w:tc>
          <w:tcPr>
            <w:tcW w:w="1326" w:type="dxa"/>
            <w:tcBorders>
              <w:top w:val="nil"/>
              <w:left w:val="nil"/>
              <w:bottom w:val="single" w:sz="4" w:space="0" w:color="auto"/>
              <w:right w:val="single" w:sz="4" w:space="0" w:color="auto"/>
            </w:tcBorders>
            <w:shd w:val="clear" w:color="auto" w:fill="auto"/>
            <w:noWrap/>
            <w:vAlign w:val="center"/>
            <w:hideMark/>
          </w:tcPr>
          <w:p w14:paraId="285024C4" w14:textId="11689277"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17</w:t>
            </w:r>
          </w:p>
        </w:tc>
        <w:tc>
          <w:tcPr>
            <w:tcW w:w="1326" w:type="dxa"/>
            <w:tcBorders>
              <w:top w:val="nil"/>
              <w:left w:val="nil"/>
              <w:bottom w:val="single" w:sz="4" w:space="0" w:color="auto"/>
              <w:right w:val="single" w:sz="4" w:space="0" w:color="auto"/>
            </w:tcBorders>
            <w:shd w:val="clear" w:color="auto" w:fill="auto"/>
            <w:noWrap/>
            <w:vAlign w:val="center"/>
            <w:hideMark/>
          </w:tcPr>
          <w:p w14:paraId="259F37D7" w14:textId="4E14103B"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17</w:t>
            </w:r>
          </w:p>
        </w:tc>
        <w:tc>
          <w:tcPr>
            <w:tcW w:w="1326" w:type="dxa"/>
            <w:tcBorders>
              <w:top w:val="nil"/>
              <w:left w:val="nil"/>
              <w:bottom w:val="single" w:sz="4" w:space="0" w:color="auto"/>
              <w:right w:val="single" w:sz="4" w:space="0" w:color="auto"/>
            </w:tcBorders>
            <w:shd w:val="clear" w:color="auto" w:fill="auto"/>
            <w:noWrap/>
            <w:vAlign w:val="center"/>
            <w:hideMark/>
          </w:tcPr>
          <w:p w14:paraId="682DF544" w14:textId="387024D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17</w:t>
            </w:r>
          </w:p>
        </w:tc>
        <w:tc>
          <w:tcPr>
            <w:tcW w:w="1326" w:type="dxa"/>
            <w:tcBorders>
              <w:top w:val="nil"/>
              <w:left w:val="nil"/>
              <w:bottom w:val="single" w:sz="4" w:space="0" w:color="auto"/>
              <w:right w:val="single" w:sz="8" w:space="0" w:color="auto"/>
            </w:tcBorders>
            <w:shd w:val="clear" w:color="auto" w:fill="auto"/>
            <w:noWrap/>
            <w:vAlign w:val="center"/>
            <w:hideMark/>
          </w:tcPr>
          <w:p w14:paraId="46271A74"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r>
      <w:tr w:rsidR="00870489" w:rsidRPr="00870489" w14:paraId="09638783" w14:textId="77777777" w:rsidTr="00870489">
        <w:trPr>
          <w:trHeight w:val="575"/>
        </w:trPr>
        <w:tc>
          <w:tcPr>
            <w:tcW w:w="4450" w:type="dxa"/>
            <w:tcBorders>
              <w:top w:val="nil"/>
              <w:left w:val="single" w:sz="8" w:space="0" w:color="auto"/>
              <w:bottom w:val="single" w:sz="4" w:space="0" w:color="auto"/>
              <w:right w:val="single" w:sz="8" w:space="0" w:color="auto"/>
            </w:tcBorders>
            <w:shd w:val="clear" w:color="auto" w:fill="auto"/>
            <w:noWrap/>
            <w:vAlign w:val="center"/>
            <w:hideMark/>
          </w:tcPr>
          <w:p w14:paraId="4A738C41"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Akıllı Tahta</w:t>
            </w:r>
          </w:p>
        </w:tc>
        <w:tc>
          <w:tcPr>
            <w:tcW w:w="1326" w:type="dxa"/>
            <w:tcBorders>
              <w:top w:val="nil"/>
              <w:left w:val="nil"/>
              <w:bottom w:val="single" w:sz="4" w:space="0" w:color="auto"/>
              <w:right w:val="single" w:sz="4" w:space="0" w:color="auto"/>
            </w:tcBorders>
            <w:shd w:val="clear" w:color="auto" w:fill="auto"/>
            <w:noWrap/>
            <w:vAlign w:val="center"/>
            <w:hideMark/>
          </w:tcPr>
          <w:p w14:paraId="4DD865AA" w14:textId="3588AD92"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w:t>
            </w:r>
          </w:p>
        </w:tc>
        <w:tc>
          <w:tcPr>
            <w:tcW w:w="1326" w:type="dxa"/>
            <w:tcBorders>
              <w:top w:val="nil"/>
              <w:left w:val="nil"/>
              <w:bottom w:val="single" w:sz="4" w:space="0" w:color="auto"/>
              <w:right w:val="single" w:sz="4" w:space="0" w:color="auto"/>
            </w:tcBorders>
            <w:shd w:val="clear" w:color="auto" w:fill="auto"/>
            <w:noWrap/>
            <w:vAlign w:val="center"/>
            <w:hideMark/>
          </w:tcPr>
          <w:p w14:paraId="01C1129D" w14:textId="20F835D8"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w:t>
            </w:r>
          </w:p>
        </w:tc>
        <w:tc>
          <w:tcPr>
            <w:tcW w:w="1326" w:type="dxa"/>
            <w:tcBorders>
              <w:top w:val="nil"/>
              <w:left w:val="nil"/>
              <w:bottom w:val="single" w:sz="4" w:space="0" w:color="auto"/>
              <w:right w:val="single" w:sz="4" w:space="0" w:color="auto"/>
            </w:tcBorders>
            <w:shd w:val="clear" w:color="auto" w:fill="auto"/>
            <w:noWrap/>
            <w:vAlign w:val="center"/>
            <w:hideMark/>
          </w:tcPr>
          <w:p w14:paraId="66F3BB11" w14:textId="5AF8BE7A"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w:t>
            </w:r>
          </w:p>
        </w:tc>
        <w:tc>
          <w:tcPr>
            <w:tcW w:w="1326" w:type="dxa"/>
            <w:tcBorders>
              <w:top w:val="nil"/>
              <w:left w:val="nil"/>
              <w:bottom w:val="single" w:sz="4" w:space="0" w:color="auto"/>
              <w:right w:val="single" w:sz="8" w:space="0" w:color="auto"/>
            </w:tcBorders>
            <w:shd w:val="clear" w:color="auto" w:fill="auto"/>
            <w:noWrap/>
            <w:vAlign w:val="center"/>
            <w:hideMark/>
          </w:tcPr>
          <w:p w14:paraId="2F5C778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r>
      <w:tr w:rsidR="00870489" w:rsidRPr="00870489" w14:paraId="25DC37B4" w14:textId="77777777" w:rsidTr="00870489">
        <w:trPr>
          <w:trHeight w:val="575"/>
        </w:trPr>
        <w:tc>
          <w:tcPr>
            <w:tcW w:w="4450" w:type="dxa"/>
            <w:tcBorders>
              <w:top w:val="nil"/>
              <w:left w:val="single" w:sz="8" w:space="0" w:color="auto"/>
              <w:bottom w:val="single" w:sz="4" w:space="0" w:color="auto"/>
              <w:right w:val="single" w:sz="8" w:space="0" w:color="auto"/>
            </w:tcBorders>
            <w:shd w:val="clear" w:color="auto" w:fill="auto"/>
            <w:noWrap/>
            <w:vAlign w:val="center"/>
            <w:hideMark/>
          </w:tcPr>
          <w:p w14:paraId="4A5268E8"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Telefon (Kurum telefonu)</w:t>
            </w:r>
          </w:p>
        </w:tc>
        <w:tc>
          <w:tcPr>
            <w:tcW w:w="1326" w:type="dxa"/>
            <w:tcBorders>
              <w:top w:val="nil"/>
              <w:left w:val="nil"/>
              <w:bottom w:val="single" w:sz="4" w:space="0" w:color="auto"/>
              <w:right w:val="single" w:sz="4" w:space="0" w:color="auto"/>
            </w:tcBorders>
            <w:shd w:val="clear" w:color="auto" w:fill="auto"/>
            <w:noWrap/>
            <w:vAlign w:val="center"/>
            <w:hideMark/>
          </w:tcPr>
          <w:p w14:paraId="568F6E96" w14:textId="6AD01E3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326" w:type="dxa"/>
            <w:tcBorders>
              <w:top w:val="nil"/>
              <w:left w:val="nil"/>
              <w:bottom w:val="single" w:sz="4" w:space="0" w:color="auto"/>
              <w:right w:val="single" w:sz="4" w:space="0" w:color="auto"/>
            </w:tcBorders>
            <w:shd w:val="clear" w:color="auto" w:fill="auto"/>
            <w:noWrap/>
            <w:vAlign w:val="center"/>
            <w:hideMark/>
          </w:tcPr>
          <w:p w14:paraId="57925652" w14:textId="164F5F2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326" w:type="dxa"/>
            <w:tcBorders>
              <w:top w:val="nil"/>
              <w:left w:val="nil"/>
              <w:bottom w:val="single" w:sz="4" w:space="0" w:color="auto"/>
              <w:right w:val="single" w:sz="4" w:space="0" w:color="auto"/>
            </w:tcBorders>
            <w:shd w:val="clear" w:color="auto" w:fill="auto"/>
            <w:noWrap/>
            <w:vAlign w:val="center"/>
            <w:hideMark/>
          </w:tcPr>
          <w:p w14:paraId="24065BDC" w14:textId="4BF0FF76"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w:t>
            </w:r>
          </w:p>
        </w:tc>
        <w:tc>
          <w:tcPr>
            <w:tcW w:w="1326" w:type="dxa"/>
            <w:tcBorders>
              <w:top w:val="nil"/>
              <w:left w:val="nil"/>
              <w:bottom w:val="single" w:sz="4" w:space="0" w:color="auto"/>
              <w:right w:val="single" w:sz="8" w:space="0" w:color="auto"/>
            </w:tcBorders>
            <w:shd w:val="clear" w:color="auto" w:fill="auto"/>
            <w:noWrap/>
            <w:vAlign w:val="center"/>
            <w:hideMark/>
          </w:tcPr>
          <w:p w14:paraId="22FED91F" w14:textId="4D3AB5C9"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870489" w:rsidRPr="00870489" w14:paraId="1475E440" w14:textId="77777777" w:rsidTr="00870489">
        <w:trPr>
          <w:trHeight w:val="575"/>
        </w:trPr>
        <w:tc>
          <w:tcPr>
            <w:tcW w:w="4450" w:type="dxa"/>
            <w:tcBorders>
              <w:top w:val="nil"/>
              <w:left w:val="single" w:sz="8" w:space="0" w:color="auto"/>
              <w:bottom w:val="single" w:sz="4" w:space="0" w:color="auto"/>
              <w:right w:val="single" w:sz="8" w:space="0" w:color="auto"/>
            </w:tcBorders>
            <w:shd w:val="clear" w:color="auto" w:fill="auto"/>
            <w:noWrap/>
            <w:vAlign w:val="center"/>
            <w:hideMark/>
          </w:tcPr>
          <w:p w14:paraId="0C51CC23"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Güvenlik Kamerası</w:t>
            </w:r>
          </w:p>
        </w:tc>
        <w:tc>
          <w:tcPr>
            <w:tcW w:w="1326" w:type="dxa"/>
            <w:tcBorders>
              <w:top w:val="nil"/>
              <w:left w:val="nil"/>
              <w:bottom w:val="single" w:sz="4" w:space="0" w:color="auto"/>
              <w:right w:val="single" w:sz="4" w:space="0" w:color="auto"/>
            </w:tcBorders>
            <w:shd w:val="clear" w:color="auto" w:fill="auto"/>
            <w:noWrap/>
            <w:vAlign w:val="center"/>
            <w:hideMark/>
          </w:tcPr>
          <w:p w14:paraId="391102BA" w14:textId="3C0E2E4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36</w:t>
            </w:r>
          </w:p>
        </w:tc>
        <w:tc>
          <w:tcPr>
            <w:tcW w:w="1326" w:type="dxa"/>
            <w:tcBorders>
              <w:top w:val="nil"/>
              <w:left w:val="nil"/>
              <w:bottom w:val="single" w:sz="4" w:space="0" w:color="auto"/>
              <w:right w:val="single" w:sz="4" w:space="0" w:color="auto"/>
            </w:tcBorders>
            <w:shd w:val="clear" w:color="auto" w:fill="auto"/>
            <w:noWrap/>
            <w:vAlign w:val="center"/>
            <w:hideMark/>
          </w:tcPr>
          <w:p w14:paraId="5CA27342" w14:textId="7E76C469"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36</w:t>
            </w:r>
          </w:p>
        </w:tc>
        <w:tc>
          <w:tcPr>
            <w:tcW w:w="1326" w:type="dxa"/>
            <w:tcBorders>
              <w:top w:val="nil"/>
              <w:left w:val="nil"/>
              <w:bottom w:val="single" w:sz="4" w:space="0" w:color="auto"/>
              <w:right w:val="single" w:sz="4" w:space="0" w:color="auto"/>
            </w:tcBorders>
            <w:shd w:val="clear" w:color="auto" w:fill="auto"/>
            <w:noWrap/>
            <w:vAlign w:val="center"/>
            <w:hideMark/>
          </w:tcPr>
          <w:p w14:paraId="5F2C9513" w14:textId="6C7DAE10"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36</w:t>
            </w:r>
          </w:p>
        </w:tc>
        <w:tc>
          <w:tcPr>
            <w:tcW w:w="1326" w:type="dxa"/>
            <w:tcBorders>
              <w:top w:val="nil"/>
              <w:left w:val="nil"/>
              <w:bottom w:val="single" w:sz="4" w:space="0" w:color="auto"/>
              <w:right w:val="single" w:sz="8" w:space="0" w:color="auto"/>
            </w:tcBorders>
            <w:shd w:val="clear" w:color="auto" w:fill="auto"/>
            <w:noWrap/>
            <w:vAlign w:val="center"/>
            <w:hideMark/>
          </w:tcPr>
          <w:p w14:paraId="4C5FDB89" w14:textId="7FA89CC1"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870489" w:rsidRPr="00870489" w14:paraId="69C8D7E2" w14:textId="77777777" w:rsidTr="00870489">
        <w:trPr>
          <w:trHeight w:val="575"/>
        </w:trPr>
        <w:tc>
          <w:tcPr>
            <w:tcW w:w="4450" w:type="dxa"/>
            <w:tcBorders>
              <w:top w:val="nil"/>
              <w:left w:val="single" w:sz="8" w:space="0" w:color="auto"/>
              <w:bottom w:val="single" w:sz="4" w:space="0" w:color="auto"/>
              <w:right w:val="single" w:sz="8" w:space="0" w:color="auto"/>
            </w:tcBorders>
            <w:shd w:val="clear" w:color="auto" w:fill="auto"/>
            <w:noWrap/>
            <w:vAlign w:val="center"/>
            <w:hideMark/>
          </w:tcPr>
          <w:p w14:paraId="09C217B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Fotokopi Makinası</w:t>
            </w:r>
          </w:p>
        </w:tc>
        <w:tc>
          <w:tcPr>
            <w:tcW w:w="1326" w:type="dxa"/>
            <w:tcBorders>
              <w:top w:val="nil"/>
              <w:left w:val="nil"/>
              <w:bottom w:val="single" w:sz="4" w:space="0" w:color="auto"/>
              <w:right w:val="single" w:sz="4" w:space="0" w:color="auto"/>
            </w:tcBorders>
            <w:shd w:val="clear" w:color="auto" w:fill="auto"/>
            <w:noWrap/>
            <w:vAlign w:val="center"/>
            <w:hideMark/>
          </w:tcPr>
          <w:p w14:paraId="76136365" w14:textId="4E573CA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1326" w:type="dxa"/>
            <w:tcBorders>
              <w:top w:val="nil"/>
              <w:left w:val="nil"/>
              <w:bottom w:val="single" w:sz="4" w:space="0" w:color="auto"/>
              <w:right w:val="single" w:sz="4" w:space="0" w:color="auto"/>
            </w:tcBorders>
            <w:shd w:val="clear" w:color="auto" w:fill="auto"/>
            <w:noWrap/>
            <w:vAlign w:val="center"/>
            <w:hideMark/>
          </w:tcPr>
          <w:p w14:paraId="60D91D30" w14:textId="63A85DEF"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1326" w:type="dxa"/>
            <w:tcBorders>
              <w:top w:val="nil"/>
              <w:left w:val="nil"/>
              <w:bottom w:val="single" w:sz="4" w:space="0" w:color="auto"/>
              <w:right w:val="single" w:sz="4" w:space="0" w:color="auto"/>
            </w:tcBorders>
            <w:shd w:val="clear" w:color="auto" w:fill="auto"/>
            <w:noWrap/>
            <w:vAlign w:val="center"/>
            <w:hideMark/>
          </w:tcPr>
          <w:p w14:paraId="0441B240" w14:textId="2828A18C"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p>
        </w:tc>
        <w:tc>
          <w:tcPr>
            <w:tcW w:w="1326" w:type="dxa"/>
            <w:tcBorders>
              <w:top w:val="nil"/>
              <w:left w:val="nil"/>
              <w:bottom w:val="single" w:sz="4" w:space="0" w:color="auto"/>
              <w:right w:val="single" w:sz="8" w:space="0" w:color="auto"/>
            </w:tcBorders>
            <w:shd w:val="clear" w:color="auto" w:fill="auto"/>
            <w:noWrap/>
            <w:vAlign w:val="center"/>
            <w:hideMark/>
          </w:tcPr>
          <w:p w14:paraId="676005BB" w14:textId="1E20BA92"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870489" w:rsidRPr="00870489" w14:paraId="273AFC36" w14:textId="77777777" w:rsidTr="00870489">
        <w:trPr>
          <w:trHeight w:val="575"/>
        </w:trPr>
        <w:tc>
          <w:tcPr>
            <w:tcW w:w="4450" w:type="dxa"/>
            <w:tcBorders>
              <w:top w:val="nil"/>
              <w:left w:val="single" w:sz="8" w:space="0" w:color="auto"/>
              <w:bottom w:val="single" w:sz="8" w:space="0" w:color="auto"/>
              <w:right w:val="single" w:sz="8" w:space="0" w:color="auto"/>
            </w:tcBorders>
            <w:shd w:val="clear" w:color="auto" w:fill="auto"/>
            <w:noWrap/>
            <w:vAlign w:val="center"/>
            <w:hideMark/>
          </w:tcPr>
          <w:p w14:paraId="590EEA18"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Dijital Pano</w:t>
            </w:r>
          </w:p>
        </w:tc>
        <w:tc>
          <w:tcPr>
            <w:tcW w:w="1326" w:type="dxa"/>
            <w:tcBorders>
              <w:top w:val="nil"/>
              <w:left w:val="nil"/>
              <w:bottom w:val="single" w:sz="8" w:space="0" w:color="auto"/>
              <w:right w:val="single" w:sz="4" w:space="0" w:color="auto"/>
            </w:tcBorders>
            <w:shd w:val="clear" w:color="auto" w:fill="auto"/>
            <w:noWrap/>
            <w:vAlign w:val="center"/>
            <w:hideMark/>
          </w:tcPr>
          <w:p w14:paraId="2C377143"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26" w:type="dxa"/>
            <w:tcBorders>
              <w:top w:val="nil"/>
              <w:left w:val="nil"/>
              <w:bottom w:val="single" w:sz="8" w:space="0" w:color="auto"/>
              <w:right w:val="single" w:sz="4" w:space="0" w:color="auto"/>
            </w:tcBorders>
            <w:shd w:val="clear" w:color="auto" w:fill="auto"/>
            <w:noWrap/>
            <w:vAlign w:val="center"/>
            <w:hideMark/>
          </w:tcPr>
          <w:p w14:paraId="6600E94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26" w:type="dxa"/>
            <w:tcBorders>
              <w:top w:val="nil"/>
              <w:left w:val="nil"/>
              <w:bottom w:val="single" w:sz="8" w:space="0" w:color="auto"/>
              <w:right w:val="single" w:sz="4" w:space="0" w:color="auto"/>
            </w:tcBorders>
            <w:shd w:val="clear" w:color="auto" w:fill="auto"/>
            <w:noWrap/>
            <w:vAlign w:val="center"/>
            <w:hideMark/>
          </w:tcPr>
          <w:p w14:paraId="4C0370F6" w14:textId="2F4AAC06"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26" w:type="dxa"/>
            <w:tcBorders>
              <w:top w:val="nil"/>
              <w:left w:val="nil"/>
              <w:bottom w:val="single" w:sz="8" w:space="0" w:color="auto"/>
              <w:right w:val="single" w:sz="8" w:space="0" w:color="auto"/>
            </w:tcBorders>
            <w:shd w:val="clear" w:color="auto" w:fill="auto"/>
            <w:noWrap/>
            <w:vAlign w:val="center"/>
            <w:hideMark/>
          </w:tcPr>
          <w:p w14:paraId="3B117179" w14:textId="0E18754A" w:rsidR="00870489" w:rsidRPr="00870489" w:rsidRDefault="0081471E"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bl>
    <w:p w14:paraId="16345B74" w14:textId="77777777" w:rsidR="00870489" w:rsidRPr="005E2512" w:rsidRDefault="00870489" w:rsidP="005E2512">
      <w:pPr>
        <w:rPr>
          <w:rFonts w:ascii="Times New Roman" w:hAnsi="Times New Roman" w:cs="Times New Roman"/>
          <w:b/>
        </w:rPr>
      </w:pPr>
    </w:p>
    <w:p w14:paraId="6DE8E116" w14:textId="77777777" w:rsidR="00956162" w:rsidRPr="00956162" w:rsidRDefault="00956162" w:rsidP="00CA1165">
      <w:pPr>
        <w:rPr>
          <w:rFonts w:ascii="Times New Roman" w:hAnsi="Times New Roman" w:cs="Times New Roman"/>
          <w:b/>
          <w:sz w:val="20"/>
        </w:rPr>
      </w:pPr>
    </w:p>
    <w:p w14:paraId="7439CE33" w14:textId="0705E830" w:rsidR="00E219EB" w:rsidRDefault="00D5150B" w:rsidP="00CA1165">
      <w:pPr>
        <w:rPr>
          <w:rFonts w:ascii="Times New Roman" w:hAnsi="Times New Roman" w:cs="Times New Roman"/>
          <w:b/>
          <w:sz w:val="24"/>
        </w:rPr>
      </w:pPr>
      <w:r>
        <w:rPr>
          <w:rFonts w:ascii="Times New Roman" w:hAnsi="Times New Roman" w:cs="Times New Roman"/>
          <w:b/>
          <w:sz w:val="24"/>
        </w:rPr>
        <w:lastRenderedPageBreak/>
        <w:t>Tablo 1</w:t>
      </w:r>
      <w:r w:rsidR="001E41EB">
        <w:rPr>
          <w:rFonts w:ascii="Times New Roman" w:hAnsi="Times New Roman" w:cs="Times New Roman"/>
          <w:b/>
          <w:sz w:val="24"/>
        </w:rPr>
        <w:t>8</w:t>
      </w:r>
      <w:r>
        <w:rPr>
          <w:rFonts w:ascii="Times New Roman" w:hAnsi="Times New Roman" w:cs="Times New Roman"/>
          <w:b/>
          <w:sz w:val="24"/>
        </w:rPr>
        <w:t>.</w:t>
      </w:r>
      <w:r w:rsidR="00390237">
        <w:rPr>
          <w:rFonts w:ascii="Times New Roman" w:hAnsi="Times New Roman" w:cs="Times New Roman"/>
          <w:b/>
          <w:sz w:val="24"/>
        </w:rPr>
        <w:t xml:space="preserve"> </w:t>
      </w:r>
      <w:r w:rsidR="00390237" w:rsidRPr="00390237">
        <w:rPr>
          <w:rFonts w:ascii="Times New Roman" w:hAnsi="Times New Roman" w:cs="Times New Roman"/>
          <w:b/>
          <w:sz w:val="24"/>
        </w:rPr>
        <w:t>Fiziki Mekân Durumu</w:t>
      </w:r>
    </w:p>
    <w:tbl>
      <w:tblPr>
        <w:tblW w:w="9719" w:type="dxa"/>
        <w:tblCellMar>
          <w:left w:w="70" w:type="dxa"/>
          <w:right w:w="70" w:type="dxa"/>
        </w:tblCellMar>
        <w:tblLook w:val="04A0" w:firstRow="1" w:lastRow="0" w:firstColumn="1" w:lastColumn="0" w:noHBand="0" w:noVBand="1"/>
      </w:tblPr>
      <w:tblGrid>
        <w:gridCol w:w="2846"/>
        <w:gridCol w:w="847"/>
        <w:gridCol w:w="847"/>
        <w:gridCol w:w="847"/>
        <w:gridCol w:w="860"/>
        <w:gridCol w:w="3482"/>
      </w:tblGrid>
      <w:tr w:rsidR="00870489" w:rsidRPr="00870489" w14:paraId="764D5D55" w14:textId="77777777" w:rsidTr="00870489">
        <w:trPr>
          <w:trHeight w:val="677"/>
        </w:trPr>
        <w:tc>
          <w:tcPr>
            <w:tcW w:w="2846" w:type="dxa"/>
            <w:tcBorders>
              <w:top w:val="single" w:sz="8" w:space="0" w:color="auto"/>
              <w:left w:val="single" w:sz="8" w:space="0" w:color="auto"/>
              <w:bottom w:val="nil"/>
              <w:right w:val="single" w:sz="8" w:space="0" w:color="auto"/>
            </w:tcBorders>
            <w:shd w:val="clear" w:color="000000" w:fill="E2EFDA"/>
            <w:noWrap/>
            <w:vAlign w:val="center"/>
            <w:hideMark/>
          </w:tcPr>
          <w:p w14:paraId="373DC75E"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Fiziki Mekan</w:t>
            </w:r>
          </w:p>
        </w:tc>
        <w:tc>
          <w:tcPr>
            <w:tcW w:w="847" w:type="dxa"/>
            <w:tcBorders>
              <w:top w:val="single" w:sz="8" w:space="0" w:color="auto"/>
              <w:left w:val="nil"/>
              <w:bottom w:val="nil"/>
              <w:right w:val="single" w:sz="4" w:space="0" w:color="auto"/>
            </w:tcBorders>
            <w:shd w:val="clear" w:color="000000" w:fill="E2EFDA"/>
            <w:noWrap/>
            <w:vAlign w:val="center"/>
            <w:hideMark/>
          </w:tcPr>
          <w:p w14:paraId="581632BF"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Var</w:t>
            </w:r>
          </w:p>
        </w:tc>
        <w:tc>
          <w:tcPr>
            <w:tcW w:w="847" w:type="dxa"/>
            <w:tcBorders>
              <w:top w:val="single" w:sz="8" w:space="0" w:color="auto"/>
              <w:left w:val="nil"/>
              <w:bottom w:val="nil"/>
              <w:right w:val="single" w:sz="4" w:space="0" w:color="auto"/>
            </w:tcBorders>
            <w:shd w:val="clear" w:color="000000" w:fill="E2EFDA"/>
            <w:noWrap/>
            <w:vAlign w:val="center"/>
            <w:hideMark/>
          </w:tcPr>
          <w:p w14:paraId="66A59BCE"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Yok</w:t>
            </w:r>
          </w:p>
        </w:tc>
        <w:tc>
          <w:tcPr>
            <w:tcW w:w="847" w:type="dxa"/>
            <w:tcBorders>
              <w:top w:val="single" w:sz="8" w:space="0" w:color="auto"/>
              <w:left w:val="nil"/>
              <w:bottom w:val="nil"/>
              <w:right w:val="single" w:sz="4" w:space="0" w:color="auto"/>
            </w:tcBorders>
            <w:shd w:val="clear" w:color="000000" w:fill="E2EFDA"/>
            <w:noWrap/>
            <w:vAlign w:val="center"/>
            <w:hideMark/>
          </w:tcPr>
          <w:p w14:paraId="7A57268B"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Adedi</w:t>
            </w:r>
          </w:p>
        </w:tc>
        <w:tc>
          <w:tcPr>
            <w:tcW w:w="850" w:type="dxa"/>
            <w:tcBorders>
              <w:top w:val="single" w:sz="8" w:space="0" w:color="auto"/>
              <w:left w:val="nil"/>
              <w:bottom w:val="nil"/>
              <w:right w:val="single" w:sz="8" w:space="0" w:color="auto"/>
            </w:tcBorders>
            <w:shd w:val="clear" w:color="000000" w:fill="E2EFDA"/>
            <w:noWrap/>
            <w:vAlign w:val="center"/>
            <w:hideMark/>
          </w:tcPr>
          <w:p w14:paraId="7C6E943C"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İhtiyaç</w:t>
            </w:r>
          </w:p>
        </w:tc>
        <w:tc>
          <w:tcPr>
            <w:tcW w:w="3482" w:type="dxa"/>
            <w:tcBorders>
              <w:top w:val="single" w:sz="8" w:space="0" w:color="auto"/>
              <w:left w:val="single" w:sz="4" w:space="0" w:color="auto"/>
              <w:bottom w:val="nil"/>
              <w:right w:val="single" w:sz="8" w:space="0" w:color="auto"/>
            </w:tcBorders>
            <w:shd w:val="clear" w:color="000000" w:fill="E2EFDA"/>
            <w:noWrap/>
            <w:vAlign w:val="center"/>
            <w:hideMark/>
          </w:tcPr>
          <w:p w14:paraId="3939B7CF"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Açıklama</w:t>
            </w:r>
          </w:p>
        </w:tc>
      </w:tr>
      <w:tr w:rsidR="00870489" w:rsidRPr="00870489" w14:paraId="038FE4A9" w14:textId="77777777" w:rsidTr="00870489">
        <w:trPr>
          <w:trHeight w:val="508"/>
        </w:trPr>
        <w:tc>
          <w:tcPr>
            <w:tcW w:w="28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1027D9E"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Öğretmen Çalışma Odası</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2799D411"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53695675"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single" w:sz="8" w:space="0" w:color="auto"/>
              <w:left w:val="nil"/>
              <w:bottom w:val="single" w:sz="4" w:space="0" w:color="auto"/>
              <w:right w:val="single" w:sz="4" w:space="0" w:color="auto"/>
            </w:tcBorders>
            <w:shd w:val="clear" w:color="auto" w:fill="auto"/>
            <w:noWrap/>
            <w:vAlign w:val="center"/>
            <w:hideMark/>
          </w:tcPr>
          <w:p w14:paraId="0B26AEE2"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60FC88D"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3482" w:type="dxa"/>
            <w:tcBorders>
              <w:top w:val="single" w:sz="8" w:space="0" w:color="auto"/>
              <w:left w:val="nil"/>
              <w:bottom w:val="single" w:sz="4" w:space="0" w:color="auto"/>
              <w:right w:val="single" w:sz="8" w:space="0" w:color="auto"/>
            </w:tcBorders>
            <w:shd w:val="clear" w:color="auto" w:fill="auto"/>
            <w:noWrap/>
            <w:vAlign w:val="center"/>
            <w:hideMark/>
          </w:tcPr>
          <w:p w14:paraId="068DA8C3"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6AD80A1F" w14:textId="77777777" w:rsidTr="00870489">
        <w:trPr>
          <w:trHeight w:val="508"/>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4243D42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Ekipman Odası</w:t>
            </w:r>
          </w:p>
        </w:tc>
        <w:tc>
          <w:tcPr>
            <w:tcW w:w="847" w:type="dxa"/>
            <w:tcBorders>
              <w:top w:val="nil"/>
              <w:left w:val="nil"/>
              <w:bottom w:val="single" w:sz="4" w:space="0" w:color="auto"/>
              <w:right w:val="single" w:sz="4" w:space="0" w:color="auto"/>
            </w:tcBorders>
            <w:shd w:val="clear" w:color="auto" w:fill="auto"/>
            <w:noWrap/>
            <w:vAlign w:val="center"/>
            <w:hideMark/>
          </w:tcPr>
          <w:p w14:paraId="3F2DBA53"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5851CECE"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4" w:space="0" w:color="auto"/>
              <w:right w:val="single" w:sz="4" w:space="0" w:color="auto"/>
            </w:tcBorders>
            <w:shd w:val="clear" w:color="auto" w:fill="auto"/>
            <w:noWrap/>
            <w:vAlign w:val="center"/>
            <w:hideMark/>
          </w:tcPr>
          <w:p w14:paraId="557787B5"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50" w:type="dxa"/>
            <w:tcBorders>
              <w:top w:val="nil"/>
              <w:left w:val="nil"/>
              <w:bottom w:val="single" w:sz="4" w:space="0" w:color="auto"/>
              <w:right w:val="single" w:sz="4" w:space="0" w:color="auto"/>
            </w:tcBorders>
            <w:shd w:val="clear" w:color="auto" w:fill="auto"/>
            <w:noWrap/>
            <w:vAlign w:val="center"/>
            <w:hideMark/>
          </w:tcPr>
          <w:p w14:paraId="659E008B"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3482" w:type="dxa"/>
            <w:tcBorders>
              <w:top w:val="nil"/>
              <w:left w:val="nil"/>
              <w:bottom w:val="single" w:sz="4" w:space="0" w:color="auto"/>
              <w:right w:val="single" w:sz="8" w:space="0" w:color="auto"/>
            </w:tcBorders>
            <w:shd w:val="clear" w:color="auto" w:fill="auto"/>
            <w:noWrap/>
            <w:vAlign w:val="center"/>
            <w:hideMark/>
          </w:tcPr>
          <w:p w14:paraId="7987D3D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554A6B86" w14:textId="77777777" w:rsidTr="00870489">
        <w:trPr>
          <w:trHeight w:val="576"/>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7D0927B1"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Kütüphane</w:t>
            </w:r>
          </w:p>
        </w:tc>
        <w:tc>
          <w:tcPr>
            <w:tcW w:w="847" w:type="dxa"/>
            <w:tcBorders>
              <w:top w:val="nil"/>
              <w:left w:val="nil"/>
              <w:bottom w:val="single" w:sz="4" w:space="0" w:color="auto"/>
              <w:right w:val="single" w:sz="4" w:space="0" w:color="auto"/>
            </w:tcBorders>
            <w:shd w:val="clear" w:color="auto" w:fill="auto"/>
            <w:noWrap/>
            <w:vAlign w:val="center"/>
            <w:hideMark/>
          </w:tcPr>
          <w:p w14:paraId="6344A8C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4" w:space="0" w:color="auto"/>
              <w:right w:val="single" w:sz="4" w:space="0" w:color="auto"/>
            </w:tcBorders>
            <w:shd w:val="clear" w:color="auto" w:fill="auto"/>
            <w:noWrap/>
            <w:vAlign w:val="center"/>
            <w:hideMark/>
          </w:tcPr>
          <w:p w14:paraId="5C0D029C"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7A2A0CB6"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1</w:t>
            </w:r>
          </w:p>
        </w:tc>
        <w:tc>
          <w:tcPr>
            <w:tcW w:w="850" w:type="dxa"/>
            <w:tcBorders>
              <w:top w:val="nil"/>
              <w:left w:val="nil"/>
              <w:bottom w:val="single" w:sz="4" w:space="0" w:color="auto"/>
              <w:right w:val="single" w:sz="4" w:space="0" w:color="auto"/>
            </w:tcBorders>
            <w:shd w:val="clear" w:color="auto" w:fill="auto"/>
            <w:noWrap/>
            <w:vAlign w:val="center"/>
            <w:hideMark/>
          </w:tcPr>
          <w:p w14:paraId="3A368D7D" w14:textId="61A84692"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3482" w:type="dxa"/>
            <w:tcBorders>
              <w:top w:val="nil"/>
              <w:left w:val="nil"/>
              <w:bottom w:val="single" w:sz="4" w:space="0" w:color="auto"/>
              <w:right w:val="single" w:sz="8" w:space="0" w:color="auto"/>
            </w:tcBorders>
            <w:shd w:val="clear" w:color="auto" w:fill="auto"/>
            <w:vAlign w:val="center"/>
            <w:hideMark/>
          </w:tcPr>
          <w:p w14:paraId="59DED97D" w14:textId="0FA82D9A"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p>
        </w:tc>
      </w:tr>
      <w:tr w:rsidR="00870489" w:rsidRPr="00870489" w14:paraId="2BDF205A" w14:textId="77777777" w:rsidTr="00870489">
        <w:trPr>
          <w:trHeight w:val="508"/>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230BC8BA"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Rehberlik Servisi</w:t>
            </w:r>
          </w:p>
        </w:tc>
        <w:tc>
          <w:tcPr>
            <w:tcW w:w="847" w:type="dxa"/>
            <w:tcBorders>
              <w:top w:val="nil"/>
              <w:left w:val="nil"/>
              <w:bottom w:val="single" w:sz="4" w:space="0" w:color="auto"/>
              <w:right w:val="single" w:sz="4" w:space="0" w:color="auto"/>
            </w:tcBorders>
            <w:shd w:val="clear" w:color="auto" w:fill="auto"/>
            <w:noWrap/>
            <w:vAlign w:val="center"/>
            <w:hideMark/>
          </w:tcPr>
          <w:p w14:paraId="16204145"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4" w:space="0" w:color="auto"/>
              <w:right w:val="single" w:sz="4" w:space="0" w:color="auto"/>
            </w:tcBorders>
            <w:shd w:val="clear" w:color="auto" w:fill="auto"/>
            <w:noWrap/>
            <w:vAlign w:val="center"/>
            <w:hideMark/>
          </w:tcPr>
          <w:p w14:paraId="6E74A24B"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0B831A39" w14:textId="4F3DD1A5"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w:t>
            </w:r>
          </w:p>
        </w:tc>
        <w:tc>
          <w:tcPr>
            <w:tcW w:w="850" w:type="dxa"/>
            <w:tcBorders>
              <w:top w:val="nil"/>
              <w:left w:val="nil"/>
              <w:bottom w:val="single" w:sz="4" w:space="0" w:color="auto"/>
              <w:right w:val="single" w:sz="4" w:space="0" w:color="auto"/>
            </w:tcBorders>
            <w:shd w:val="clear" w:color="auto" w:fill="auto"/>
            <w:noWrap/>
            <w:vAlign w:val="center"/>
            <w:hideMark/>
          </w:tcPr>
          <w:p w14:paraId="3F91C3AA"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3482" w:type="dxa"/>
            <w:tcBorders>
              <w:top w:val="nil"/>
              <w:left w:val="nil"/>
              <w:bottom w:val="single" w:sz="4" w:space="0" w:color="auto"/>
              <w:right w:val="single" w:sz="8" w:space="0" w:color="auto"/>
            </w:tcBorders>
            <w:shd w:val="clear" w:color="auto" w:fill="auto"/>
            <w:noWrap/>
            <w:vAlign w:val="center"/>
            <w:hideMark/>
          </w:tcPr>
          <w:p w14:paraId="560C2B1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3EA4591F" w14:textId="77777777" w:rsidTr="00870489">
        <w:trPr>
          <w:trHeight w:val="508"/>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29E8D93D"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Resim Odası</w:t>
            </w:r>
          </w:p>
        </w:tc>
        <w:tc>
          <w:tcPr>
            <w:tcW w:w="847" w:type="dxa"/>
            <w:tcBorders>
              <w:top w:val="nil"/>
              <w:left w:val="nil"/>
              <w:bottom w:val="single" w:sz="4" w:space="0" w:color="auto"/>
              <w:right w:val="single" w:sz="4" w:space="0" w:color="auto"/>
            </w:tcBorders>
            <w:shd w:val="clear" w:color="auto" w:fill="auto"/>
            <w:noWrap/>
            <w:vAlign w:val="center"/>
            <w:hideMark/>
          </w:tcPr>
          <w:p w14:paraId="64E2CA01"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6B6C8830"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4" w:space="0" w:color="auto"/>
              <w:right w:val="single" w:sz="4" w:space="0" w:color="auto"/>
            </w:tcBorders>
            <w:shd w:val="clear" w:color="auto" w:fill="auto"/>
            <w:noWrap/>
            <w:vAlign w:val="center"/>
            <w:hideMark/>
          </w:tcPr>
          <w:p w14:paraId="3DB194F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50" w:type="dxa"/>
            <w:tcBorders>
              <w:top w:val="nil"/>
              <w:left w:val="nil"/>
              <w:bottom w:val="single" w:sz="4" w:space="0" w:color="auto"/>
              <w:right w:val="single" w:sz="4" w:space="0" w:color="auto"/>
            </w:tcBorders>
            <w:shd w:val="clear" w:color="auto" w:fill="auto"/>
            <w:noWrap/>
            <w:vAlign w:val="center"/>
            <w:hideMark/>
          </w:tcPr>
          <w:p w14:paraId="60ADC257" w14:textId="0202347E"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3482" w:type="dxa"/>
            <w:tcBorders>
              <w:top w:val="nil"/>
              <w:left w:val="nil"/>
              <w:bottom w:val="single" w:sz="4" w:space="0" w:color="auto"/>
              <w:right w:val="single" w:sz="8" w:space="0" w:color="auto"/>
            </w:tcBorders>
            <w:shd w:val="clear" w:color="auto" w:fill="auto"/>
            <w:noWrap/>
            <w:vAlign w:val="center"/>
            <w:hideMark/>
          </w:tcPr>
          <w:p w14:paraId="05057D4B"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4864A316" w14:textId="77777777" w:rsidTr="00870489">
        <w:trPr>
          <w:trHeight w:val="508"/>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41FBE0EA"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Müzik Odası</w:t>
            </w:r>
          </w:p>
        </w:tc>
        <w:tc>
          <w:tcPr>
            <w:tcW w:w="847" w:type="dxa"/>
            <w:tcBorders>
              <w:top w:val="nil"/>
              <w:left w:val="nil"/>
              <w:bottom w:val="single" w:sz="4" w:space="0" w:color="auto"/>
              <w:right w:val="single" w:sz="4" w:space="0" w:color="auto"/>
            </w:tcBorders>
            <w:shd w:val="clear" w:color="auto" w:fill="auto"/>
            <w:noWrap/>
            <w:vAlign w:val="center"/>
            <w:hideMark/>
          </w:tcPr>
          <w:p w14:paraId="76F04500"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7A940297"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4" w:space="0" w:color="auto"/>
              <w:right w:val="single" w:sz="4" w:space="0" w:color="auto"/>
            </w:tcBorders>
            <w:shd w:val="clear" w:color="auto" w:fill="auto"/>
            <w:noWrap/>
            <w:vAlign w:val="center"/>
            <w:hideMark/>
          </w:tcPr>
          <w:p w14:paraId="1B3442C9"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50" w:type="dxa"/>
            <w:tcBorders>
              <w:top w:val="nil"/>
              <w:left w:val="nil"/>
              <w:bottom w:val="single" w:sz="4" w:space="0" w:color="auto"/>
              <w:right w:val="single" w:sz="4" w:space="0" w:color="auto"/>
            </w:tcBorders>
            <w:shd w:val="clear" w:color="auto" w:fill="auto"/>
            <w:noWrap/>
            <w:vAlign w:val="center"/>
            <w:hideMark/>
          </w:tcPr>
          <w:p w14:paraId="3EF2CA19" w14:textId="283C21DD"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3482" w:type="dxa"/>
            <w:tcBorders>
              <w:top w:val="nil"/>
              <w:left w:val="nil"/>
              <w:bottom w:val="single" w:sz="4" w:space="0" w:color="auto"/>
              <w:right w:val="single" w:sz="8" w:space="0" w:color="auto"/>
            </w:tcBorders>
            <w:shd w:val="clear" w:color="auto" w:fill="auto"/>
            <w:noWrap/>
            <w:vAlign w:val="center"/>
            <w:hideMark/>
          </w:tcPr>
          <w:p w14:paraId="033FF9F3"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5AF543C0" w14:textId="77777777" w:rsidTr="00870489">
        <w:trPr>
          <w:trHeight w:val="508"/>
        </w:trPr>
        <w:tc>
          <w:tcPr>
            <w:tcW w:w="2846" w:type="dxa"/>
            <w:tcBorders>
              <w:top w:val="nil"/>
              <w:left w:val="single" w:sz="8" w:space="0" w:color="auto"/>
              <w:bottom w:val="single" w:sz="4" w:space="0" w:color="auto"/>
              <w:right w:val="single" w:sz="4" w:space="0" w:color="auto"/>
            </w:tcBorders>
            <w:shd w:val="clear" w:color="auto" w:fill="auto"/>
            <w:noWrap/>
            <w:vAlign w:val="center"/>
            <w:hideMark/>
          </w:tcPr>
          <w:p w14:paraId="57D16B98"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Çok Amaçlı Salon</w:t>
            </w:r>
          </w:p>
        </w:tc>
        <w:tc>
          <w:tcPr>
            <w:tcW w:w="847" w:type="dxa"/>
            <w:tcBorders>
              <w:top w:val="nil"/>
              <w:left w:val="nil"/>
              <w:bottom w:val="single" w:sz="4" w:space="0" w:color="auto"/>
              <w:right w:val="single" w:sz="4" w:space="0" w:color="auto"/>
            </w:tcBorders>
            <w:shd w:val="clear" w:color="auto" w:fill="auto"/>
            <w:noWrap/>
            <w:vAlign w:val="center"/>
            <w:hideMark/>
          </w:tcPr>
          <w:p w14:paraId="18198694" w14:textId="1527806A"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r w:rsidR="00870489"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4" w:space="0" w:color="auto"/>
              <w:right w:val="single" w:sz="4" w:space="0" w:color="auto"/>
            </w:tcBorders>
            <w:shd w:val="clear" w:color="auto" w:fill="auto"/>
            <w:noWrap/>
            <w:vAlign w:val="center"/>
            <w:hideMark/>
          </w:tcPr>
          <w:p w14:paraId="264CA5DF" w14:textId="11A08CC6"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p>
        </w:tc>
        <w:tc>
          <w:tcPr>
            <w:tcW w:w="847" w:type="dxa"/>
            <w:tcBorders>
              <w:top w:val="nil"/>
              <w:left w:val="nil"/>
              <w:bottom w:val="single" w:sz="4" w:space="0" w:color="auto"/>
              <w:right w:val="single" w:sz="4" w:space="0" w:color="auto"/>
            </w:tcBorders>
            <w:shd w:val="clear" w:color="auto" w:fill="auto"/>
            <w:noWrap/>
            <w:vAlign w:val="center"/>
            <w:hideMark/>
          </w:tcPr>
          <w:p w14:paraId="65842823" w14:textId="25EBD96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r w:rsidR="005F451C">
              <w:rPr>
                <w:rFonts w:ascii="Times New Roman" w:eastAsia="Times New Roman" w:hAnsi="Times New Roman" w:cs="Times New Roman"/>
                <w:color w:val="000000"/>
                <w:kern w:val="0"/>
                <w:sz w:val="24"/>
                <w:szCs w:val="24"/>
                <w:lang w:eastAsia="tr-TR"/>
                <w14:ligatures w14:val="none"/>
              </w:rPr>
              <w:t>1</w:t>
            </w:r>
          </w:p>
        </w:tc>
        <w:tc>
          <w:tcPr>
            <w:tcW w:w="850" w:type="dxa"/>
            <w:tcBorders>
              <w:top w:val="nil"/>
              <w:left w:val="nil"/>
              <w:bottom w:val="single" w:sz="4" w:space="0" w:color="auto"/>
              <w:right w:val="single" w:sz="4" w:space="0" w:color="auto"/>
            </w:tcBorders>
            <w:shd w:val="clear" w:color="auto" w:fill="auto"/>
            <w:noWrap/>
            <w:vAlign w:val="center"/>
            <w:hideMark/>
          </w:tcPr>
          <w:p w14:paraId="1A04B589" w14:textId="79B48504"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3482" w:type="dxa"/>
            <w:tcBorders>
              <w:top w:val="nil"/>
              <w:left w:val="nil"/>
              <w:bottom w:val="single" w:sz="4" w:space="0" w:color="auto"/>
              <w:right w:val="single" w:sz="8" w:space="0" w:color="auto"/>
            </w:tcBorders>
            <w:shd w:val="clear" w:color="auto" w:fill="auto"/>
            <w:noWrap/>
            <w:vAlign w:val="center"/>
            <w:hideMark/>
          </w:tcPr>
          <w:p w14:paraId="41B5150C"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r w:rsidR="00870489" w:rsidRPr="00870489" w14:paraId="48B6AF20" w14:textId="77777777" w:rsidTr="00870489">
        <w:trPr>
          <w:trHeight w:val="508"/>
        </w:trPr>
        <w:tc>
          <w:tcPr>
            <w:tcW w:w="2846" w:type="dxa"/>
            <w:tcBorders>
              <w:top w:val="nil"/>
              <w:left w:val="single" w:sz="8" w:space="0" w:color="auto"/>
              <w:bottom w:val="single" w:sz="8" w:space="0" w:color="auto"/>
              <w:right w:val="single" w:sz="4" w:space="0" w:color="auto"/>
            </w:tcBorders>
            <w:shd w:val="clear" w:color="auto" w:fill="auto"/>
            <w:noWrap/>
            <w:vAlign w:val="center"/>
            <w:hideMark/>
          </w:tcPr>
          <w:p w14:paraId="0E350727"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Spor Salonu</w:t>
            </w:r>
          </w:p>
        </w:tc>
        <w:tc>
          <w:tcPr>
            <w:tcW w:w="847" w:type="dxa"/>
            <w:tcBorders>
              <w:top w:val="nil"/>
              <w:left w:val="nil"/>
              <w:bottom w:val="single" w:sz="8" w:space="0" w:color="auto"/>
              <w:right w:val="single" w:sz="4" w:space="0" w:color="auto"/>
            </w:tcBorders>
            <w:shd w:val="clear" w:color="auto" w:fill="auto"/>
            <w:noWrap/>
            <w:vAlign w:val="center"/>
            <w:hideMark/>
          </w:tcPr>
          <w:p w14:paraId="236013F3"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47" w:type="dxa"/>
            <w:tcBorders>
              <w:top w:val="nil"/>
              <w:left w:val="nil"/>
              <w:bottom w:val="single" w:sz="8" w:space="0" w:color="auto"/>
              <w:right w:val="single" w:sz="4" w:space="0" w:color="auto"/>
            </w:tcBorders>
            <w:shd w:val="clear" w:color="auto" w:fill="auto"/>
            <w:noWrap/>
            <w:vAlign w:val="center"/>
            <w:hideMark/>
          </w:tcPr>
          <w:p w14:paraId="37EA0E45"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X</w:t>
            </w:r>
          </w:p>
        </w:tc>
        <w:tc>
          <w:tcPr>
            <w:tcW w:w="847" w:type="dxa"/>
            <w:tcBorders>
              <w:top w:val="nil"/>
              <w:left w:val="nil"/>
              <w:bottom w:val="single" w:sz="8" w:space="0" w:color="auto"/>
              <w:right w:val="single" w:sz="4" w:space="0" w:color="auto"/>
            </w:tcBorders>
            <w:shd w:val="clear" w:color="auto" w:fill="auto"/>
            <w:noWrap/>
            <w:vAlign w:val="center"/>
            <w:hideMark/>
          </w:tcPr>
          <w:p w14:paraId="2932415D"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c>
          <w:tcPr>
            <w:tcW w:w="850" w:type="dxa"/>
            <w:tcBorders>
              <w:top w:val="nil"/>
              <w:left w:val="nil"/>
              <w:bottom w:val="single" w:sz="8" w:space="0" w:color="auto"/>
              <w:right w:val="single" w:sz="4" w:space="0" w:color="auto"/>
            </w:tcBorders>
            <w:shd w:val="clear" w:color="auto" w:fill="auto"/>
            <w:noWrap/>
            <w:vAlign w:val="center"/>
            <w:hideMark/>
          </w:tcPr>
          <w:p w14:paraId="08024D87"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1</w:t>
            </w:r>
          </w:p>
        </w:tc>
        <w:tc>
          <w:tcPr>
            <w:tcW w:w="3482" w:type="dxa"/>
            <w:tcBorders>
              <w:top w:val="nil"/>
              <w:left w:val="nil"/>
              <w:bottom w:val="single" w:sz="8" w:space="0" w:color="auto"/>
              <w:right w:val="single" w:sz="8" w:space="0" w:color="auto"/>
            </w:tcBorders>
            <w:shd w:val="clear" w:color="auto" w:fill="auto"/>
            <w:noWrap/>
            <w:vAlign w:val="center"/>
            <w:hideMark/>
          </w:tcPr>
          <w:p w14:paraId="5B64E51F"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w:t>
            </w:r>
          </w:p>
        </w:tc>
      </w:tr>
    </w:tbl>
    <w:p w14:paraId="08A937B5" w14:textId="77777777" w:rsidR="00870489" w:rsidRDefault="00870489" w:rsidP="00CA1165">
      <w:pPr>
        <w:rPr>
          <w:rFonts w:ascii="Times New Roman" w:hAnsi="Times New Roman" w:cs="Times New Roman"/>
          <w:b/>
          <w:sz w:val="24"/>
        </w:rPr>
      </w:pPr>
    </w:p>
    <w:p w14:paraId="4D108E76" w14:textId="77777777" w:rsidR="00DB5CAE" w:rsidRDefault="00DB5CAE" w:rsidP="00CA1165">
      <w:pPr>
        <w:rPr>
          <w:rFonts w:ascii="Times New Roman" w:hAnsi="Times New Roman" w:cs="Times New Roman"/>
          <w:b/>
          <w:sz w:val="24"/>
        </w:rPr>
      </w:pPr>
    </w:p>
    <w:p w14:paraId="116E0845" w14:textId="253CFB6D" w:rsidR="005E2512" w:rsidRDefault="00390237" w:rsidP="00D5150B">
      <w:pPr>
        <w:pStyle w:val="Balk3"/>
        <w:numPr>
          <w:ilvl w:val="2"/>
          <w:numId w:val="1"/>
        </w:numPr>
        <w:ind w:left="709"/>
        <w:rPr>
          <w:rFonts w:ascii="Times New Roman" w:hAnsi="Times New Roman" w:cs="Times New Roman"/>
          <w:b/>
        </w:rPr>
      </w:pPr>
      <w:bookmarkStart w:id="15" w:name="_Toc162473359"/>
      <w:r w:rsidRPr="00390237">
        <w:rPr>
          <w:rFonts w:ascii="Times New Roman" w:hAnsi="Times New Roman" w:cs="Times New Roman"/>
          <w:b/>
        </w:rPr>
        <w:t>Mali Kaynaklar</w:t>
      </w:r>
      <w:bookmarkEnd w:id="15"/>
    </w:p>
    <w:p w14:paraId="2F864569" w14:textId="380CE727" w:rsidR="00390237" w:rsidRPr="0058234C" w:rsidRDefault="00390237" w:rsidP="00390237">
      <w:pPr>
        <w:rPr>
          <w:sz w:val="12"/>
        </w:rPr>
      </w:pPr>
    </w:p>
    <w:p w14:paraId="1FBF3B55" w14:textId="561B4F65" w:rsidR="00390237" w:rsidRDefault="001E41EB" w:rsidP="00390237">
      <w:pPr>
        <w:rPr>
          <w:rFonts w:ascii="Times New Roman" w:hAnsi="Times New Roman" w:cs="Times New Roman"/>
          <w:b/>
          <w:sz w:val="24"/>
        </w:rPr>
      </w:pPr>
      <w:r>
        <w:rPr>
          <w:rFonts w:ascii="Times New Roman" w:hAnsi="Times New Roman" w:cs="Times New Roman"/>
          <w:b/>
          <w:sz w:val="24"/>
        </w:rPr>
        <w:t>Tablo 19</w:t>
      </w:r>
      <w:r w:rsidR="00D5150B">
        <w:rPr>
          <w:rFonts w:ascii="Times New Roman" w:hAnsi="Times New Roman" w:cs="Times New Roman"/>
          <w:b/>
          <w:sz w:val="24"/>
        </w:rPr>
        <w:t xml:space="preserve">. </w:t>
      </w:r>
      <w:r w:rsidR="00390237" w:rsidRPr="00390237">
        <w:rPr>
          <w:rFonts w:ascii="Times New Roman" w:hAnsi="Times New Roman" w:cs="Times New Roman"/>
          <w:b/>
          <w:sz w:val="24"/>
        </w:rPr>
        <w:t>Kaynak Tablosu</w:t>
      </w:r>
    </w:p>
    <w:tbl>
      <w:tblPr>
        <w:tblW w:w="9782" w:type="dxa"/>
        <w:tblCellMar>
          <w:left w:w="70" w:type="dxa"/>
          <w:right w:w="70" w:type="dxa"/>
        </w:tblCellMar>
        <w:tblLook w:val="04A0" w:firstRow="1" w:lastRow="0" w:firstColumn="1" w:lastColumn="0" w:noHBand="0" w:noVBand="1"/>
      </w:tblPr>
      <w:tblGrid>
        <w:gridCol w:w="3022"/>
        <w:gridCol w:w="1352"/>
        <w:gridCol w:w="1352"/>
        <w:gridCol w:w="1352"/>
        <w:gridCol w:w="1352"/>
        <w:gridCol w:w="1352"/>
      </w:tblGrid>
      <w:tr w:rsidR="00870489" w:rsidRPr="00870489" w14:paraId="79B0AB35" w14:textId="77777777" w:rsidTr="00870489">
        <w:trPr>
          <w:trHeight w:val="702"/>
        </w:trPr>
        <w:tc>
          <w:tcPr>
            <w:tcW w:w="3022" w:type="dxa"/>
            <w:tcBorders>
              <w:top w:val="single" w:sz="8" w:space="0" w:color="auto"/>
              <w:left w:val="single" w:sz="8" w:space="0" w:color="auto"/>
              <w:bottom w:val="nil"/>
              <w:right w:val="single" w:sz="8" w:space="0" w:color="auto"/>
            </w:tcBorders>
            <w:shd w:val="clear" w:color="000000" w:fill="E2EFDA"/>
            <w:noWrap/>
            <w:vAlign w:val="center"/>
            <w:hideMark/>
          </w:tcPr>
          <w:p w14:paraId="5124101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Kaynaklar</w:t>
            </w:r>
          </w:p>
        </w:tc>
        <w:tc>
          <w:tcPr>
            <w:tcW w:w="1352" w:type="dxa"/>
            <w:tcBorders>
              <w:top w:val="single" w:sz="8" w:space="0" w:color="auto"/>
              <w:left w:val="nil"/>
              <w:bottom w:val="nil"/>
              <w:right w:val="single" w:sz="4" w:space="0" w:color="auto"/>
            </w:tcBorders>
            <w:shd w:val="clear" w:color="000000" w:fill="E2EFDA"/>
            <w:noWrap/>
            <w:vAlign w:val="center"/>
            <w:hideMark/>
          </w:tcPr>
          <w:p w14:paraId="6F89066F"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2024</w:t>
            </w:r>
          </w:p>
        </w:tc>
        <w:tc>
          <w:tcPr>
            <w:tcW w:w="1352" w:type="dxa"/>
            <w:tcBorders>
              <w:top w:val="single" w:sz="8" w:space="0" w:color="auto"/>
              <w:left w:val="nil"/>
              <w:bottom w:val="nil"/>
              <w:right w:val="single" w:sz="4" w:space="0" w:color="auto"/>
            </w:tcBorders>
            <w:shd w:val="clear" w:color="000000" w:fill="E2EFDA"/>
            <w:noWrap/>
            <w:vAlign w:val="center"/>
            <w:hideMark/>
          </w:tcPr>
          <w:p w14:paraId="76C8BB3E"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2025</w:t>
            </w:r>
          </w:p>
        </w:tc>
        <w:tc>
          <w:tcPr>
            <w:tcW w:w="1352" w:type="dxa"/>
            <w:tcBorders>
              <w:top w:val="single" w:sz="8" w:space="0" w:color="auto"/>
              <w:left w:val="nil"/>
              <w:bottom w:val="nil"/>
              <w:right w:val="single" w:sz="4" w:space="0" w:color="auto"/>
            </w:tcBorders>
            <w:shd w:val="clear" w:color="000000" w:fill="E2EFDA"/>
            <w:noWrap/>
            <w:vAlign w:val="center"/>
            <w:hideMark/>
          </w:tcPr>
          <w:p w14:paraId="0DC44186"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2026</w:t>
            </w:r>
          </w:p>
        </w:tc>
        <w:tc>
          <w:tcPr>
            <w:tcW w:w="1352" w:type="dxa"/>
            <w:tcBorders>
              <w:top w:val="single" w:sz="8" w:space="0" w:color="auto"/>
              <w:left w:val="nil"/>
              <w:bottom w:val="nil"/>
              <w:right w:val="single" w:sz="8" w:space="0" w:color="auto"/>
            </w:tcBorders>
            <w:shd w:val="clear" w:color="000000" w:fill="E2EFDA"/>
            <w:noWrap/>
            <w:vAlign w:val="center"/>
            <w:hideMark/>
          </w:tcPr>
          <w:p w14:paraId="3D1258DE"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2027</w:t>
            </w:r>
          </w:p>
        </w:tc>
        <w:tc>
          <w:tcPr>
            <w:tcW w:w="1352" w:type="dxa"/>
            <w:tcBorders>
              <w:top w:val="single" w:sz="8" w:space="0" w:color="auto"/>
              <w:left w:val="single" w:sz="4" w:space="0" w:color="auto"/>
              <w:bottom w:val="nil"/>
              <w:right w:val="single" w:sz="8" w:space="0" w:color="auto"/>
            </w:tcBorders>
            <w:shd w:val="clear" w:color="000000" w:fill="E2EFDA"/>
            <w:noWrap/>
            <w:vAlign w:val="center"/>
            <w:hideMark/>
          </w:tcPr>
          <w:p w14:paraId="03E8166B"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2028</w:t>
            </w:r>
          </w:p>
        </w:tc>
      </w:tr>
      <w:tr w:rsidR="00870489" w:rsidRPr="00870489" w14:paraId="0058E522" w14:textId="77777777" w:rsidTr="00870489">
        <w:trPr>
          <w:trHeight w:val="526"/>
        </w:trPr>
        <w:tc>
          <w:tcPr>
            <w:tcW w:w="30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A51422"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 xml:space="preserve">Genel Bütçe </w:t>
            </w:r>
          </w:p>
        </w:tc>
        <w:tc>
          <w:tcPr>
            <w:tcW w:w="1352" w:type="dxa"/>
            <w:tcBorders>
              <w:top w:val="single" w:sz="8" w:space="0" w:color="auto"/>
              <w:left w:val="nil"/>
              <w:bottom w:val="single" w:sz="4" w:space="0" w:color="auto"/>
              <w:right w:val="single" w:sz="4" w:space="0" w:color="auto"/>
            </w:tcBorders>
            <w:shd w:val="clear" w:color="auto" w:fill="auto"/>
            <w:noWrap/>
            <w:vAlign w:val="center"/>
            <w:hideMark/>
          </w:tcPr>
          <w:p w14:paraId="1D0203D7" w14:textId="77777777" w:rsidR="00870489" w:rsidRPr="00870489" w:rsidRDefault="00870489"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80000</w:t>
            </w:r>
          </w:p>
        </w:tc>
        <w:tc>
          <w:tcPr>
            <w:tcW w:w="1352" w:type="dxa"/>
            <w:tcBorders>
              <w:top w:val="single" w:sz="8" w:space="0" w:color="auto"/>
              <w:left w:val="nil"/>
              <w:bottom w:val="single" w:sz="4" w:space="0" w:color="auto"/>
              <w:right w:val="single" w:sz="4" w:space="0" w:color="auto"/>
            </w:tcBorders>
            <w:shd w:val="clear" w:color="auto" w:fill="auto"/>
            <w:noWrap/>
            <w:vAlign w:val="center"/>
            <w:hideMark/>
          </w:tcPr>
          <w:p w14:paraId="715A1E60" w14:textId="2520074C"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90000</w:t>
            </w:r>
          </w:p>
        </w:tc>
        <w:tc>
          <w:tcPr>
            <w:tcW w:w="1352" w:type="dxa"/>
            <w:tcBorders>
              <w:top w:val="single" w:sz="8" w:space="0" w:color="auto"/>
              <w:left w:val="nil"/>
              <w:bottom w:val="single" w:sz="4" w:space="0" w:color="auto"/>
              <w:right w:val="single" w:sz="4" w:space="0" w:color="auto"/>
            </w:tcBorders>
            <w:shd w:val="clear" w:color="auto" w:fill="auto"/>
            <w:noWrap/>
            <w:vAlign w:val="center"/>
            <w:hideMark/>
          </w:tcPr>
          <w:p w14:paraId="294C4FD3" w14:textId="0CAA3F3A"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100000</w:t>
            </w:r>
          </w:p>
        </w:tc>
        <w:tc>
          <w:tcPr>
            <w:tcW w:w="1352" w:type="dxa"/>
            <w:tcBorders>
              <w:top w:val="single" w:sz="8" w:space="0" w:color="auto"/>
              <w:left w:val="nil"/>
              <w:bottom w:val="single" w:sz="4" w:space="0" w:color="auto"/>
              <w:right w:val="single" w:sz="4" w:space="0" w:color="auto"/>
            </w:tcBorders>
            <w:shd w:val="clear" w:color="auto" w:fill="auto"/>
            <w:noWrap/>
            <w:vAlign w:val="center"/>
            <w:hideMark/>
          </w:tcPr>
          <w:p w14:paraId="6F9F0A5F" w14:textId="4EF53DE1" w:rsidR="00870489" w:rsidRPr="00870489" w:rsidRDefault="005F451C" w:rsidP="005F451C">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110000</w:t>
            </w:r>
          </w:p>
        </w:tc>
        <w:tc>
          <w:tcPr>
            <w:tcW w:w="1352" w:type="dxa"/>
            <w:tcBorders>
              <w:top w:val="single" w:sz="8" w:space="0" w:color="auto"/>
              <w:left w:val="nil"/>
              <w:bottom w:val="single" w:sz="4" w:space="0" w:color="auto"/>
              <w:right w:val="single" w:sz="8" w:space="0" w:color="auto"/>
            </w:tcBorders>
            <w:shd w:val="clear" w:color="auto" w:fill="auto"/>
            <w:noWrap/>
            <w:vAlign w:val="center"/>
            <w:hideMark/>
          </w:tcPr>
          <w:p w14:paraId="435DCB9C" w14:textId="73BC787D"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120000</w:t>
            </w:r>
          </w:p>
        </w:tc>
      </w:tr>
      <w:tr w:rsidR="00870489" w:rsidRPr="00870489" w14:paraId="5156B549" w14:textId="77777777" w:rsidTr="00870489">
        <w:trPr>
          <w:trHeight w:val="526"/>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6D5B0B7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Okul Aile Birliği</w:t>
            </w:r>
          </w:p>
        </w:tc>
        <w:tc>
          <w:tcPr>
            <w:tcW w:w="1352" w:type="dxa"/>
            <w:tcBorders>
              <w:top w:val="nil"/>
              <w:left w:val="nil"/>
              <w:bottom w:val="single" w:sz="4" w:space="0" w:color="auto"/>
              <w:right w:val="single" w:sz="4" w:space="0" w:color="auto"/>
            </w:tcBorders>
            <w:shd w:val="clear" w:color="auto" w:fill="auto"/>
            <w:noWrap/>
            <w:vAlign w:val="center"/>
            <w:hideMark/>
          </w:tcPr>
          <w:p w14:paraId="58D2A978" w14:textId="712B9773"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10000</w:t>
            </w:r>
          </w:p>
        </w:tc>
        <w:tc>
          <w:tcPr>
            <w:tcW w:w="1352" w:type="dxa"/>
            <w:tcBorders>
              <w:top w:val="nil"/>
              <w:left w:val="nil"/>
              <w:bottom w:val="single" w:sz="4" w:space="0" w:color="auto"/>
              <w:right w:val="single" w:sz="4" w:space="0" w:color="auto"/>
            </w:tcBorders>
            <w:shd w:val="clear" w:color="auto" w:fill="auto"/>
            <w:noWrap/>
            <w:vAlign w:val="center"/>
            <w:hideMark/>
          </w:tcPr>
          <w:p w14:paraId="24BC4A78" w14:textId="36E5A0DF"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11000</w:t>
            </w:r>
          </w:p>
        </w:tc>
        <w:tc>
          <w:tcPr>
            <w:tcW w:w="1352" w:type="dxa"/>
            <w:tcBorders>
              <w:top w:val="nil"/>
              <w:left w:val="nil"/>
              <w:bottom w:val="single" w:sz="4" w:space="0" w:color="auto"/>
              <w:right w:val="single" w:sz="4" w:space="0" w:color="auto"/>
            </w:tcBorders>
            <w:shd w:val="clear" w:color="auto" w:fill="auto"/>
            <w:noWrap/>
            <w:vAlign w:val="center"/>
            <w:hideMark/>
          </w:tcPr>
          <w:p w14:paraId="6681AA51" w14:textId="1035A0A0"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12000</w:t>
            </w:r>
          </w:p>
        </w:tc>
        <w:tc>
          <w:tcPr>
            <w:tcW w:w="1352" w:type="dxa"/>
            <w:tcBorders>
              <w:top w:val="nil"/>
              <w:left w:val="nil"/>
              <w:bottom w:val="single" w:sz="4" w:space="0" w:color="auto"/>
              <w:right w:val="single" w:sz="4" w:space="0" w:color="auto"/>
            </w:tcBorders>
            <w:shd w:val="clear" w:color="auto" w:fill="auto"/>
            <w:noWrap/>
            <w:vAlign w:val="center"/>
            <w:hideMark/>
          </w:tcPr>
          <w:p w14:paraId="176FE5A2" w14:textId="19232CD8"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13000</w:t>
            </w:r>
          </w:p>
        </w:tc>
        <w:tc>
          <w:tcPr>
            <w:tcW w:w="1352" w:type="dxa"/>
            <w:tcBorders>
              <w:top w:val="nil"/>
              <w:left w:val="nil"/>
              <w:bottom w:val="single" w:sz="4" w:space="0" w:color="auto"/>
              <w:right w:val="single" w:sz="8" w:space="0" w:color="auto"/>
            </w:tcBorders>
            <w:shd w:val="clear" w:color="auto" w:fill="auto"/>
            <w:noWrap/>
            <w:vAlign w:val="center"/>
            <w:hideMark/>
          </w:tcPr>
          <w:p w14:paraId="3AC92329" w14:textId="37D0194E" w:rsidR="00870489"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14000</w:t>
            </w:r>
          </w:p>
        </w:tc>
      </w:tr>
      <w:tr w:rsidR="005F451C" w:rsidRPr="00870489" w14:paraId="7FC40C49" w14:textId="77777777" w:rsidTr="00870489">
        <w:trPr>
          <w:trHeight w:val="526"/>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06757FC0" w14:textId="77777777" w:rsidR="005F451C" w:rsidRPr="00870489" w:rsidRDefault="005F451C"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Kira Gelirleri</w:t>
            </w:r>
          </w:p>
        </w:tc>
        <w:tc>
          <w:tcPr>
            <w:tcW w:w="1352" w:type="dxa"/>
            <w:tcBorders>
              <w:top w:val="nil"/>
              <w:left w:val="nil"/>
              <w:bottom w:val="single" w:sz="4" w:space="0" w:color="auto"/>
              <w:right w:val="single" w:sz="4" w:space="0" w:color="auto"/>
            </w:tcBorders>
            <w:shd w:val="clear" w:color="auto" w:fill="auto"/>
            <w:noWrap/>
            <w:vAlign w:val="center"/>
            <w:hideMark/>
          </w:tcPr>
          <w:p w14:paraId="64B28E23" w14:textId="2B3CCB98"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3103C70F" w14:textId="355A95BF"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78F844F7" w14:textId="3CD820B8"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677AB29C" w14:textId="4859DD63"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8" w:space="0" w:color="auto"/>
            </w:tcBorders>
            <w:shd w:val="clear" w:color="auto" w:fill="auto"/>
            <w:noWrap/>
            <w:vAlign w:val="center"/>
            <w:hideMark/>
          </w:tcPr>
          <w:p w14:paraId="692306AD" w14:textId="1AF0B710"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5F451C" w:rsidRPr="00870489" w14:paraId="38A695F6" w14:textId="77777777" w:rsidTr="00870489">
        <w:trPr>
          <w:trHeight w:val="526"/>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1F184CE0" w14:textId="77777777" w:rsidR="005F451C" w:rsidRPr="00870489" w:rsidRDefault="005F451C"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Dış Kaynak/Projeler</w:t>
            </w:r>
          </w:p>
        </w:tc>
        <w:tc>
          <w:tcPr>
            <w:tcW w:w="1352" w:type="dxa"/>
            <w:tcBorders>
              <w:top w:val="nil"/>
              <w:left w:val="nil"/>
              <w:bottom w:val="single" w:sz="4" w:space="0" w:color="auto"/>
              <w:right w:val="single" w:sz="4" w:space="0" w:color="auto"/>
            </w:tcBorders>
            <w:shd w:val="clear" w:color="auto" w:fill="auto"/>
            <w:noWrap/>
            <w:vAlign w:val="center"/>
            <w:hideMark/>
          </w:tcPr>
          <w:p w14:paraId="0249E6B3" w14:textId="09338020"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682412C7" w14:textId="0D79548F"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4AF14D83" w14:textId="2DD0A285"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263776AE" w14:textId="18145DB8"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8" w:space="0" w:color="auto"/>
            </w:tcBorders>
            <w:shd w:val="clear" w:color="auto" w:fill="auto"/>
            <w:noWrap/>
            <w:vAlign w:val="center"/>
            <w:hideMark/>
          </w:tcPr>
          <w:p w14:paraId="38D0ADC1" w14:textId="156760EB"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0</w:t>
            </w:r>
          </w:p>
        </w:tc>
      </w:tr>
      <w:tr w:rsidR="005F451C" w:rsidRPr="00870489" w14:paraId="494F74A6" w14:textId="77777777" w:rsidTr="00870489">
        <w:trPr>
          <w:trHeight w:val="526"/>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69D3D7D4" w14:textId="77777777" w:rsidR="005F451C" w:rsidRPr="00870489" w:rsidRDefault="005F451C"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Diğer</w:t>
            </w:r>
          </w:p>
        </w:tc>
        <w:tc>
          <w:tcPr>
            <w:tcW w:w="1352" w:type="dxa"/>
            <w:tcBorders>
              <w:top w:val="nil"/>
              <w:left w:val="nil"/>
              <w:bottom w:val="single" w:sz="4" w:space="0" w:color="auto"/>
              <w:right w:val="single" w:sz="4" w:space="0" w:color="auto"/>
            </w:tcBorders>
            <w:shd w:val="clear" w:color="auto" w:fill="auto"/>
            <w:noWrap/>
            <w:vAlign w:val="center"/>
            <w:hideMark/>
          </w:tcPr>
          <w:p w14:paraId="7F0BDB92" w14:textId="4ACA7C5F"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04F35E0A" w14:textId="5D117CDA"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076B4BA0" w14:textId="2E09D8C3"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4" w:space="0" w:color="auto"/>
            </w:tcBorders>
            <w:shd w:val="clear" w:color="auto" w:fill="auto"/>
            <w:noWrap/>
            <w:vAlign w:val="center"/>
            <w:hideMark/>
          </w:tcPr>
          <w:p w14:paraId="3A40F01F" w14:textId="4A3FA65F"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352" w:type="dxa"/>
            <w:tcBorders>
              <w:top w:val="nil"/>
              <w:left w:val="nil"/>
              <w:bottom w:val="single" w:sz="4" w:space="0" w:color="auto"/>
              <w:right w:val="single" w:sz="8" w:space="0" w:color="auto"/>
            </w:tcBorders>
            <w:shd w:val="clear" w:color="auto" w:fill="auto"/>
            <w:noWrap/>
            <w:vAlign w:val="center"/>
            <w:hideMark/>
          </w:tcPr>
          <w:p w14:paraId="6848BB89" w14:textId="5A33234B" w:rsidR="005F451C" w:rsidRPr="00870489" w:rsidRDefault="005F451C"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r w:rsidR="00870489" w:rsidRPr="00870489" w14:paraId="29C5D638" w14:textId="77777777" w:rsidTr="00870489">
        <w:trPr>
          <w:trHeight w:val="526"/>
        </w:trPr>
        <w:tc>
          <w:tcPr>
            <w:tcW w:w="3022" w:type="dxa"/>
            <w:tcBorders>
              <w:top w:val="nil"/>
              <w:left w:val="single" w:sz="8" w:space="0" w:color="auto"/>
              <w:bottom w:val="single" w:sz="8" w:space="0" w:color="auto"/>
              <w:right w:val="single" w:sz="4" w:space="0" w:color="auto"/>
            </w:tcBorders>
            <w:shd w:val="clear" w:color="auto" w:fill="auto"/>
            <w:noWrap/>
            <w:vAlign w:val="center"/>
            <w:hideMark/>
          </w:tcPr>
          <w:p w14:paraId="083AE424"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TOPLAM</w:t>
            </w:r>
          </w:p>
        </w:tc>
        <w:tc>
          <w:tcPr>
            <w:tcW w:w="1352" w:type="dxa"/>
            <w:tcBorders>
              <w:top w:val="nil"/>
              <w:left w:val="nil"/>
              <w:bottom w:val="single" w:sz="8" w:space="0" w:color="auto"/>
              <w:right w:val="single" w:sz="4" w:space="0" w:color="auto"/>
            </w:tcBorders>
            <w:shd w:val="clear" w:color="auto" w:fill="auto"/>
            <w:noWrap/>
            <w:vAlign w:val="center"/>
            <w:hideMark/>
          </w:tcPr>
          <w:p w14:paraId="564EF8C4" w14:textId="385A1B18" w:rsidR="00870489" w:rsidRPr="00870489" w:rsidRDefault="005F451C" w:rsidP="00870489">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90000</w:t>
            </w:r>
          </w:p>
        </w:tc>
        <w:tc>
          <w:tcPr>
            <w:tcW w:w="1352" w:type="dxa"/>
            <w:tcBorders>
              <w:top w:val="nil"/>
              <w:left w:val="nil"/>
              <w:bottom w:val="single" w:sz="8" w:space="0" w:color="auto"/>
              <w:right w:val="single" w:sz="4" w:space="0" w:color="auto"/>
            </w:tcBorders>
            <w:shd w:val="clear" w:color="auto" w:fill="auto"/>
            <w:noWrap/>
            <w:vAlign w:val="center"/>
            <w:hideMark/>
          </w:tcPr>
          <w:p w14:paraId="2EAA602E" w14:textId="4848F88E" w:rsidR="00870489" w:rsidRPr="00870489" w:rsidRDefault="005F451C" w:rsidP="00870489">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101000</w:t>
            </w:r>
          </w:p>
        </w:tc>
        <w:tc>
          <w:tcPr>
            <w:tcW w:w="1352" w:type="dxa"/>
            <w:tcBorders>
              <w:top w:val="nil"/>
              <w:left w:val="nil"/>
              <w:bottom w:val="single" w:sz="8" w:space="0" w:color="auto"/>
              <w:right w:val="single" w:sz="4" w:space="0" w:color="auto"/>
            </w:tcBorders>
            <w:shd w:val="clear" w:color="auto" w:fill="auto"/>
            <w:noWrap/>
            <w:vAlign w:val="center"/>
            <w:hideMark/>
          </w:tcPr>
          <w:p w14:paraId="59388A8B" w14:textId="30E58F99" w:rsidR="00870489" w:rsidRPr="00870489" w:rsidRDefault="005F451C" w:rsidP="00870489">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112000</w:t>
            </w:r>
          </w:p>
        </w:tc>
        <w:tc>
          <w:tcPr>
            <w:tcW w:w="1352" w:type="dxa"/>
            <w:tcBorders>
              <w:top w:val="nil"/>
              <w:left w:val="nil"/>
              <w:bottom w:val="single" w:sz="8" w:space="0" w:color="auto"/>
              <w:right w:val="single" w:sz="4" w:space="0" w:color="auto"/>
            </w:tcBorders>
            <w:shd w:val="clear" w:color="auto" w:fill="auto"/>
            <w:noWrap/>
            <w:vAlign w:val="center"/>
            <w:hideMark/>
          </w:tcPr>
          <w:p w14:paraId="6927DB6C" w14:textId="535D3699" w:rsidR="00870489" w:rsidRPr="00870489" w:rsidRDefault="005F451C" w:rsidP="00870489">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114000</w:t>
            </w:r>
          </w:p>
        </w:tc>
        <w:tc>
          <w:tcPr>
            <w:tcW w:w="1352" w:type="dxa"/>
            <w:tcBorders>
              <w:top w:val="nil"/>
              <w:left w:val="nil"/>
              <w:bottom w:val="single" w:sz="8" w:space="0" w:color="auto"/>
              <w:right w:val="single" w:sz="8" w:space="0" w:color="auto"/>
            </w:tcBorders>
            <w:shd w:val="clear" w:color="auto" w:fill="auto"/>
            <w:noWrap/>
            <w:vAlign w:val="center"/>
            <w:hideMark/>
          </w:tcPr>
          <w:p w14:paraId="3919B1C6" w14:textId="595CC7BF" w:rsidR="00870489" w:rsidRPr="00870489" w:rsidRDefault="005F451C" w:rsidP="00870489">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Pr>
                <w:rFonts w:ascii="Times New Roman" w:eastAsia="Times New Roman" w:hAnsi="Times New Roman" w:cs="Times New Roman"/>
                <w:b/>
                <w:bCs/>
                <w:color w:val="000000"/>
                <w:kern w:val="0"/>
                <w:sz w:val="28"/>
                <w:szCs w:val="28"/>
                <w:lang w:eastAsia="tr-TR"/>
                <w14:ligatures w14:val="none"/>
              </w:rPr>
              <w:t>116000</w:t>
            </w:r>
          </w:p>
        </w:tc>
      </w:tr>
    </w:tbl>
    <w:p w14:paraId="70C1BA64" w14:textId="77777777" w:rsidR="00870489" w:rsidRDefault="00870489" w:rsidP="00390237">
      <w:pPr>
        <w:rPr>
          <w:rFonts w:ascii="Times New Roman" w:hAnsi="Times New Roman" w:cs="Times New Roman"/>
          <w:b/>
          <w:sz w:val="24"/>
        </w:rPr>
      </w:pPr>
    </w:p>
    <w:p w14:paraId="3EFF6AFE" w14:textId="4EAF6D7F" w:rsidR="00C43B03" w:rsidRDefault="00C43B03" w:rsidP="00390237">
      <w:pPr>
        <w:rPr>
          <w:rFonts w:ascii="Times New Roman" w:hAnsi="Times New Roman" w:cs="Times New Roman"/>
          <w:b/>
          <w:sz w:val="24"/>
        </w:rPr>
      </w:pPr>
    </w:p>
    <w:p w14:paraId="3B086DB7" w14:textId="4D65D162" w:rsidR="00870489" w:rsidRDefault="00870489" w:rsidP="00390237">
      <w:pPr>
        <w:rPr>
          <w:rFonts w:ascii="Times New Roman" w:hAnsi="Times New Roman" w:cs="Times New Roman"/>
          <w:b/>
          <w:sz w:val="24"/>
        </w:rPr>
      </w:pPr>
    </w:p>
    <w:p w14:paraId="561E7684" w14:textId="69B57E97" w:rsidR="00870489" w:rsidRDefault="00870489" w:rsidP="00390237">
      <w:pPr>
        <w:rPr>
          <w:rFonts w:ascii="Times New Roman" w:hAnsi="Times New Roman" w:cs="Times New Roman"/>
          <w:b/>
          <w:sz w:val="24"/>
        </w:rPr>
      </w:pPr>
    </w:p>
    <w:p w14:paraId="72C6627C" w14:textId="77777777" w:rsidR="00870489" w:rsidRDefault="00870489" w:rsidP="00390237">
      <w:pPr>
        <w:rPr>
          <w:rFonts w:ascii="Times New Roman" w:hAnsi="Times New Roman" w:cs="Times New Roman"/>
          <w:b/>
          <w:sz w:val="24"/>
        </w:rPr>
      </w:pPr>
    </w:p>
    <w:p w14:paraId="5767C307" w14:textId="77777777" w:rsidR="005F451C" w:rsidRDefault="005F451C" w:rsidP="00390237">
      <w:pPr>
        <w:rPr>
          <w:rFonts w:ascii="Times New Roman" w:hAnsi="Times New Roman" w:cs="Times New Roman"/>
          <w:b/>
          <w:sz w:val="24"/>
        </w:rPr>
      </w:pPr>
    </w:p>
    <w:p w14:paraId="7B73699A" w14:textId="63BE3E0F" w:rsidR="00C43B03" w:rsidRDefault="00C43B03" w:rsidP="00390237">
      <w:pPr>
        <w:rPr>
          <w:rFonts w:ascii="Times New Roman" w:hAnsi="Times New Roman" w:cs="Times New Roman"/>
          <w:b/>
          <w:sz w:val="24"/>
        </w:rPr>
      </w:pPr>
      <w:r>
        <w:rPr>
          <w:rFonts w:ascii="Times New Roman" w:hAnsi="Times New Roman" w:cs="Times New Roman"/>
          <w:b/>
          <w:sz w:val="24"/>
        </w:rPr>
        <w:lastRenderedPageBreak/>
        <w:t>Tablo 20</w:t>
      </w:r>
      <w:r w:rsidRPr="00C43B03">
        <w:rPr>
          <w:rFonts w:ascii="Times New Roman" w:hAnsi="Times New Roman" w:cs="Times New Roman"/>
          <w:b/>
          <w:sz w:val="24"/>
        </w:rPr>
        <w:t>. Harcama Kalemler</w:t>
      </w:r>
    </w:p>
    <w:p w14:paraId="296EA254" w14:textId="4CFE6DE4" w:rsidR="00C43B03" w:rsidRPr="00390237" w:rsidRDefault="00C43B03" w:rsidP="00390237">
      <w:pPr>
        <w:rPr>
          <w:rFonts w:ascii="Times New Roman" w:hAnsi="Times New Roman" w:cs="Times New Roman"/>
          <w:b/>
        </w:rPr>
      </w:pPr>
      <w:r w:rsidRPr="00C43B03">
        <w:rPr>
          <w:noProof/>
          <w:lang w:eastAsia="tr-TR"/>
        </w:rPr>
        <w:drawing>
          <wp:inline distT="0" distB="0" distL="0" distR="0" wp14:anchorId="77CC4507" wp14:editId="3A30AC3C">
            <wp:extent cx="6153150" cy="2502692"/>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2269" cy="2510468"/>
                    </a:xfrm>
                    <a:prstGeom prst="rect">
                      <a:avLst/>
                    </a:prstGeom>
                    <a:noFill/>
                    <a:ln>
                      <a:noFill/>
                    </a:ln>
                  </pic:spPr>
                </pic:pic>
              </a:graphicData>
            </a:graphic>
          </wp:inline>
        </w:drawing>
      </w:r>
    </w:p>
    <w:p w14:paraId="424584CA" w14:textId="12DA7A62" w:rsidR="005E2512" w:rsidRDefault="005E2512" w:rsidP="00CA1165"/>
    <w:p w14:paraId="6295AA36" w14:textId="77777777" w:rsidR="00091B43" w:rsidRDefault="00091B43" w:rsidP="00CA1165"/>
    <w:p w14:paraId="2C8577E3" w14:textId="157A6B75" w:rsidR="003E18B8" w:rsidRPr="003E18B8" w:rsidRDefault="00920638" w:rsidP="00CA1165">
      <w:pPr>
        <w:rPr>
          <w:rFonts w:ascii="Times New Roman" w:hAnsi="Times New Roman" w:cs="Times New Roman"/>
          <w:b/>
          <w:sz w:val="24"/>
        </w:rPr>
      </w:pPr>
      <w:r>
        <w:rPr>
          <w:rFonts w:ascii="Times New Roman" w:hAnsi="Times New Roman" w:cs="Times New Roman"/>
          <w:b/>
          <w:sz w:val="24"/>
        </w:rPr>
        <w:t>Tablo 21</w:t>
      </w:r>
      <w:r w:rsidR="003E18B8" w:rsidRPr="003E18B8">
        <w:rPr>
          <w:rFonts w:ascii="Times New Roman" w:hAnsi="Times New Roman" w:cs="Times New Roman"/>
          <w:b/>
          <w:sz w:val="24"/>
        </w:rPr>
        <w:t>. Gelir-Gider Tablosu</w:t>
      </w:r>
    </w:p>
    <w:tbl>
      <w:tblPr>
        <w:tblW w:w="9665" w:type="dxa"/>
        <w:tblCellMar>
          <w:left w:w="70" w:type="dxa"/>
          <w:right w:w="70" w:type="dxa"/>
        </w:tblCellMar>
        <w:tblLook w:val="04A0" w:firstRow="1" w:lastRow="0" w:firstColumn="1" w:lastColumn="0" w:noHBand="0" w:noVBand="1"/>
      </w:tblPr>
      <w:tblGrid>
        <w:gridCol w:w="3257"/>
        <w:gridCol w:w="1067"/>
        <w:gridCol w:w="1069"/>
        <w:gridCol w:w="1067"/>
        <w:gridCol w:w="1069"/>
        <w:gridCol w:w="1067"/>
        <w:gridCol w:w="1069"/>
      </w:tblGrid>
      <w:tr w:rsidR="00870489" w:rsidRPr="00870489" w14:paraId="5DC7ED37" w14:textId="77777777" w:rsidTr="00447049">
        <w:trPr>
          <w:trHeight w:val="485"/>
        </w:trPr>
        <w:tc>
          <w:tcPr>
            <w:tcW w:w="3257"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3323055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Yıllar</w:t>
            </w:r>
          </w:p>
        </w:tc>
        <w:tc>
          <w:tcPr>
            <w:tcW w:w="2136" w:type="dxa"/>
            <w:gridSpan w:val="2"/>
            <w:tcBorders>
              <w:top w:val="single" w:sz="8" w:space="0" w:color="auto"/>
              <w:left w:val="nil"/>
              <w:bottom w:val="single" w:sz="8" w:space="0" w:color="auto"/>
              <w:right w:val="nil"/>
            </w:tcBorders>
            <w:shd w:val="clear" w:color="000000" w:fill="C6E0B4"/>
            <w:noWrap/>
            <w:vAlign w:val="center"/>
            <w:hideMark/>
          </w:tcPr>
          <w:p w14:paraId="61906BC3"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2021</w:t>
            </w:r>
          </w:p>
        </w:tc>
        <w:tc>
          <w:tcPr>
            <w:tcW w:w="2136" w:type="dxa"/>
            <w:gridSpan w:val="2"/>
            <w:tcBorders>
              <w:top w:val="single" w:sz="8" w:space="0" w:color="auto"/>
              <w:left w:val="single" w:sz="8" w:space="0" w:color="auto"/>
              <w:bottom w:val="single" w:sz="8" w:space="0" w:color="auto"/>
              <w:right w:val="single" w:sz="8" w:space="0" w:color="000000"/>
            </w:tcBorders>
            <w:shd w:val="clear" w:color="000000" w:fill="C6E0B4"/>
            <w:noWrap/>
            <w:vAlign w:val="center"/>
            <w:hideMark/>
          </w:tcPr>
          <w:p w14:paraId="7C830887"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2022</w:t>
            </w:r>
          </w:p>
        </w:tc>
        <w:tc>
          <w:tcPr>
            <w:tcW w:w="2136" w:type="dxa"/>
            <w:gridSpan w:val="2"/>
            <w:tcBorders>
              <w:top w:val="single" w:sz="8" w:space="0" w:color="auto"/>
              <w:left w:val="nil"/>
              <w:bottom w:val="single" w:sz="8" w:space="0" w:color="auto"/>
              <w:right w:val="single" w:sz="8" w:space="0" w:color="000000"/>
            </w:tcBorders>
            <w:shd w:val="clear" w:color="000000" w:fill="C6E0B4"/>
            <w:noWrap/>
            <w:vAlign w:val="center"/>
            <w:hideMark/>
          </w:tcPr>
          <w:p w14:paraId="49EB2A70"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2023</w:t>
            </w:r>
          </w:p>
        </w:tc>
      </w:tr>
      <w:tr w:rsidR="00447049" w:rsidRPr="00870489" w14:paraId="679A85DF" w14:textId="77777777" w:rsidTr="00447049">
        <w:trPr>
          <w:trHeight w:val="520"/>
        </w:trPr>
        <w:tc>
          <w:tcPr>
            <w:tcW w:w="3257" w:type="dxa"/>
            <w:tcBorders>
              <w:top w:val="nil"/>
              <w:left w:val="single" w:sz="8" w:space="0" w:color="auto"/>
              <w:bottom w:val="nil"/>
              <w:right w:val="single" w:sz="8" w:space="0" w:color="auto"/>
            </w:tcBorders>
            <w:shd w:val="clear" w:color="000000" w:fill="E2EFDA"/>
            <w:noWrap/>
            <w:vAlign w:val="center"/>
            <w:hideMark/>
          </w:tcPr>
          <w:p w14:paraId="59E451B6"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Harcama Kalemi</w:t>
            </w:r>
          </w:p>
        </w:tc>
        <w:tc>
          <w:tcPr>
            <w:tcW w:w="1067" w:type="dxa"/>
            <w:tcBorders>
              <w:top w:val="nil"/>
              <w:left w:val="nil"/>
              <w:bottom w:val="single" w:sz="8" w:space="0" w:color="auto"/>
              <w:right w:val="single" w:sz="8" w:space="0" w:color="auto"/>
            </w:tcBorders>
            <w:shd w:val="clear" w:color="000000" w:fill="E2EFDA"/>
            <w:noWrap/>
            <w:vAlign w:val="center"/>
            <w:hideMark/>
          </w:tcPr>
          <w:p w14:paraId="271FA130"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Gelir</w:t>
            </w:r>
          </w:p>
        </w:tc>
        <w:tc>
          <w:tcPr>
            <w:tcW w:w="1068" w:type="dxa"/>
            <w:tcBorders>
              <w:top w:val="nil"/>
              <w:left w:val="nil"/>
              <w:bottom w:val="nil"/>
              <w:right w:val="nil"/>
            </w:tcBorders>
            <w:shd w:val="clear" w:color="000000" w:fill="E2EFDA"/>
            <w:noWrap/>
            <w:vAlign w:val="center"/>
            <w:hideMark/>
          </w:tcPr>
          <w:p w14:paraId="037781C3"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Gider</w:t>
            </w:r>
          </w:p>
        </w:tc>
        <w:tc>
          <w:tcPr>
            <w:tcW w:w="1067" w:type="dxa"/>
            <w:tcBorders>
              <w:top w:val="nil"/>
              <w:left w:val="single" w:sz="8" w:space="0" w:color="auto"/>
              <w:bottom w:val="nil"/>
              <w:right w:val="nil"/>
            </w:tcBorders>
            <w:shd w:val="clear" w:color="000000" w:fill="E2EFDA"/>
            <w:noWrap/>
            <w:vAlign w:val="center"/>
            <w:hideMark/>
          </w:tcPr>
          <w:p w14:paraId="1AB9C8B8"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Gelir</w:t>
            </w:r>
          </w:p>
        </w:tc>
        <w:tc>
          <w:tcPr>
            <w:tcW w:w="1068" w:type="dxa"/>
            <w:tcBorders>
              <w:top w:val="nil"/>
              <w:left w:val="single" w:sz="8" w:space="0" w:color="auto"/>
              <w:bottom w:val="single" w:sz="8" w:space="0" w:color="auto"/>
              <w:right w:val="single" w:sz="8" w:space="0" w:color="auto"/>
            </w:tcBorders>
            <w:shd w:val="clear" w:color="000000" w:fill="E2EFDA"/>
            <w:noWrap/>
            <w:vAlign w:val="center"/>
            <w:hideMark/>
          </w:tcPr>
          <w:p w14:paraId="6455FB21"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Gider</w:t>
            </w:r>
          </w:p>
        </w:tc>
        <w:tc>
          <w:tcPr>
            <w:tcW w:w="1067" w:type="dxa"/>
            <w:tcBorders>
              <w:top w:val="nil"/>
              <w:left w:val="nil"/>
              <w:bottom w:val="nil"/>
              <w:right w:val="nil"/>
            </w:tcBorders>
            <w:shd w:val="clear" w:color="000000" w:fill="E2EFDA"/>
            <w:noWrap/>
            <w:vAlign w:val="center"/>
            <w:hideMark/>
          </w:tcPr>
          <w:p w14:paraId="51901B58"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Gelir</w:t>
            </w:r>
          </w:p>
        </w:tc>
        <w:tc>
          <w:tcPr>
            <w:tcW w:w="1068" w:type="dxa"/>
            <w:tcBorders>
              <w:top w:val="nil"/>
              <w:left w:val="single" w:sz="8" w:space="0" w:color="auto"/>
              <w:bottom w:val="single" w:sz="8" w:space="0" w:color="auto"/>
              <w:right w:val="single" w:sz="8" w:space="0" w:color="auto"/>
            </w:tcBorders>
            <w:shd w:val="clear" w:color="000000" w:fill="E2EFDA"/>
            <w:noWrap/>
            <w:vAlign w:val="center"/>
            <w:hideMark/>
          </w:tcPr>
          <w:p w14:paraId="2075F090"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Gider</w:t>
            </w:r>
          </w:p>
        </w:tc>
      </w:tr>
      <w:tr w:rsidR="00447049" w:rsidRPr="00870489" w14:paraId="6AB54C74" w14:textId="77777777" w:rsidTr="00447049">
        <w:trPr>
          <w:trHeight w:val="378"/>
        </w:trPr>
        <w:tc>
          <w:tcPr>
            <w:tcW w:w="3257" w:type="dxa"/>
            <w:tcBorders>
              <w:top w:val="single" w:sz="8" w:space="0" w:color="auto"/>
              <w:left w:val="single" w:sz="8" w:space="0" w:color="auto"/>
              <w:bottom w:val="single" w:sz="4" w:space="0" w:color="auto"/>
              <w:right w:val="nil"/>
            </w:tcBorders>
            <w:shd w:val="clear" w:color="auto" w:fill="auto"/>
            <w:noWrap/>
            <w:vAlign w:val="center"/>
            <w:hideMark/>
          </w:tcPr>
          <w:p w14:paraId="2E0EB9BE"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Onarım</w:t>
            </w:r>
          </w:p>
        </w:tc>
        <w:tc>
          <w:tcPr>
            <w:tcW w:w="1067" w:type="dxa"/>
            <w:vMerge w:val="restart"/>
            <w:tcBorders>
              <w:top w:val="nil"/>
              <w:left w:val="single" w:sz="8" w:space="0" w:color="auto"/>
              <w:bottom w:val="single" w:sz="8" w:space="0" w:color="000000"/>
              <w:right w:val="single" w:sz="8" w:space="0" w:color="auto"/>
            </w:tcBorders>
            <w:shd w:val="clear" w:color="auto" w:fill="auto"/>
            <w:vAlign w:val="center"/>
            <w:hideMark/>
          </w:tcPr>
          <w:p w14:paraId="05F87FED" w14:textId="78EE11A5" w:rsidR="00870489" w:rsidRPr="00870489" w:rsidRDefault="00F065E8"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8242</w:t>
            </w:r>
          </w:p>
        </w:tc>
        <w:tc>
          <w:tcPr>
            <w:tcW w:w="1068" w:type="dxa"/>
            <w:tcBorders>
              <w:top w:val="single" w:sz="8" w:space="0" w:color="auto"/>
              <w:left w:val="nil"/>
              <w:bottom w:val="single" w:sz="4" w:space="0" w:color="auto"/>
              <w:right w:val="nil"/>
            </w:tcBorders>
            <w:shd w:val="clear" w:color="auto" w:fill="auto"/>
            <w:vAlign w:val="center"/>
            <w:hideMark/>
          </w:tcPr>
          <w:p w14:paraId="295048AB" w14:textId="40E9DDC2" w:rsidR="00870489" w:rsidRPr="00870489" w:rsidRDefault="000A3BEF" w:rsidP="000A3BEF">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0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0089FD" w14:textId="6947B4D2" w:rsidR="00870489" w:rsidRPr="00870489" w:rsidRDefault="00F065E8"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25685</w:t>
            </w:r>
          </w:p>
        </w:tc>
        <w:tc>
          <w:tcPr>
            <w:tcW w:w="1068" w:type="dxa"/>
            <w:tcBorders>
              <w:top w:val="nil"/>
              <w:left w:val="nil"/>
              <w:bottom w:val="single" w:sz="4" w:space="0" w:color="auto"/>
              <w:right w:val="single" w:sz="8" w:space="0" w:color="auto"/>
            </w:tcBorders>
            <w:shd w:val="clear" w:color="auto" w:fill="auto"/>
            <w:vAlign w:val="center"/>
            <w:hideMark/>
          </w:tcPr>
          <w:p w14:paraId="17BA556D" w14:textId="5D03790C"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2598</w:t>
            </w:r>
          </w:p>
        </w:tc>
        <w:tc>
          <w:tcPr>
            <w:tcW w:w="1067" w:type="dxa"/>
            <w:vMerge w:val="restart"/>
            <w:tcBorders>
              <w:top w:val="single" w:sz="8" w:space="0" w:color="auto"/>
              <w:left w:val="nil"/>
              <w:bottom w:val="single" w:sz="8" w:space="0" w:color="000000"/>
              <w:right w:val="single" w:sz="8" w:space="0" w:color="auto"/>
            </w:tcBorders>
            <w:shd w:val="clear" w:color="auto" w:fill="auto"/>
            <w:vAlign w:val="center"/>
            <w:hideMark/>
          </w:tcPr>
          <w:p w14:paraId="626BF802" w14:textId="07CDED4A" w:rsidR="00870489" w:rsidRPr="00870489" w:rsidRDefault="00F065E8"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55880</w:t>
            </w:r>
          </w:p>
        </w:tc>
        <w:tc>
          <w:tcPr>
            <w:tcW w:w="1068" w:type="dxa"/>
            <w:tcBorders>
              <w:top w:val="nil"/>
              <w:left w:val="nil"/>
              <w:bottom w:val="single" w:sz="4" w:space="0" w:color="auto"/>
              <w:right w:val="single" w:sz="8" w:space="0" w:color="auto"/>
            </w:tcBorders>
            <w:shd w:val="clear" w:color="auto" w:fill="auto"/>
            <w:vAlign w:val="center"/>
            <w:hideMark/>
          </w:tcPr>
          <w:p w14:paraId="63165485" w14:textId="0CCF4105"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34240</w:t>
            </w:r>
          </w:p>
        </w:tc>
      </w:tr>
      <w:tr w:rsidR="00447049" w:rsidRPr="00870489" w14:paraId="35AD00C6" w14:textId="77777777" w:rsidTr="00447049">
        <w:trPr>
          <w:trHeight w:val="378"/>
        </w:trPr>
        <w:tc>
          <w:tcPr>
            <w:tcW w:w="3257" w:type="dxa"/>
            <w:tcBorders>
              <w:top w:val="nil"/>
              <w:left w:val="single" w:sz="8" w:space="0" w:color="auto"/>
              <w:bottom w:val="single" w:sz="4" w:space="0" w:color="auto"/>
              <w:right w:val="nil"/>
            </w:tcBorders>
            <w:shd w:val="clear" w:color="auto" w:fill="auto"/>
            <w:noWrap/>
            <w:vAlign w:val="center"/>
            <w:hideMark/>
          </w:tcPr>
          <w:p w14:paraId="4842EBB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Sosyal sportif kültürel faaliyetler</w:t>
            </w:r>
          </w:p>
        </w:tc>
        <w:tc>
          <w:tcPr>
            <w:tcW w:w="1067" w:type="dxa"/>
            <w:vMerge/>
            <w:tcBorders>
              <w:top w:val="nil"/>
              <w:left w:val="single" w:sz="8" w:space="0" w:color="auto"/>
              <w:bottom w:val="single" w:sz="8" w:space="0" w:color="000000"/>
              <w:right w:val="single" w:sz="8" w:space="0" w:color="auto"/>
            </w:tcBorders>
            <w:vAlign w:val="center"/>
            <w:hideMark/>
          </w:tcPr>
          <w:p w14:paraId="4A5887D8"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nil"/>
            </w:tcBorders>
            <w:shd w:val="clear" w:color="auto" w:fill="auto"/>
            <w:vAlign w:val="center"/>
            <w:hideMark/>
          </w:tcPr>
          <w:p w14:paraId="41603931" w14:textId="28E755ED"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425</w:t>
            </w:r>
          </w:p>
        </w:tc>
        <w:tc>
          <w:tcPr>
            <w:tcW w:w="1067" w:type="dxa"/>
            <w:vMerge/>
            <w:tcBorders>
              <w:top w:val="single" w:sz="8" w:space="0" w:color="auto"/>
              <w:left w:val="single" w:sz="8" w:space="0" w:color="auto"/>
              <w:bottom w:val="single" w:sz="8" w:space="0" w:color="000000"/>
              <w:right w:val="single" w:sz="8" w:space="0" w:color="auto"/>
            </w:tcBorders>
            <w:vAlign w:val="center"/>
            <w:hideMark/>
          </w:tcPr>
          <w:p w14:paraId="237EF0D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57E9E1A9" w14:textId="60722B5C"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1744</w:t>
            </w:r>
          </w:p>
        </w:tc>
        <w:tc>
          <w:tcPr>
            <w:tcW w:w="1067" w:type="dxa"/>
            <w:vMerge/>
            <w:tcBorders>
              <w:top w:val="single" w:sz="8" w:space="0" w:color="auto"/>
              <w:left w:val="nil"/>
              <w:bottom w:val="single" w:sz="8" w:space="0" w:color="000000"/>
              <w:right w:val="single" w:sz="8" w:space="0" w:color="auto"/>
            </w:tcBorders>
            <w:vAlign w:val="center"/>
            <w:hideMark/>
          </w:tcPr>
          <w:p w14:paraId="4282F8C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358E7861" w14:textId="2159F3D6"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1193</w:t>
            </w:r>
          </w:p>
        </w:tc>
      </w:tr>
      <w:tr w:rsidR="00447049" w:rsidRPr="00870489" w14:paraId="1535C4A4" w14:textId="77777777" w:rsidTr="00447049">
        <w:trPr>
          <w:trHeight w:val="378"/>
        </w:trPr>
        <w:tc>
          <w:tcPr>
            <w:tcW w:w="3257" w:type="dxa"/>
            <w:tcBorders>
              <w:top w:val="nil"/>
              <w:left w:val="single" w:sz="8" w:space="0" w:color="auto"/>
              <w:bottom w:val="single" w:sz="4" w:space="0" w:color="auto"/>
              <w:right w:val="nil"/>
            </w:tcBorders>
            <w:shd w:val="clear" w:color="auto" w:fill="auto"/>
            <w:noWrap/>
            <w:vAlign w:val="center"/>
            <w:hideMark/>
          </w:tcPr>
          <w:p w14:paraId="4903761C"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Temizlik</w:t>
            </w:r>
          </w:p>
        </w:tc>
        <w:tc>
          <w:tcPr>
            <w:tcW w:w="1067" w:type="dxa"/>
            <w:vMerge/>
            <w:tcBorders>
              <w:top w:val="nil"/>
              <w:left w:val="single" w:sz="8" w:space="0" w:color="auto"/>
              <w:bottom w:val="single" w:sz="8" w:space="0" w:color="000000"/>
              <w:right w:val="single" w:sz="8" w:space="0" w:color="auto"/>
            </w:tcBorders>
            <w:vAlign w:val="center"/>
            <w:hideMark/>
          </w:tcPr>
          <w:p w14:paraId="24D6E34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nil"/>
            </w:tcBorders>
            <w:shd w:val="clear" w:color="auto" w:fill="auto"/>
            <w:vAlign w:val="center"/>
            <w:hideMark/>
          </w:tcPr>
          <w:p w14:paraId="62D99266" w14:textId="6027E2B9"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5188</w:t>
            </w:r>
          </w:p>
        </w:tc>
        <w:tc>
          <w:tcPr>
            <w:tcW w:w="1067" w:type="dxa"/>
            <w:vMerge/>
            <w:tcBorders>
              <w:top w:val="single" w:sz="8" w:space="0" w:color="auto"/>
              <w:left w:val="single" w:sz="8" w:space="0" w:color="auto"/>
              <w:bottom w:val="single" w:sz="8" w:space="0" w:color="000000"/>
              <w:right w:val="single" w:sz="8" w:space="0" w:color="auto"/>
            </w:tcBorders>
            <w:vAlign w:val="center"/>
            <w:hideMark/>
          </w:tcPr>
          <w:p w14:paraId="4FD24612"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50D6F369" w14:textId="184045E2"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11669</w:t>
            </w:r>
          </w:p>
        </w:tc>
        <w:tc>
          <w:tcPr>
            <w:tcW w:w="1067" w:type="dxa"/>
            <w:vMerge/>
            <w:tcBorders>
              <w:top w:val="single" w:sz="8" w:space="0" w:color="auto"/>
              <w:left w:val="nil"/>
              <w:bottom w:val="single" w:sz="8" w:space="0" w:color="000000"/>
              <w:right w:val="single" w:sz="8" w:space="0" w:color="auto"/>
            </w:tcBorders>
            <w:vAlign w:val="center"/>
            <w:hideMark/>
          </w:tcPr>
          <w:p w14:paraId="6144D8F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29434834" w14:textId="0130C2FD"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12194</w:t>
            </w:r>
          </w:p>
        </w:tc>
      </w:tr>
      <w:tr w:rsidR="00447049" w:rsidRPr="00870489" w14:paraId="34705BDE" w14:textId="77777777" w:rsidTr="00447049">
        <w:trPr>
          <w:trHeight w:val="378"/>
        </w:trPr>
        <w:tc>
          <w:tcPr>
            <w:tcW w:w="3257" w:type="dxa"/>
            <w:tcBorders>
              <w:top w:val="nil"/>
              <w:left w:val="single" w:sz="8" w:space="0" w:color="auto"/>
              <w:bottom w:val="single" w:sz="4" w:space="0" w:color="auto"/>
              <w:right w:val="nil"/>
            </w:tcBorders>
            <w:shd w:val="clear" w:color="auto" w:fill="auto"/>
            <w:noWrap/>
            <w:vAlign w:val="center"/>
            <w:hideMark/>
          </w:tcPr>
          <w:p w14:paraId="4AC58193"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Kırtasiye</w:t>
            </w:r>
          </w:p>
        </w:tc>
        <w:tc>
          <w:tcPr>
            <w:tcW w:w="1067" w:type="dxa"/>
            <w:vMerge/>
            <w:tcBorders>
              <w:top w:val="nil"/>
              <w:left w:val="single" w:sz="8" w:space="0" w:color="auto"/>
              <w:bottom w:val="single" w:sz="8" w:space="0" w:color="000000"/>
              <w:right w:val="single" w:sz="8" w:space="0" w:color="auto"/>
            </w:tcBorders>
            <w:vAlign w:val="center"/>
            <w:hideMark/>
          </w:tcPr>
          <w:p w14:paraId="1608AE82"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nil"/>
            </w:tcBorders>
            <w:shd w:val="clear" w:color="auto" w:fill="auto"/>
            <w:vAlign w:val="center"/>
            <w:hideMark/>
          </w:tcPr>
          <w:p w14:paraId="661B7D5A" w14:textId="7531AFBE"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2629</w:t>
            </w:r>
          </w:p>
        </w:tc>
        <w:tc>
          <w:tcPr>
            <w:tcW w:w="1067" w:type="dxa"/>
            <w:vMerge/>
            <w:tcBorders>
              <w:top w:val="single" w:sz="8" w:space="0" w:color="auto"/>
              <w:left w:val="single" w:sz="8" w:space="0" w:color="auto"/>
              <w:bottom w:val="single" w:sz="8" w:space="0" w:color="000000"/>
              <w:right w:val="single" w:sz="8" w:space="0" w:color="auto"/>
            </w:tcBorders>
            <w:vAlign w:val="center"/>
            <w:hideMark/>
          </w:tcPr>
          <w:p w14:paraId="47A4D484"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1979983C" w14:textId="2FF761BF"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9674</w:t>
            </w:r>
          </w:p>
        </w:tc>
        <w:tc>
          <w:tcPr>
            <w:tcW w:w="1067" w:type="dxa"/>
            <w:vMerge/>
            <w:tcBorders>
              <w:top w:val="single" w:sz="8" w:space="0" w:color="auto"/>
              <w:left w:val="nil"/>
              <w:bottom w:val="single" w:sz="8" w:space="0" w:color="000000"/>
              <w:right w:val="single" w:sz="8" w:space="0" w:color="auto"/>
            </w:tcBorders>
            <w:vAlign w:val="center"/>
            <w:hideMark/>
          </w:tcPr>
          <w:p w14:paraId="68D1E5D3"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4" w:space="0" w:color="auto"/>
              <w:right w:val="single" w:sz="8" w:space="0" w:color="auto"/>
            </w:tcBorders>
            <w:shd w:val="clear" w:color="auto" w:fill="auto"/>
            <w:vAlign w:val="center"/>
            <w:hideMark/>
          </w:tcPr>
          <w:p w14:paraId="576ABA0D" w14:textId="05FE207B" w:rsidR="00870489" w:rsidRPr="00870489" w:rsidRDefault="00F065E8"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8253</w:t>
            </w:r>
          </w:p>
        </w:tc>
      </w:tr>
      <w:tr w:rsidR="00447049" w:rsidRPr="00870489" w14:paraId="1B7F6C44" w14:textId="77777777" w:rsidTr="00447049">
        <w:trPr>
          <w:trHeight w:val="378"/>
        </w:trPr>
        <w:tc>
          <w:tcPr>
            <w:tcW w:w="3257" w:type="dxa"/>
            <w:tcBorders>
              <w:top w:val="nil"/>
              <w:left w:val="single" w:sz="8" w:space="0" w:color="auto"/>
              <w:bottom w:val="single" w:sz="8" w:space="0" w:color="auto"/>
              <w:right w:val="nil"/>
            </w:tcBorders>
            <w:shd w:val="clear" w:color="auto" w:fill="auto"/>
            <w:noWrap/>
            <w:vAlign w:val="center"/>
            <w:hideMark/>
          </w:tcPr>
          <w:p w14:paraId="558110A4"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Donatım Malzemesi</w:t>
            </w:r>
          </w:p>
        </w:tc>
        <w:tc>
          <w:tcPr>
            <w:tcW w:w="1067" w:type="dxa"/>
            <w:vMerge/>
            <w:tcBorders>
              <w:top w:val="nil"/>
              <w:left w:val="single" w:sz="8" w:space="0" w:color="auto"/>
              <w:bottom w:val="single" w:sz="8" w:space="0" w:color="000000"/>
              <w:right w:val="single" w:sz="8" w:space="0" w:color="auto"/>
            </w:tcBorders>
            <w:vAlign w:val="center"/>
            <w:hideMark/>
          </w:tcPr>
          <w:p w14:paraId="536837DF"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8" w:space="0" w:color="auto"/>
              <w:right w:val="nil"/>
            </w:tcBorders>
            <w:shd w:val="clear" w:color="auto" w:fill="auto"/>
            <w:vAlign w:val="center"/>
            <w:hideMark/>
          </w:tcPr>
          <w:p w14:paraId="60344D1D" w14:textId="4DD9C6AB" w:rsidR="00870489" w:rsidRPr="00870489" w:rsidRDefault="000A3BEF"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067" w:type="dxa"/>
            <w:vMerge/>
            <w:tcBorders>
              <w:top w:val="single" w:sz="8" w:space="0" w:color="auto"/>
              <w:left w:val="single" w:sz="8" w:space="0" w:color="auto"/>
              <w:bottom w:val="single" w:sz="8" w:space="0" w:color="000000"/>
              <w:right w:val="single" w:sz="8" w:space="0" w:color="auto"/>
            </w:tcBorders>
            <w:vAlign w:val="center"/>
            <w:hideMark/>
          </w:tcPr>
          <w:p w14:paraId="517F28FA"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8" w:space="0" w:color="auto"/>
              <w:right w:val="single" w:sz="8" w:space="0" w:color="auto"/>
            </w:tcBorders>
            <w:shd w:val="clear" w:color="auto" w:fill="auto"/>
            <w:vAlign w:val="center"/>
            <w:hideMark/>
          </w:tcPr>
          <w:p w14:paraId="1653D7B0" w14:textId="548256C2" w:rsidR="00870489" w:rsidRPr="00870489" w:rsidRDefault="000A3BEF"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c>
          <w:tcPr>
            <w:tcW w:w="1067" w:type="dxa"/>
            <w:vMerge/>
            <w:tcBorders>
              <w:top w:val="single" w:sz="8" w:space="0" w:color="auto"/>
              <w:left w:val="nil"/>
              <w:bottom w:val="single" w:sz="8" w:space="0" w:color="000000"/>
              <w:right w:val="single" w:sz="8" w:space="0" w:color="auto"/>
            </w:tcBorders>
            <w:vAlign w:val="center"/>
            <w:hideMark/>
          </w:tcPr>
          <w:p w14:paraId="29863EC0"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p>
        </w:tc>
        <w:tc>
          <w:tcPr>
            <w:tcW w:w="1068" w:type="dxa"/>
            <w:tcBorders>
              <w:top w:val="nil"/>
              <w:left w:val="nil"/>
              <w:bottom w:val="single" w:sz="8" w:space="0" w:color="auto"/>
              <w:right w:val="single" w:sz="8" w:space="0" w:color="auto"/>
            </w:tcBorders>
            <w:shd w:val="clear" w:color="auto" w:fill="auto"/>
            <w:vAlign w:val="center"/>
            <w:hideMark/>
          </w:tcPr>
          <w:p w14:paraId="1E220DFD" w14:textId="46DB0B9F" w:rsidR="00870489" w:rsidRPr="00870489" w:rsidRDefault="00FA5377" w:rsidP="00870489">
            <w:pPr>
              <w:spacing w:after="0" w:line="240" w:lineRule="auto"/>
              <w:jc w:val="center"/>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0</w:t>
            </w:r>
          </w:p>
        </w:tc>
      </w:tr>
    </w:tbl>
    <w:p w14:paraId="34B62229" w14:textId="486BFFF2" w:rsidR="005E2512" w:rsidRPr="00870489" w:rsidRDefault="005E2512" w:rsidP="00CA1165">
      <w:pPr>
        <w:rPr>
          <w:sz w:val="10"/>
        </w:rPr>
      </w:pPr>
    </w:p>
    <w:p w14:paraId="2DA61080" w14:textId="147928FF" w:rsidR="00DB5CAE" w:rsidRDefault="00DB5CAE" w:rsidP="00CA1165"/>
    <w:p w14:paraId="072668AD" w14:textId="0450416B" w:rsidR="00920638" w:rsidRDefault="00920638" w:rsidP="00920638">
      <w:pPr>
        <w:pStyle w:val="Balk2"/>
        <w:numPr>
          <w:ilvl w:val="1"/>
          <w:numId w:val="1"/>
        </w:numPr>
        <w:rPr>
          <w:rFonts w:ascii="Times New Roman" w:hAnsi="Times New Roman" w:cs="Times New Roman"/>
          <w:b/>
        </w:rPr>
      </w:pPr>
      <w:bookmarkStart w:id="16" w:name="_Toc162473360"/>
      <w:r w:rsidRPr="00920638">
        <w:rPr>
          <w:rFonts w:ascii="Times New Roman" w:hAnsi="Times New Roman" w:cs="Times New Roman"/>
          <w:b/>
        </w:rPr>
        <w:t>Çevre Analizi</w:t>
      </w:r>
      <w:r w:rsidR="00945665">
        <w:rPr>
          <w:rFonts w:ascii="Times New Roman" w:hAnsi="Times New Roman" w:cs="Times New Roman"/>
          <w:b/>
        </w:rPr>
        <w:t xml:space="preserve"> (PESTLE)</w:t>
      </w:r>
      <w:bookmarkEnd w:id="16"/>
    </w:p>
    <w:p w14:paraId="0337723F" w14:textId="15EA6B2F" w:rsidR="00EA63D7" w:rsidRPr="00870489" w:rsidRDefault="00EA63D7" w:rsidP="00EA63D7">
      <w:pPr>
        <w:rPr>
          <w:rFonts w:ascii="Times New Roman" w:hAnsi="Times New Roman" w:cs="Times New Roman"/>
          <w:sz w:val="10"/>
        </w:rPr>
      </w:pPr>
    </w:p>
    <w:p w14:paraId="5D1E9E39" w14:textId="0C5E8038" w:rsidR="00945665" w:rsidRDefault="00945665" w:rsidP="00945665">
      <w:pPr>
        <w:spacing w:line="360" w:lineRule="auto"/>
        <w:ind w:firstLine="360"/>
        <w:jc w:val="both"/>
        <w:rPr>
          <w:rFonts w:ascii="Times New Roman" w:hAnsi="Times New Roman" w:cs="Times New Roman"/>
          <w:sz w:val="24"/>
        </w:rPr>
      </w:pPr>
      <w:r>
        <w:rPr>
          <w:rFonts w:ascii="Times New Roman" w:hAnsi="Times New Roman" w:cs="Times New Roman"/>
          <w:sz w:val="24"/>
        </w:rPr>
        <w:t xml:space="preserve">Okulumuzun ekosistemi üzerinde etkili olan veya olabilecek politik, ekonomik, sosyo-kültürel, teknolojik, yasal çevresel dış etkenlerin tespiti bu bölümde yapılmıştır. </w:t>
      </w:r>
      <w:r w:rsidRPr="00945665">
        <w:rPr>
          <w:rFonts w:ascii="Times New Roman" w:hAnsi="Times New Roman" w:cs="Times New Roman"/>
          <w:sz w:val="24"/>
        </w:rPr>
        <w:t>Dış çevreyi oluşturan unsurlar (nüfus, demografik yapı, coğrafi alan, kentsel gelişme, sosyokültürel hayat, ekonomik, sosyal, politik, kültürel durum, çevresel, teknolojik ve reka</w:t>
      </w:r>
      <w:r>
        <w:rPr>
          <w:rFonts w:ascii="Times New Roman" w:hAnsi="Times New Roman" w:cs="Times New Roman"/>
          <w:sz w:val="24"/>
        </w:rPr>
        <w:t xml:space="preserve">bete yönelik etkenler vb.) okulumuzun </w:t>
      </w:r>
      <w:r w:rsidRPr="00945665">
        <w:rPr>
          <w:rFonts w:ascii="Times New Roman" w:hAnsi="Times New Roman" w:cs="Times New Roman"/>
          <w:sz w:val="24"/>
        </w:rPr>
        <w:t>kontrolü dışındaki koşullara bağlı ve farklı eğilimlere sahiptir. Bu unsurlar doğrudan veya dol</w:t>
      </w:r>
      <w:r>
        <w:rPr>
          <w:rFonts w:ascii="Times New Roman" w:hAnsi="Times New Roman" w:cs="Times New Roman"/>
          <w:sz w:val="24"/>
        </w:rPr>
        <w:t xml:space="preserve">aylı olarak okul faaliyet alanlarımızı </w:t>
      </w:r>
      <w:r w:rsidRPr="00945665">
        <w:rPr>
          <w:rFonts w:ascii="Times New Roman" w:hAnsi="Times New Roman" w:cs="Times New Roman"/>
          <w:sz w:val="24"/>
        </w:rPr>
        <w:t>etkilemektedir</w:t>
      </w:r>
      <w:r>
        <w:rPr>
          <w:rFonts w:ascii="Times New Roman" w:hAnsi="Times New Roman" w:cs="Times New Roman"/>
          <w:sz w:val="24"/>
        </w:rPr>
        <w:t xml:space="preserve">. Bu bölümde elde edilen veriler “Güçlü ve Zayıf Yönler” ile “ Fırsatlar ve Tehditler” yani GZFT analizinin zeminini oluşturmaktadır. Çevre Analizi (PESTLE) aşağıdaki tabloda verilmiştir. </w:t>
      </w:r>
    </w:p>
    <w:p w14:paraId="369575CF" w14:textId="74C48547" w:rsidR="00945665" w:rsidRPr="00945665" w:rsidRDefault="00945665" w:rsidP="00EA63D7">
      <w:pPr>
        <w:contextualSpacing/>
        <w:rPr>
          <w:rFonts w:ascii="Times New Roman" w:hAnsi="Times New Roman" w:cs="Times New Roman"/>
          <w:b/>
          <w:sz w:val="24"/>
        </w:rPr>
      </w:pPr>
      <w:r w:rsidRPr="00945665">
        <w:rPr>
          <w:rFonts w:ascii="Times New Roman" w:hAnsi="Times New Roman" w:cs="Times New Roman"/>
          <w:b/>
          <w:sz w:val="24"/>
        </w:rPr>
        <w:lastRenderedPageBreak/>
        <w:t>Tablo 22. PESTLE Analiz Tablosu</w:t>
      </w:r>
    </w:p>
    <w:tbl>
      <w:tblPr>
        <w:tblW w:w="9934" w:type="dxa"/>
        <w:tblCellMar>
          <w:left w:w="70" w:type="dxa"/>
          <w:right w:w="70" w:type="dxa"/>
        </w:tblCellMar>
        <w:tblLook w:val="04A0" w:firstRow="1" w:lastRow="0" w:firstColumn="1" w:lastColumn="0" w:noHBand="0" w:noVBand="1"/>
      </w:tblPr>
      <w:tblGrid>
        <w:gridCol w:w="4967"/>
        <w:gridCol w:w="4967"/>
      </w:tblGrid>
      <w:tr w:rsidR="00870489" w:rsidRPr="00870489" w14:paraId="5330AF31" w14:textId="77777777" w:rsidTr="00870489">
        <w:trPr>
          <w:trHeight w:val="649"/>
        </w:trPr>
        <w:tc>
          <w:tcPr>
            <w:tcW w:w="4967" w:type="dxa"/>
            <w:tcBorders>
              <w:top w:val="single" w:sz="8" w:space="0" w:color="auto"/>
              <w:left w:val="single" w:sz="8" w:space="0" w:color="auto"/>
              <w:bottom w:val="nil"/>
              <w:right w:val="single" w:sz="4" w:space="0" w:color="auto"/>
            </w:tcBorders>
            <w:shd w:val="clear" w:color="000000" w:fill="F4B084"/>
            <w:noWrap/>
            <w:vAlign w:val="center"/>
            <w:hideMark/>
          </w:tcPr>
          <w:p w14:paraId="425A7E89"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Politik - Yasal Etkenler</w:t>
            </w:r>
          </w:p>
        </w:tc>
        <w:tc>
          <w:tcPr>
            <w:tcW w:w="4967" w:type="dxa"/>
            <w:tcBorders>
              <w:top w:val="single" w:sz="8" w:space="0" w:color="auto"/>
              <w:left w:val="nil"/>
              <w:bottom w:val="nil"/>
              <w:right w:val="single" w:sz="8" w:space="0" w:color="auto"/>
            </w:tcBorders>
            <w:shd w:val="clear" w:color="000000" w:fill="F4B084"/>
            <w:noWrap/>
            <w:vAlign w:val="center"/>
            <w:hideMark/>
          </w:tcPr>
          <w:p w14:paraId="24B51D4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Ekonomik Etkenler</w:t>
            </w:r>
          </w:p>
        </w:tc>
      </w:tr>
      <w:tr w:rsidR="00870489" w:rsidRPr="00870489" w14:paraId="49F55023" w14:textId="77777777" w:rsidTr="00870489">
        <w:trPr>
          <w:trHeight w:val="3316"/>
        </w:trPr>
        <w:tc>
          <w:tcPr>
            <w:tcW w:w="49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BDBD73"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Kalkınma Planı ve Orta Vadeli Program,</w:t>
            </w:r>
            <w:r w:rsidRPr="00870489">
              <w:rPr>
                <w:rFonts w:ascii="Times New Roman" w:eastAsia="Times New Roman" w:hAnsi="Times New Roman" w:cs="Times New Roman"/>
                <w:color w:val="000000"/>
                <w:kern w:val="0"/>
                <w:sz w:val="24"/>
                <w:szCs w:val="24"/>
                <w:lang w:eastAsia="tr-TR"/>
                <w14:ligatures w14:val="none"/>
              </w:rPr>
              <w:br/>
              <w:t>Bakanlık, il ve ilçe stratejik planlarının incelenmesi,</w:t>
            </w:r>
            <w:r w:rsidRPr="00870489">
              <w:rPr>
                <w:rFonts w:ascii="Times New Roman" w:eastAsia="Times New Roman" w:hAnsi="Times New Roman" w:cs="Times New Roman"/>
                <w:color w:val="000000"/>
                <w:kern w:val="0"/>
                <w:sz w:val="24"/>
                <w:szCs w:val="24"/>
                <w:lang w:eastAsia="tr-TR"/>
                <w14:ligatures w14:val="none"/>
              </w:rPr>
              <w:br/>
              <w:t>Yasal yükümlülüklerin belirlenmesi,</w:t>
            </w:r>
            <w:r w:rsidRPr="00870489">
              <w:rPr>
                <w:rFonts w:ascii="Times New Roman" w:eastAsia="Times New Roman" w:hAnsi="Times New Roman" w:cs="Times New Roman"/>
                <w:color w:val="000000"/>
                <w:kern w:val="0"/>
                <w:sz w:val="24"/>
                <w:szCs w:val="24"/>
                <w:lang w:eastAsia="tr-TR"/>
                <w14:ligatures w14:val="none"/>
              </w:rPr>
              <w:br/>
              <w:t>Oluşturulması gereken kurul ve komisyonlar,</w:t>
            </w:r>
            <w:r w:rsidRPr="00870489">
              <w:rPr>
                <w:rFonts w:ascii="Times New Roman" w:eastAsia="Times New Roman" w:hAnsi="Times New Roman" w:cs="Times New Roman"/>
                <w:color w:val="000000"/>
                <w:kern w:val="0"/>
                <w:sz w:val="24"/>
                <w:szCs w:val="24"/>
                <w:lang w:eastAsia="tr-TR"/>
                <w14:ligatures w14:val="none"/>
              </w:rPr>
              <w:br/>
              <w:t>Okul/kurum çevresindeki politik durum.</w:t>
            </w:r>
          </w:p>
        </w:tc>
        <w:tc>
          <w:tcPr>
            <w:tcW w:w="4967" w:type="dxa"/>
            <w:tcBorders>
              <w:top w:val="single" w:sz="8" w:space="0" w:color="auto"/>
              <w:left w:val="nil"/>
              <w:bottom w:val="single" w:sz="8" w:space="0" w:color="auto"/>
              <w:right w:val="single" w:sz="8" w:space="0" w:color="auto"/>
            </w:tcBorders>
            <w:shd w:val="clear" w:color="auto" w:fill="auto"/>
            <w:vAlign w:val="center"/>
            <w:hideMark/>
          </w:tcPr>
          <w:p w14:paraId="4319A5AA"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Dünyadaki genel ekonomik durum,</w:t>
            </w:r>
            <w:r w:rsidRPr="00870489">
              <w:rPr>
                <w:rFonts w:ascii="Times New Roman" w:eastAsia="Times New Roman" w:hAnsi="Times New Roman" w:cs="Times New Roman"/>
                <w:color w:val="000000"/>
                <w:kern w:val="0"/>
                <w:sz w:val="24"/>
                <w:szCs w:val="24"/>
                <w:lang w:eastAsia="tr-TR"/>
                <w14:ligatures w14:val="none"/>
              </w:rPr>
              <w:br/>
              <w:t>İşgücü durumu,</w:t>
            </w:r>
            <w:r w:rsidRPr="00870489">
              <w:rPr>
                <w:rFonts w:ascii="Times New Roman" w:eastAsia="Times New Roman" w:hAnsi="Times New Roman" w:cs="Times New Roman"/>
                <w:color w:val="000000"/>
                <w:kern w:val="0"/>
                <w:sz w:val="24"/>
                <w:szCs w:val="24"/>
                <w:lang w:eastAsia="tr-TR"/>
                <w14:ligatures w14:val="none"/>
              </w:rPr>
              <w:br/>
              <w:t>Gelir kaynakları,</w:t>
            </w:r>
            <w:r w:rsidRPr="00870489">
              <w:rPr>
                <w:rFonts w:ascii="Times New Roman" w:eastAsia="Times New Roman" w:hAnsi="Times New Roman" w:cs="Times New Roman"/>
                <w:color w:val="000000"/>
                <w:kern w:val="0"/>
                <w:sz w:val="24"/>
                <w:szCs w:val="24"/>
                <w:lang w:eastAsia="tr-TR"/>
                <w14:ligatures w14:val="none"/>
              </w:rPr>
              <w:br/>
              <w:t>Ebeveynlerin isteğe bağlı aktiviteler için fon sağlama yeteneği</w:t>
            </w:r>
            <w:r w:rsidRPr="00870489">
              <w:rPr>
                <w:rFonts w:ascii="Times New Roman" w:eastAsia="Times New Roman" w:hAnsi="Times New Roman" w:cs="Times New Roman"/>
                <w:color w:val="000000"/>
                <w:kern w:val="0"/>
                <w:sz w:val="24"/>
                <w:szCs w:val="24"/>
                <w:lang w:eastAsia="tr-TR"/>
                <w14:ligatures w14:val="none"/>
              </w:rPr>
              <w:br/>
              <w:t>Merkezi veya yerel hükümet finansman</w:t>
            </w:r>
            <w:r w:rsidRPr="00870489">
              <w:rPr>
                <w:rFonts w:ascii="Times New Roman" w:eastAsia="Times New Roman" w:hAnsi="Times New Roman" w:cs="Times New Roman"/>
                <w:color w:val="000000"/>
                <w:kern w:val="0"/>
                <w:sz w:val="24"/>
                <w:szCs w:val="24"/>
                <w:lang w:eastAsia="tr-TR"/>
                <w14:ligatures w14:val="none"/>
              </w:rPr>
              <w:br/>
              <w:t>kararları okulumuzun finansını</w:t>
            </w:r>
            <w:r w:rsidRPr="00870489">
              <w:rPr>
                <w:rFonts w:ascii="Times New Roman" w:eastAsia="Times New Roman" w:hAnsi="Times New Roman" w:cs="Times New Roman"/>
                <w:color w:val="000000"/>
                <w:kern w:val="0"/>
                <w:sz w:val="24"/>
                <w:szCs w:val="24"/>
                <w:lang w:eastAsia="tr-TR"/>
                <w14:ligatures w14:val="none"/>
              </w:rPr>
              <w:br/>
              <w:t>etkileyebilir</w:t>
            </w:r>
          </w:p>
        </w:tc>
      </w:tr>
      <w:tr w:rsidR="00870489" w:rsidRPr="00870489" w14:paraId="179259D1" w14:textId="77777777" w:rsidTr="00870489">
        <w:trPr>
          <w:trHeight w:val="649"/>
        </w:trPr>
        <w:tc>
          <w:tcPr>
            <w:tcW w:w="4967" w:type="dxa"/>
            <w:tcBorders>
              <w:top w:val="nil"/>
              <w:left w:val="single" w:sz="8" w:space="0" w:color="auto"/>
              <w:bottom w:val="single" w:sz="8" w:space="0" w:color="auto"/>
              <w:right w:val="single" w:sz="8" w:space="0" w:color="auto"/>
            </w:tcBorders>
            <w:shd w:val="clear" w:color="000000" w:fill="F4B084"/>
            <w:noWrap/>
            <w:vAlign w:val="center"/>
            <w:hideMark/>
          </w:tcPr>
          <w:p w14:paraId="63101F56"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Sosyokültürel Etkenler</w:t>
            </w:r>
          </w:p>
        </w:tc>
        <w:tc>
          <w:tcPr>
            <w:tcW w:w="4967" w:type="dxa"/>
            <w:tcBorders>
              <w:top w:val="nil"/>
              <w:left w:val="nil"/>
              <w:bottom w:val="nil"/>
              <w:right w:val="single" w:sz="8" w:space="0" w:color="auto"/>
            </w:tcBorders>
            <w:shd w:val="clear" w:color="000000" w:fill="F4B084"/>
            <w:noWrap/>
            <w:vAlign w:val="center"/>
            <w:hideMark/>
          </w:tcPr>
          <w:p w14:paraId="7C8F1129"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Teknolojik Etkenler</w:t>
            </w:r>
          </w:p>
        </w:tc>
      </w:tr>
      <w:tr w:rsidR="00870489" w:rsidRPr="00870489" w14:paraId="230876C2" w14:textId="77777777" w:rsidTr="00870489">
        <w:trPr>
          <w:trHeight w:val="3741"/>
        </w:trPr>
        <w:tc>
          <w:tcPr>
            <w:tcW w:w="4967" w:type="dxa"/>
            <w:tcBorders>
              <w:top w:val="nil"/>
              <w:left w:val="single" w:sz="8" w:space="0" w:color="auto"/>
              <w:bottom w:val="single" w:sz="8" w:space="0" w:color="auto"/>
              <w:right w:val="single" w:sz="8" w:space="0" w:color="auto"/>
            </w:tcBorders>
            <w:shd w:val="clear" w:color="auto" w:fill="auto"/>
            <w:vAlign w:val="center"/>
            <w:hideMark/>
          </w:tcPr>
          <w:p w14:paraId="648C6D95"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Kariyer beklentileri,</w:t>
            </w:r>
            <w:r w:rsidRPr="00870489">
              <w:rPr>
                <w:rFonts w:ascii="Times New Roman" w:eastAsia="Times New Roman" w:hAnsi="Times New Roman" w:cs="Times New Roman"/>
                <w:color w:val="000000"/>
                <w:kern w:val="0"/>
                <w:sz w:val="24"/>
                <w:szCs w:val="24"/>
                <w:lang w:eastAsia="tr-TR"/>
                <w14:ligatures w14:val="none"/>
              </w:rPr>
              <w:br/>
              <w:t>Ailelerin ve öğrencilerin bilinçlenmeleri,</w:t>
            </w:r>
            <w:r w:rsidRPr="00870489">
              <w:rPr>
                <w:rFonts w:ascii="Times New Roman" w:eastAsia="Times New Roman" w:hAnsi="Times New Roman" w:cs="Times New Roman"/>
                <w:color w:val="000000"/>
                <w:kern w:val="0"/>
                <w:sz w:val="24"/>
                <w:szCs w:val="24"/>
                <w:lang w:eastAsia="tr-TR"/>
                <w14:ligatures w14:val="none"/>
              </w:rPr>
              <w:br/>
              <w:t>Aile yapısındaki değişmeler (geniş aileden çekirdek aileye</w:t>
            </w:r>
            <w:r w:rsidRPr="00870489">
              <w:rPr>
                <w:rFonts w:ascii="Times New Roman" w:eastAsia="Times New Roman" w:hAnsi="Times New Roman" w:cs="Times New Roman"/>
                <w:color w:val="000000"/>
                <w:kern w:val="0"/>
                <w:sz w:val="24"/>
                <w:szCs w:val="24"/>
                <w:lang w:eastAsia="tr-TR"/>
                <w14:ligatures w14:val="none"/>
              </w:rPr>
              <w:br/>
              <w:t>geçiş, erken yaşta evlenme vs.),</w:t>
            </w:r>
            <w:r w:rsidRPr="00870489">
              <w:rPr>
                <w:rFonts w:ascii="Times New Roman" w:eastAsia="Times New Roman" w:hAnsi="Times New Roman" w:cs="Times New Roman"/>
                <w:color w:val="000000"/>
                <w:kern w:val="0"/>
                <w:sz w:val="24"/>
                <w:szCs w:val="24"/>
                <w:lang w:eastAsia="tr-TR"/>
                <w14:ligatures w14:val="none"/>
              </w:rPr>
              <w:br/>
              <w:t>Nüfus artışı, Göç,</w:t>
            </w:r>
            <w:r w:rsidRPr="00870489">
              <w:rPr>
                <w:rFonts w:ascii="Times New Roman" w:eastAsia="Times New Roman" w:hAnsi="Times New Roman" w:cs="Times New Roman"/>
                <w:color w:val="000000"/>
                <w:kern w:val="0"/>
                <w:sz w:val="24"/>
                <w:szCs w:val="24"/>
                <w:lang w:eastAsia="tr-TR"/>
                <w14:ligatures w14:val="none"/>
              </w:rPr>
              <w:br/>
              <w:t>Nüfusun yaş gruplarına göre dağılımı,</w:t>
            </w:r>
            <w:r w:rsidRPr="00870489">
              <w:rPr>
                <w:rFonts w:ascii="Times New Roman" w:eastAsia="Times New Roman" w:hAnsi="Times New Roman" w:cs="Times New Roman"/>
                <w:color w:val="000000"/>
                <w:kern w:val="0"/>
                <w:sz w:val="24"/>
                <w:szCs w:val="24"/>
                <w:lang w:eastAsia="tr-TR"/>
                <w14:ligatures w14:val="none"/>
              </w:rPr>
              <w:br/>
              <w:t xml:space="preserve">Hayat beklentilerindeki değişimler </w:t>
            </w:r>
            <w:r w:rsidRPr="00870489">
              <w:rPr>
                <w:rFonts w:ascii="Times New Roman" w:eastAsia="Times New Roman" w:hAnsi="Times New Roman" w:cs="Times New Roman"/>
                <w:color w:val="000000"/>
                <w:kern w:val="0"/>
                <w:sz w:val="24"/>
                <w:szCs w:val="24"/>
                <w:lang w:eastAsia="tr-TR"/>
                <w14:ligatures w14:val="none"/>
              </w:rPr>
              <w:br/>
              <w:t>Beslenme alışkanlıkları,</w:t>
            </w:r>
            <w:r w:rsidRPr="00870489">
              <w:rPr>
                <w:rFonts w:ascii="Times New Roman" w:eastAsia="Times New Roman" w:hAnsi="Times New Roman" w:cs="Times New Roman"/>
                <w:color w:val="000000"/>
                <w:kern w:val="0"/>
                <w:sz w:val="24"/>
                <w:szCs w:val="24"/>
                <w:lang w:eastAsia="tr-TR"/>
                <w14:ligatures w14:val="none"/>
              </w:rPr>
              <w:br/>
              <w:t>Değerler, mesleki etik kuralları vb.</w:t>
            </w:r>
          </w:p>
        </w:tc>
        <w:tc>
          <w:tcPr>
            <w:tcW w:w="4967" w:type="dxa"/>
            <w:tcBorders>
              <w:top w:val="single" w:sz="8" w:space="0" w:color="auto"/>
              <w:left w:val="nil"/>
              <w:bottom w:val="single" w:sz="8" w:space="0" w:color="auto"/>
              <w:right w:val="single" w:sz="8" w:space="0" w:color="auto"/>
            </w:tcBorders>
            <w:shd w:val="clear" w:color="auto" w:fill="auto"/>
            <w:vAlign w:val="center"/>
            <w:hideMark/>
          </w:tcPr>
          <w:p w14:paraId="7A54D1FB"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Okulun teknoloji kullanım durumu</w:t>
            </w:r>
            <w:r w:rsidRPr="00870489">
              <w:rPr>
                <w:rFonts w:ascii="Times New Roman" w:eastAsia="Times New Roman" w:hAnsi="Times New Roman" w:cs="Times New Roman"/>
                <w:color w:val="000000"/>
                <w:kern w:val="0"/>
                <w:sz w:val="24"/>
                <w:szCs w:val="24"/>
                <w:lang w:eastAsia="tr-TR"/>
                <w14:ligatures w14:val="none"/>
              </w:rPr>
              <w:br/>
              <w:t>e- Devlet uygulamaları,</w:t>
            </w:r>
            <w:r w:rsidRPr="00870489">
              <w:rPr>
                <w:rFonts w:ascii="Times New Roman" w:eastAsia="Times New Roman" w:hAnsi="Times New Roman" w:cs="Times New Roman"/>
                <w:color w:val="000000"/>
                <w:kern w:val="0"/>
                <w:sz w:val="24"/>
                <w:szCs w:val="24"/>
                <w:lang w:eastAsia="tr-TR"/>
                <w14:ligatures w14:val="none"/>
              </w:rPr>
              <w:br/>
              <w:t>Dijital Platformlar üzerinden uzaktan eğitim imkânları,</w:t>
            </w:r>
            <w:r w:rsidRPr="00870489">
              <w:rPr>
                <w:rFonts w:ascii="Times New Roman" w:eastAsia="Times New Roman" w:hAnsi="Times New Roman" w:cs="Times New Roman"/>
                <w:color w:val="000000"/>
                <w:kern w:val="0"/>
                <w:sz w:val="24"/>
                <w:szCs w:val="24"/>
                <w:lang w:eastAsia="tr-TR"/>
                <w14:ligatures w14:val="none"/>
              </w:rPr>
              <w:br/>
              <w:t>Okul/kurumun sahip olmadığı teknolojik araçlar</w:t>
            </w:r>
            <w:r w:rsidRPr="00870489">
              <w:rPr>
                <w:rFonts w:ascii="Times New Roman" w:eastAsia="Times New Roman" w:hAnsi="Times New Roman" w:cs="Times New Roman"/>
                <w:color w:val="000000"/>
                <w:kern w:val="0"/>
                <w:sz w:val="24"/>
                <w:szCs w:val="24"/>
                <w:lang w:eastAsia="tr-TR"/>
                <w14:ligatures w14:val="none"/>
              </w:rPr>
              <w:br/>
              <w:t>Personelin ve öğrencilerin teknoloji kullanım kapasiteleri,</w:t>
            </w:r>
            <w:r w:rsidRPr="00870489">
              <w:rPr>
                <w:rFonts w:ascii="Times New Roman" w:eastAsia="Times New Roman" w:hAnsi="Times New Roman" w:cs="Times New Roman"/>
                <w:color w:val="000000"/>
                <w:kern w:val="0"/>
                <w:sz w:val="24"/>
                <w:szCs w:val="24"/>
                <w:lang w:eastAsia="tr-TR"/>
                <w14:ligatures w14:val="none"/>
              </w:rPr>
              <w:br/>
              <w:t>Personelin ve öğrencilerin sahip olduğu teknolojik araçlar,</w:t>
            </w:r>
            <w:r w:rsidRPr="00870489">
              <w:rPr>
                <w:rFonts w:ascii="Times New Roman" w:eastAsia="Times New Roman" w:hAnsi="Times New Roman" w:cs="Times New Roman"/>
                <w:color w:val="000000"/>
                <w:kern w:val="0"/>
                <w:sz w:val="24"/>
                <w:szCs w:val="24"/>
                <w:lang w:eastAsia="tr-TR"/>
                <w14:ligatures w14:val="none"/>
              </w:rPr>
              <w:br/>
              <w:t>Teknoloji alanındaki gelişmeler</w:t>
            </w:r>
            <w:r w:rsidRPr="00870489">
              <w:rPr>
                <w:rFonts w:ascii="Times New Roman" w:eastAsia="Times New Roman" w:hAnsi="Times New Roman" w:cs="Times New Roman"/>
                <w:color w:val="000000"/>
                <w:kern w:val="0"/>
                <w:sz w:val="24"/>
                <w:szCs w:val="24"/>
                <w:lang w:eastAsia="tr-TR"/>
                <w14:ligatures w14:val="none"/>
              </w:rPr>
              <w:br/>
              <w:t xml:space="preserve">Teknolojinin eğitimde kullanımı </w:t>
            </w:r>
          </w:p>
        </w:tc>
      </w:tr>
      <w:tr w:rsidR="00870489" w:rsidRPr="00870489" w14:paraId="7883CC1E" w14:textId="77777777" w:rsidTr="00870489">
        <w:trPr>
          <w:trHeight w:val="649"/>
        </w:trPr>
        <w:tc>
          <w:tcPr>
            <w:tcW w:w="9934" w:type="dxa"/>
            <w:gridSpan w:val="2"/>
            <w:tcBorders>
              <w:top w:val="single" w:sz="8" w:space="0" w:color="auto"/>
              <w:left w:val="single" w:sz="8" w:space="0" w:color="auto"/>
              <w:bottom w:val="single" w:sz="8" w:space="0" w:color="auto"/>
              <w:right w:val="single" w:sz="8" w:space="0" w:color="000000"/>
            </w:tcBorders>
            <w:shd w:val="clear" w:color="000000" w:fill="F4B084"/>
            <w:noWrap/>
            <w:vAlign w:val="center"/>
            <w:hideMark/>
          </w:tcPr>
          <w:p w14:paraId="16C0AB99" w14:textId="77777777" w:rsidR="00870489" w:rsidRPr="00870489" w:rsidRDefault="00870489" w:rsidP="00870489">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Çevresel Etkenler</w:t>
            </w:r>
          </w:p>
        </w:tc>
      </w:tr>
      <w:tr w:rsidR="00870489" w:rsidRPr="00870489" w14:paraId="2A8B0420" w14:textId="77777777" w:rsidTr="00870489">
        <w:trPr>
          <w:trHeight w:val="2525"/>
        </w:trPr>
        <w:tc>
          <w:tcPr>
            <w:tcW w:w="99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3A9C4C"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Hava ve su kirlenmesi,</w:t>
            </w:r>
            <w:r w:rsidRPr="00870489">
              <w:rPr>
                <w:rFonts w:ascii="Times New Roman" w:eastAsia="Times New Roman" w:hAnsi="Times New Roman" w:cs="Times New Roman"/>
                <w:color w:val="000000"/>
                <w:kern w:val="0"/>
                <w:sz w:val="24"/>
                <w:szCs w:val="24"/>
                <w:lang w:eastAsia="tr-TR"/>
                <w14:ligatures w14:val="none"/>
              </w:rPr>
              <w:br/>
              <w:t>Toprak yapısı,</w:t>
            </w:r>
            <w:r w:rsidRPr="00870489">
              <w:rPr>
                <w:rFonts w:ascii="Times New Roman" w:eastAsia="Times New Roman" w:hAnsi="Times New Roman" w:cs="Times New Roman"/>
                <w:color w:val="000000"/>
                <w:kern w:val="0"/>
                <w:sz w:val="24"/>
                <w:szCs w:val="24"/>
                <w:lang w:eastAsia="tr-TR"/>
                <w14:ligatures w14:val="none"/>
              </w:rPr>
              <w:br/>
              <w:t>Bitki örtüsü,</w:t>
            </w:r>
            <w:r w:rsidRPr="00870489">
              <w:rPr>
                <w:rFonts w:ascii="Times New Roman" w:eastAsia="Times New Roman" w:hAnsi="Times New Roman" w:cs="Times New Roman"/>
                <w:color w:val="000000"/>
                <w:kern w:val="0"/>
                <w:sz w:val="24"/>
                <w:szCs w:val="24"/>
                <w:lang w:eastAsia="tr-TR"/>
                <w14:ligatures w14:val="none"/>
              </w:rPr>
              <w:br/>
              <w:t>Doğal kaynakların korunması için yapılan çalışmalar,</w:t>
            </w:r>
            <w:r w:rsidRPr="00870489">
              <w:rPr>
                <w:rFonts w:ascii="Times New Roman" w:eastAsia="Times New Roman" w:hAnsi="Times New Roman" w:cs="Times New Roman"/>
                <w:color w:val="000000"/>
                <w:kern w:val="0"/>
                <w:sz w:val="24"/>
                <w:szCs w:val="24"/>
                <w:lang w:eastAsia="tr-TR"/>
                <w14:ligatures w14:val="none"/>
              </w:rPr>
              <w:br/>
              <w:t>Çevrede yoğunluk gösteren hastalıklar,</w:t>
            </w:r>
            <w:r w:rsidRPr="00870489">
              <w:rPr>
                <w:rFonts w:ascii="Times New Roman" w:eastAsia="Times New Roman" w:hAnsi="Times New Roman" w:cs="Times New Roman"/>
                <w:color w:val="000000"/>
                <w:kern w:val="0"/>
                <w:sz w:val="24"/>
                <w:szCs w:val="24"/>
                <w:lang w:eastAsia="tr-TR"/>
                <w14:ligatures w14:val="none"/>
              </w:rPr>
              <w:br/>
              <w:t>Doğal afetler (deprem kuşağında bulunma, Covid 19, kene vakaları vb.)</w:t>
            </w:r>
          </w:p>
        </w:tc>
      </w:tr>
    </w:tbl>
    <w:p w14:paraId="433E706C" w14:textId="02E17EA3" w:rsidR="00920638" w:rsidRDefault="00920638" w:rsidP="00CA1165"/>
    <w:p w14:paraId="1FC3F05C" w14:textId="3AE8B54B" w:rsidR="00870489" w:rsidRDefault="00870489" w:rsidP="00CA1165"/>
    <w:p w14:paraId="0C7FCDC0" w14:textId="1E04E783" w:rsidR="00870489" w:rsidRDefault="00870489" w:rsidP="00CA1165"/>
    <w:p w14:paraId="3D325F3C" w14:textId="77777777" w:rsidR="00870489" w:rsidRDefault="00870489" w:rsidP="00CA1165"/>
    <w:p w14:paraId="5FCA29E3" w14:textId="54D826FD" w:rsidR="00764C23" w:rsidRDefault="00764C23" w:rsidP="00764C23">
      <w:pPr>
        <w:pStyle w:val="Balk2"/>
        <w:numPr>
          <w:ilvl w:val="1"/>
          <w:numId w:val="1"/>
        </w:numPr>
        <w:rPr>
          <w:rFonts w:ascii="Times New Roman" w:hAnsi="Times New Roman" w:cs="Times New Roman"/>
          <w:b/>
        </w:rPr>
      </w:pPr>
      <w:bookmarkStart w:id="17" w:name="_Toc162473361"/>
      <w:r w:rsidRPr="00764C23">
        <w:rPr>
          <w:rFonts w:ascii="Times New Roman" w:hAnsi="Times New Roman" w:cs="Times New Roman"/>
          <w:b/>
        </w:rPr>
        <w:lastRenderedPageBreak/>
        <w:t>GZFT Analizi (Güçlü ve Zayıf Yöneler – Fırsatlar ve Tehditler)</w:t>
      </w:r>
      <w:bookmarkEnd w:id="17"/>
    </w:p>
    <w:p w14:paraId="7FCCD994" w14:textId="77777777" w:rsidR="00764C23" w:rsidRDefault="00764C23" w:rsidP="00764C23">
      <w:pPr>
        <w:contextualSpacing/>
        <w:rPr>
          <w:rFonts w:ascii="Times New Roman" w:hAnsi="Times New Roman" w:cs="Times New Roman"/>
          <w:b/>
          <w:sz w:val="24"/>
        </w:rPr>
      </w:pPr>
    </w:p>
    <w:p w14:paraId="37F7D51D" w14:textId="69B5D582" w:rsidR="00764C23" w:rsidRPr="00945665" w:rsidRDefault="00764C23" w:rsidP="00764C23">
      <w:pPr>
        <w:contextualSpacing/>
        <w:rPr>
          <w:rFonts w:ascii="Times New Roman" w:hAnsi="Times New Roman" w:cs="Times New Roman"/>
          <w:b/>
          <w:sz w:val="24"/>
        </w:rPr>
      </w:pPr>
      <w:r w:rsidRPr="00945665">
        <w:rPr>
          <w:rFonts w:ascii="Times New Roman" w:hAnsi="Times New Roman" w:cs="Times New Roman"/>
          <w:b/>
          <w:sz w:val="24"/>
        </w:rPr>
        <w:t>Ta</w:t>
      </w:r>
      <w:r>
        <w:rPr>
          <w:rFonts w:ascii="Times New Roman" w:hAnsi="Times New Roman" w:cs="Times New Roman"/>
          <w:b/>
          <w:sz w:val="24"/>
        </w:rPr>
        <w:t>blo 23</w:t>
      </w:r>
      <w:r w:rsidRPr="00945665">
        <w:rPr>
          <w:rFonts w:ascii="Times New Roman" w:hAnsi="Times New Roman" w:cs="Times New Roman"/>
          <w:b/>
          <w:sz w:val="24"/>
        </w:rPr>
        <w:t xml:space="preserve">. </w:t>
      </w:r>
      <w:r>
        <w:rPr>
          <w:rFonts w:ascii="Times New Roman" w:hAnsi="Times New Roman" w:cs="Times New Roman"/>
          <w:b/>
          <w:sz w:val="24"/>
        </w:rPr>
        <w:t xml:space="preserve">GZFT </w:t>
      </w:r>
      <w:r w:rsidRPr="00945665">
        <w:rPr>
          <w:rFonts w:ascii="Times New Roman" w:hAnsi="Times New Roman" w:cs="Times New Roman"/>
          <w:b/>
          <w:sz w:val="24"/>
        </w:rPr>
        <w:t>Analiz Tablosu</w:t>
      </w:r>
    </w:p>
    <w:tbl>
      <w:tblPr>
        <w:tblW w:w="9876" w:type="dxa"/>
        <w:tblCellMar>
          <w:left w:w="70" w:type="dxa"/>
          <w:right w:w="70" w:type="dxa"/>
        </w:tblCellMar>
        <w:tblLook w:val="04A0" w:firstRow="1" w:lastRow="0" w:firstColumn="1" w:lastColumn="0" w:noHBand="0" w:noVBand="1"/>
      </w:tblPr>
      <w:tblGrid>
        <w:gridCol w:w="4938"/>
        <w:gridCol w:w="4938"/>
      </w:tblGrid>
      <w:tr w:rsidR="00870489" w:rsidRPr="00870489" w14:paraId="25C1A187" w14:textId="77777777" w:rsidTr="00870489">
        <w:trPr>
          <w:trHeight w:val="655"/>
        </w:trPr>
        <w:tc>
          <w:tcPr>
            <w:tcW w:w="4938" w:type="dxa"/>
            <w:tcBorders>
              <w:top w:val="single" w:sz="8" w:space="0" w:color="auto"/>
              <w:left w:val="single" w:sz="8" w:space="0" w:color="auto"/>
              <w:bottom w:val="nil"/>
              <w:right w:val="single" w:sz="4" w:space="0" w:color="auto"/>
            </w:tcBorders>
            <w:shd w:val="clear" w:color="000000" w:fill="F4B084"/>
            <w:noWrap/>
            <w:vAlign w:val="center"/>
            <w:hideMark/>
          </w:tcPr>
          <w:p w14:paraId="5971E496"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Güçlü Yönler</w:t>
            </w:r>
          </w:p>
        </w:tc>
        <w:tc>
          <w:tcPr>
            <w:tcW w:w="4938" w:type="dxa"/>
            <w:tcBorders>
              <w:top w:val="single" w:sz="8" w:space="0" w:color="auto"/>
              <w:left w:val="nil"/>
              <w:bottom w:val="nil"/>
              <w:right w:val="single" w:sz="8" w:space="0" w:color="auto"/>
            </w:tcBorders>
            <w:shd w:val="clear" w:color="000000" w:fill="F4B084"/>
            <w:noWrap/>
            <w:vAlign w:val="center"/>
            <w:hideMark/>
          </w:tcPr>
          <w:p w14:paraId="015B470E"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Zayıf Yönler</w:t>
            </w:r>
          </w:p>
        </w:tc>
      </w:tr>
      <w:tr w:rsidR="00870489" w:rsidRPr="00870489" w14:paraId="356C9888" w14:textId="77777777" w:rsidTr="00A435B7">
        <w:trPr>
          <w:trHeight w:val="11989"/>
        </w:trPr>
        <w:tc>
          <w:tcPr>
            <w:tcW w:w="4938" w:type="dxa"/>
            <w:tcBorders>
              <w:top w:val="single" w:sz="8" w:space="0" w:color="auto"/>
              <w:left w:val="single" w:sz="8" w:space="0" w:color="auto"/>
              <w:bottom w:val="single" w:sz="8" w:space="0" w:color="auto"/>
              <w:right w:val="single" w:sz="8" w:space="0" w:color="auto"/>
            </w:tcBorders>
            <w:shd w:val="clear" w:color="auto" w:fill="auto"/>
            <w:hideMark/>
          </w:tcPr>
          <w:p w14:paraId="49834C5E" w14:textId="77777777" w:rsidR="004A54E1" w:rsidRDefault="00870489" w:rsidP="004A54E1">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1. Sosyal ve kültürel etkinliklere önem verilmesi</w:t>
            </w:r>
            <w:r w:rsidRPr="00870489">
              <w:rPr>
                <w:rFonts w:ascii="Times New Roman" w:eastAsia="Times New Roman" w:hAnsi="Times New Roman" w:cs="Times New Roman"/>
                <w:color w:val="000000"/>
                <w:kern w:val="0"/>
                <w:sz w:val="24"/>
                <w:szCs w:val="24"/>
                <w:lang w:eastAsia="tr-TR"/>
                <w14:ligatures w14:val="none"/>
              </w:rPr>
              <w:br/>
              <w:t>2. Öğrenci güvenliğine önem verilmesi</w:t>
            </w:r>
            <w:r w:rsidRPr="00870489">
              <w:rPr>
                <w:rFonts w:ascii="Times New Roman" w:eastAsia="Times New Roman" w:hAnsi="Times New Roman" w:cs="Times New Roman"/>
                <w:color w:val="000000"/>
                <w:kern w:val="0"/>
                <w:sz w:val="24"/>
                <w:szCs w:val="24"/>
                <w:lang w:eastAsia="tr-TR"/>
                <w14:ligatures w14:val="none"/>
              </w:rPr>
              <w:br/>
              <w:t>3. Disiplin sorunlarının az yaşanması</w:t>
            </w:r>
            <w:r w:rsidRPr="00870489">
              <w:rPr>
                <w:rFonts w:ascii="Times New Roman" w:eastAsia="Times New Roman" w:hAnsi="Times New Roman" w:cs="Times New Roman"/>
                <w:color w:val="000000"/>
                <w:kern w:val="0"/>
                <w:sz w:val="24"/>
                <w:szCs w:val="24"/>
                <w:lang w:eastAsia="tr-TR"/>
                <w14:ligatures w14:val="none"/>
              </w:rPr>
              <w:br/>
              <w:t>4. Yerel ve ulusal düzeydeki çeşitli yarışmalara katılımda istekli olma</w:t>
            </w:r>
            <w:r w:rsidRPr="00870489">
              <w:rPr>
                <w:rFonts w:ascii="Times New Roman" w:eastAsia="Times New Roman" w:hAnsi="Times New Roman" w:cs="Times New Roman"/>
                <w:color w:val="000000"/>
                <w:kern w:val="0"/>
                <w:sz w:val="24"/>
                <w:szCs w:val="24"/>
                <w:lang w:eastAsia="tr-TR"/>
                <w14:ligatures w14:val="none"/>
              </w:rPr>
              <w:br/>
              <w:t>5. Okul veli iş birliğinin kuvvetli olması</w:t>
            </w:r>
            <w:r w:rsidRPr="00870489">
              <w:rPr>
                <w:rFonts w:ascii="Times New Roman" w:eastAsia="Times New Roman" w:hAnsi="Times New Roman" w:cs="Times New Roman"/>
                <w:color w:val="000000"/>
                <w:kern w:val="0"/>
                <w:sz w:val="24"/>
                <w:szCs w:val="24"/>
                <w:lang w:eastAsia="tr-TR"/>
                <w14:ligatures w14:val="none"/>
              </w:rPr>
              <w:br/>
              <w:t xml:space="preserve">6. </w:t>
            </w:r>
            <w:r w:rsidR="004A54E1">
              <w:rPr>
                <w:rFonts w:ascii="Times New Roman" w:eastAsia="Times New Roman" w:hAnsi="Times New Roman" w:cs="Times New Roman"/>
                <w:color w:val="000000"/>
                <w:kern w:val="0"/>
                <w:sz w:val="24"/>
                <w:szCs w:val="24"/>
                <w:lang w:eastAsia="tr-TR"/>
                <w14:ligatures w14:val="none"/>
              </w:rPr>
              <w:t>Rahat eğitim-öğretim ortamının sunulması</w:t>
            </w:r>
            <w:r w:rsidRPr="00870489">
              <w:rPr>
                <w:rFonts w:ascii="Times New Roman" w:eastAsia="Times New Roman" w:hAnsi="Times New Roman" w:cs="Times New Roman"/>
                <w:color w:val="000000"/>
                <w:kern w:val="0"/>
                <w:sz w:val="24"/>
                <w:szCs w:val="24"/>
                <w:lang w:eastAsia="tr-TR"/>
                <w14:ligatures w14:val="none"/>
              </w:rPr>
              <w:br/>
              <w:t>7. Okulun dinamik bir eğitim ve idari kadroya sahip olması</w:t>
            </w:r>
            <w:r w:rsidRPr="00870489">
              <w:rPr>
                <w:rFonts w:ascii="Times New Roman" w:eastAsia="Times New Roman" w:hAnsi="Times New Roman" w:cs="Times New Roman"/>
                <w:color w:val="000000"/>
                <w:kern w:val="0"/>
                <w:sz w:val="24"/>
                <w:szCs w:val="24"/>
                <w:lang w:eastAsia="tr-TR"/>
                <w14:ligatures w14:val="none"/>
              </w:rPr>
              <w:br/>
              <w:t>8. Öğretmenler ve okul idaresinin anlayışlı ve ilgili tutumları</w:t>
            </w:r>
            <w:r w:rsidRPr="00870489">
              <w:rPr>
                <w:rFonts w:ascii="Times New Roman" w:eastAsia="Times New Roman" w:hAnsi="Times New Roman" w:cs="Times New Roman"/>
                <w:color w:val="000000"/>
                <w:kern w:val="0"/>
                <w:sz w:val="24"/>
                <w:szCs w:val="24"/>
                <w:lang w:eastAsia="tr-TR"/>
                <w14:ligatures w14:val="none"/>
              </w:rPr>
              <w:br/>
              <w:t>9. Öğretmenler ve okul idaresinin yenili</w:t>
            </w:r>
            <w:r w:rsidR="004A54E1">
              <w:rPr>
                <w:rFonts w:ascii="Times New Roman" w:eastAsia="Times New Roman" w:hAnsi="Times New Roman" w:cs="Times New Roman"/>
                <w:color w:val="000000"/>
                <w:kern w:val="0"/>
                <w:sz w:val="24"/>
                <w:szCs w:val="24"/>
                <w:lang w:eastAsia="tr-TR"/>
                <w14:ligatures w14:val="none"/>
              </w:rPr>
              <w:t>ğe ve iletişime açık olması</w:t>
            </w:r>
            <w:r w:rsidR="004A54E1">
              <w:rPr>
                <w:rFonts w:ascii="Times New Roman" w:eastAsia="Times New Roman" w:hAnsi="Times New Roman" w:cs="Times New Roman"/>
                <w:color w:val="000000"/>
                <w:kern w:val="0"/>
                <w:sz w:val="24"/>
                <w:szCs w:val="24"/>
                <w:lang w:eastAsia="tr-TR"/>
                <w14:ligatures w14:val="none"/>
              </w:rPr>
              <w:br/>
              <w:t>10</w:t>
            </w:r>
            <w:r w:rsidRPr="00870489">
              <w:rPr>
                <w:rFonts w:ascii="Times New Roman" w:eastAsia="Times New Roman" w:hAnsi="Times New Roman" w:cs="Times New Roman"/>
                <w:color w:val="000000"/>
                <w:kern w:val="0"/>
                <w:sz w:val="24"/>
                <w:szCs w:val="24"/>
                <w:lang w:eastAsia="tr-TR"/>
                <w14:ligatures w14:val="none"/>
              </w:rPr>
              <w:t>. Okulda güvenliğe öne</w:t>
            </w:r>
            <w:r w:rsidR="004A54E1">
              <w:rPr>
                <w:rFonts w:ascii="Times New Roman" w:eastAsia="Times New Roman" w:hAnsi="Times New Roman" w:cs="Times New Roman"/>
                <w:color w:val="000000"/>
                <w:kern w:val="0"/>
                <w:sz w:val="24"/>
                <w:szCs w:val="24"/>
                <w:lang w:eastAsia="tr-TR"/>
                <w14:ligatures w14:val="none"/>
              </w:rPr>
              <w:t>m verilmesi</w:t>
            </w:r>
            <w:r w:rsidR="004A54E1">
              <w:rPr>
                <w:rFonts w:ascii="Times New Roman" w:eastAsia="Times New Roman" w:hAnsi="Times New Roman" w:cs="Times New Roman"/>
                <w:color w:val="000000"/>
                <w:kern w:val="0"/>
                <w:sz w:val="24"/>
                <w:szCs w:val="24"/>
                <w:lang w:eastAsia="tr-TR"/>
                <w14:ligatures w14:val="none"/>
              </w:rPr>
              <w:br/>
              <w:t>11</w:t>
            </w:r>
            <w:r w:rsidRPr="00870489">
              <w:rPr>
                <w:rFonts w:ascii="Times New Roman" w:eastAsia="Times New Roman" w:hAnsi="Times New Roman" w:cs="Times New Roman"/>
                <w:color w:val="000000"/>
                <w:kern w:val="0"/>
                <w:sz w:val="24"/>
                <w:szCs w:val="24"/>
                <w:lang w:eastAsia="tr-TR"/>
                <w14:ligatures w14:val="none"/>
              </w:rPr>
              <w:t>. Teknolojik gelişmelerin eğitim sürecinde k</w:t>
            </w:r>
            <w:r w:rsidR="004A54E1">
              <w:rPr>
                <w:rFonts w:ascii="Times New Roman" w:eastAsia="Times New Roman" w:hAnsi="Times New Roman" w:cs="Times New Roman"/>
                <w:color w:val="000000"/>
                <w:kern w:val="0"/>
                <w:sz w:val="24"/>
                <w:szCs w:val="24"/>
                <w:lang w:eastAsia="tr-TR"/>
                <w14:ligatures w14:val="none"/>
              </w:rPr>
              <w:t>ullanımı yönündeki çalışmalar</w:t>
            </w:r>
            <w:r w:rsidR="004A54E1">
              <w:rPr>
                <w:rFonts w:ascii="Times New Roman" w:eastAsia="Times New Roman" w:hAnsi="Times New Roman" w:cs="Times New Roman"/>
                <w:color w:val="000000"/>
                <w:kern w:val="0"/>
                <w:sz w:val="24"/>
                <w:szCs w:val="24"/>
                <w:lang w:eastAsia="tr-TR"/>
                <w14:ligatures w14:val="none"/>
              </w:rPr>
              <w:br/>
              <w:t>12</w:t>
            </w:r>
            <w:r w:rsidRPr="00870489">
              <w:rPr>
                <w:rFonts w:ascii="Times New Roman" w:eastAsia="Times New Roman" w:hAnsi="Times New Roman" w:cs="Times New Roman"/>
                <w:color w:val="000000"/>
                <w:kern w:val="0"/>
                <w:sz w:val="24"/>
                <w:szCs w:val="24"/>
                <w:lang w:eastAsia="tr-TR"/>
                <w14:ligatures w14:val="none"/>
              </w:rPr>
              <w:t>. Sportif anlamda yerel, ulusal, uluslararası ba</w:t>
            </w:r>
            <w:r w:rsidR="004A54E1">
              <w:rPr>
                <w:rFonts w:ascii="Times New Roman" w:eastAsia="Times New Roman" w:hAnsi="Times New Roman" w:cs="Times New Roman"/>
                <w:color w:val="000000"/>
                <w:kern w:val="0"/>
                <w:sz w:val="24"/>
                <w:szCs w:val="24"/>
                <w:lang w:eastAsia="tr-TR"/>
                <w14:ligatures w14:val="none"/>
              </w:rPr>
              <w:t>şarıların elde edilmiş olması</w:t>
            </w:r>
            <w:r w:rsidR="004A54E1">
              <w:rPr>
                <w:rFonts w:ascii="Times New Roman" w:eastAsia="Times New Roman" w:hAnsi="Times New Roman" w:cs="Times New Roman"/>
                <w:color w:val="000000"/>
                <w:kern w:val="0"/>
                <w:sz w:val="24"/>
                <w:szCs w:val="24"/>
                <w:lang w:eastAsia="tr-TR"/>
                <w14:ligatures w14:val="none"/>
              </w:rPr>
              <w:br/>
              <w:t>13</w:t>
            </w:r>
            <w:r w:rsidRPr="00870489">
              <w:rPr>
                <w:rFonts w:ascii="Times New Roman" w:eastAsia="Times New Roman" w:hAnsi="Times New Roman" w:cs="Times New Roman"/>
                <w:color w:val="000000"/>
                <w:kern w:val="0"/>
                <w:sz w:val="24"/>
                <w:szCs w:val="24"/>
                <w:lang w:eastAsia="tr-TR"/>
                <w14:ligatures w14:val="none"/>
              </w:rPr>
              <w:t>. Konumu nedeniyle güvenlik s</w:t>
            </w:r>
            <w:r w:rsidR="004A54E1">
              <w:rPr>
                <w:rFonts w:ascii="Times New Roman" w:eastAsia="Times New Roman" w:hAnsi="Times New Roman" w:cs="Times New Roman"/>
                <w:color w:val="000000"/>
                <w:kern w:val="0"/>
                <w:sz w:val="24"/>
                <w:szCs w:val="24"/>
                <w:lang w:eastAsia="tr-TR"/>
                <w14:ligatures w14:val="none"/>
              </w:rPr>
              <w:t>orunlarının daha az yaşanması</w:t>
            </w:r>
            <w:r w:rsidR="004A54E1">
              <w:rPr>
                <w:rFonts w:ascii="Times New Roman" w:eastAsia="Times New Roman" w:hAnsi="Times New Roman" w:cs="Times New Roman"/>
                <w:color w:val="000000"/>
                <w:kern w:val="0"/>
                <w:sz w:val="24"/>
                <w:szCs w:val="24"/>
                <w:lang w:eastAsia="tr-TR"/>
                <w14:ligatures w14:val="none"/>
              </w:rPr>
              <w:br/>
              <w:t>14</w:t>
            </w:r>
            <w:r w:rsidRPr="00870489">
              <w:rPr>
                <w:rFonts w:ascii="Times New Roman" w:eastAsia="Times New Roman" w:hAnsi="Times New Roman" w:cs="Times New Roman"/>
                <w:color w:val="000000"/>
                <w:kern w:val="0"/>
                <w:sz w:val="24"/>
                <w:szCs w:val="24"/>
                <w:lang w:eastAsia="tr-TR"/>
                <w14:ligatures w14:val="none"/>
              </w:rPr>
              <w:t>. Ders dışında açılan sosyal, sportif</w:t>
            </w:r>
            <w:r w:rsidR="004A54E1">
              <w:rPr>
                <w:rFonts w:ascii="Times New Roman" w:eastAsia="Times New Roman" w:hAnsi="Times New Roman" w:cs="Times New Roman"/>
                <w:color w:val="000000"/>
                <w:kern w:val="0"/>
                <w:sz w:val="24"/>
                <w:szCs w:val="24"/>
                <w:lang w:eastAsia="tr-TR"/>
                <w14:ligatures w14:val="none"/>
              </w:rPr>
              <w:t xml:space="preserve"> ve akademik kursların olması</w:t>
            </w:r>
            <w:r w:rsidR="004A54E1">
              <w:rPr>
                <w:rFonts w:ascii="Times New Roman" w:eastAsia="Times New Roman" w:hAnsi="Times New Roman" w:cs="Times New Roman"/>
                <w:color w:val="000000"/>
                <w:kern w:val="0"/>
                <w:sz w:val="24"/>
                <w:szCs w:val="24"/>
                <w:lang w:eastAsia="tr-TR"/>
                <w14:ligatures w14:val="none"/>
              </w:rPr>
              <w:br/>
              <w:t>15</w:t>
            </w:r>
            <w:r w:rsidRPr="00870489">
              <w:rPr>
                <w:rFonts w:ascii="Times New Roman" w:eastAsia="Times New Roman" w:hAnsi="Times New Roman" w:cs="Times New Roman"/>
                <w:color w:val="000000"/>
                <w:kern w:val="0"/>
                <w:sz w:val="24"/>
                <w:szCs w:val="24"/>
                <w:lang w:eastAsia="tr-TR"/>
                <w14:ligatures w14:val="none"/>
              </w:rPr>
              <w:t>. Okul</w:t>
            </w:r>
            <w:r w:rsidR="004A54E1">
              <w:rPr>
                <w:rFonts w:ascii="Times New Roman" w:eastAsia="Times New Roman" w:hAnsi="Times New Roman" w:cs="Times New Roman"/>
                <w:color w:val="000000"/>
                <w:kern w:val="0"/>
                <w:sz w:val="24"/>
                <w:szCs w:val="24"/>
                <w:lang w:eastAsia="tr-TR"/>
                <w14:ligatures w14:val="none"/>
              </w:rPr>
              <w:t>un çevre ile etkili iletişimi</w:t>
            </w:r>
            <w:r w:rsidR="004A54E1">
              <w:rPr>
                <w:rFonts w:ascii="Times New Roman" w:eastAsia="Times New Roman" w:hAnsi="Times New Roman" w:cs="Times New Roman"/>
                <w:color w:val="000000"/>
                <w:kern w:val="0"/>
                <w:sz w:val="24"/>
                <w:szCs w:val="24"/>
                <w:lang w:eastAsia="tr-TR"/>
                <w14:ligatures w14:val="none"/>
              </w:rPr>
              <w:br/>
              <w:t>16</w:t>
            </w:r>
            <w:r w:rsidRPr="00870489">
              <w:rPr>
                <w:rFonts w:ascii="Times New Roman" w:eastAsia="Times New Roman" w:hAnsi="Times New Roman" w:cs="Times New Roman"/>
                <w:color w:val="000000"/>
                <w:kern w:val="0"/>
                <w:sz w:val="24"/>
                <w:szCs w:val="24"/>
                <w:lang w:eastAsia="tr-TR"/>
                <w14:ligatures w14:val="none"/>
              </w:rPr>
              <w:t>. Tüm sınıflar</w:t>
            </w:r>
            <w:r w:rsidR="004A54E1">
              <w:rPr>
                <w:rFonts w:ascii="Times New Roman" w:eastAsia="Times New Roman" w:hAnsi="Times New Roman" w:cs="Times New Roman"/>
                <w:color w:val="000000"/>
                <w:kern w:val="0"/>
                <w:sz w:val="24"/>
                <w:szCs w:val="24"/>
                <w:lang w:eastAsia="tr-TR"/>
                <w14:ligatures w14:val="none"/>
              </w:rPr>
              <w:t>ımızda etkileşimli tahta olması</w:t>
            </w:r>
            <w:r w:rsidR="004A54E1">
              <w:rPr>
                <w:rFonts w:ascii="Times New Roman" w:eastAsia="Times New Roman" w:hAnsi="Times New Roman" w:cs="Times New Roman"/>
                <w:color w:val="000000"/>
                <w:kern w:val="0"/>
                <w:sz w:val="24"/>
                <w:szCs w:val="24"/>
                <w:lang w:eastAsia="tr-TR"/>
                <w14:ligatures w14:val="none"/>
              </w:rPr>
              <w:br/>
              <w:t>17</w:t>
            </w:r>
            <w:r w:rsidRPr="00870489">
              <w:rPr>
                <w:rFonts w:ascii="Times New Roman" w:eastAsia="Times New Roman" w:hAnsi="Times New Roman" w:cs="Times New Roman"/>
                <w:color w:val="000000"/>
                <w:kern w:val="0"/>
                <w:sz w:val="24"/>
                <w:szCs w:val="24"/>
                <w:lang w:eastAsia="tr-TR"/>
                <w14:ligatures w14:val="none"/>
              </w:rPr>
              <w:t>. Temiz</w:t>
            </w:r>
            <w:r w:rsidR="004A54E1">
              <w:rPr>
                <w:rFonts w:ascii="Times New Roman" w:eastAsia="Times New Roman" w:hAnsi="Times New Roman" w:cs="Times New Roman"/>
                <w:color w:val="000000"/>
                <w:kern w:val="0"/>
                <w:sz w:val="24"/>
                <w:szCs w:val="24"/>
                <w:lang w:eastAsia="tr-TR"/>
                <w14:ligatures w14:val="none"/>
              </w:rPr>
              <w:t>lik ve hijyene önem verilmesi</w:t>
            </w:r>
            <w:r w:rsidR="004A54E1">
              <w:rPr>
                <w:rFonts w:ascii="Times New Roman" w:eastAsia="Times New Roman" w:hAnsi="Times New Roman" w:cs="Times New Roman"/>
                <w:color w:val="000000"/>
                <w:kern w:val="0"/>
                <w:sz w:val="24"/>
                <w:szCs w:val="24"/>
                <w:lang w:eastAsia="tr-TR"/>
                <w14:ligatures w14:val="none"/>
              </w:rPr>
              <w:br/>
              <w:t>18. Kurum kültürünün olması</w:t>
            </w:r>
          </w:p>
          <w:p w14:paraId="105E8FCA" w14:textId="0F431FC1" w:rsidR="00870489" w:rsidRPr="00870489" w:rsidRDefault="00870489" w:rsidP="004A54E1">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1</w:t>
            </w:r>
            <w:r w:rsidR="004A54E1">
              <w:rPr>
                <w:rFonts w:ascii="Times New Roman" w:eastAsia="Times New Roman" w:hAnsi="Times New Roman" w:cs="Times New Roman"/>
                <w:color w:val="000000"/>
                <w:kern w:val="0"/>
                <w:sz w:val="24"/>
                <w:szCs w:val="24"/>
                <w:lang w:eastAsia="tr-TR"/>
                <w14:ligatures w14:val="none"/>
              </w:rPr>
              <w:t>9</w:t>
            </w:r>
            <w:r w:rsidRPr="00870489">
              <w:rPr>
                <w:rFonts w:ascii="Times New Roman" w:eastAsia="Times New Roman" w:hAnsi="Times New Roman" w:cs="Times New Roman"/>
                <w:color w:val="000000"/>
                <w:kern w:val="0"/>
                <w:sz w:val="24"/>
                <w:szCs w:val="24"/>
                <w:lang w:eastAsia="tr-TR"/>
                <w14:ligatures w14:val="none"/>
              </w:rPr>
              <w:t>. Okul kararları alınırken paydaşların görüş ve önerilerinin dikkate alınması</w:t>
            </w:r>
            <w:r w:rsidRPr="00870489">
              <w:rPr>
                <w:rFonts w:ascii="Times New Roman" w:eastAsia="Times New Roman" w:hAnsi="Times New Roman" w:cs="Times New Roman"/>
                <w:color w:val="000000"/>
                <w:kern w:val="0"/>
                <w:sz w:val="24"/>
                <w:szCs w:val="24"/>
                <w:lang w:eastAsia="tr-TR"/>
                <w14:ligatures w14:val="none"/>
              </w:rPr>
              <w:br/>
            </w:r>
            <w:r w:rsidR="004A54E1">
              <w:rPr>
                <w:rFonts w:ascii="Times New Roman" w:eastAsia="Times New Roman" w:hAnsi="Times New Roman" w:cs="Times New Roman"/>
                <w:color w:val="000000"/>
                <w:kern w:val="0"/>
                <w:sz w:val="24"/>
                <w:szCs w:val="24"/>
                <w:lang w:eastAsia="tr-TR"/>
                <w14:ligatures w14:val="none"/>
              </w:rPr>
              <w:t>20</w:t>
            </w:r>
            <w:r w:rsidRPr="00870489">
              <w:rPr>
                <w:rFonts w:ascii="Times New Roman" w:eastAsia="Times New Roman" w:hAnsi="Times New Roman" w:cs="Times New Roman"/>
                <w:color w:val="000000"/>
                <w:kern w:val="0"/>
                <w:sz w:val="24"/>
                <w:szCs w:val="24"/>
                <w:lang w:eastAsia="tr-TR"/>
                <w14:ligatures w14:val="none"/>
              </w:rPr>
              <w:t>. Olumlu bir okul ikliminin olması</w:t>
            </w:r>
          </w:p>
        </w:tc>
        <w:tc>
          <w:tcPr>
            <w:tcW w:w="4938" w:type="dxa"/>
            <w:tcBorders>
              <w:top w:val="single" w:sz="8" w:space="0" w:color="auto"/>
              <w:left w:val="nil"/>
              <w:bottom w:val="single" w:sz="8" w:space="0" w:color="auto"/>
              <w:right w:val="single" w:sz="8" w:space="0" w:color="auto"/>
            </w:tcBorders>
            <w:shd w:val="clear" w:color="auto" w:fill="auto"/>
            <w:hideMark/>
          </w:tcPr>
          <w:p w14:paraId="6D8951A1" w14:textId="77777777" w:rsidR="004A54E1" w:rsidRDefault="004A54E1" w:rsidP="004A54E1">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1. Spor salonunun olmaması</w:t>
            </w:r>
            <w:r>
              <w:rPr>
                <w:rFonts w:ascii="Times New Roman" w:eastAsia="Times New Roman" w:hAnsi="Times New Roman" w:cs="Times New Roman"/>
                <w:color w:val="000000"/>
                <w:kern w:val="0"/>
                <w:sz w:val="24"/>
                <w:szCs w:val="24"/>
                <w:lang w:eastAsia="tr-TR"/>
                <w14:ligatures w14:val="none"/>
              </w:rPr>
              <w:br/>
              <w:t>2. Araç park alanı bulunmaması</w:t>
            </w:r>
            <w:r>
              <w:rPr>
                <w:rFonts w:ascii="Times New Roman" w:eastAsia="Times New Roman" w:hAnsi="Times New Roman" w:cs="Times New Roman"/>
                <w:color w:val="000000"/>
                <w:kern w:val="0"/>
                <w:sz w:val="24"/>
                <w:szCs w:val="24"/>
                <w:lang w:eastAsia="tr-TR"/>
                <w14:ligatures w14:val="none"/>
              </w:rPr>
              <w:br/>
              <w:t>3</w:t>
            </w:r>
            <w:r w:rsidR="00870489" w:rsidRPr="00870489">
              <w:rPr>
                <w:rFonts w:ascii="Times New Roman" w:eastAsia="Times New Roman" w:hAnsi="Times New Roman" w:cs="Times New Roman"/>
                <w:color w:val="000000"/>
                <w:kern w:val="0"/>
                <w:sz w:val="24"/>
                <w:szCs w:val="24"/>
                <w:lang w:eastAsia="tr-TR"/>
                <w14:ligatures w14:val="none"/>
              </w:rPr>
              <w:t xml:space="preserve">.Okul bahçesinin </w:t>
            </w:r>
            <w:r>
              <w:rPr>
                <w:rFonts w:ascii="Times New Roman" w:eastAsia="Times New Roman" w:hAnsi="Times New Roman" w:cs="Times New Roman"/>
                <w:color w:val="000000"/>
                <w:kern w:val="0"/>
                <w:sz w:val="24"/>
                <w:szCs w:val="24"/>
                <w:lang w:eastAsia="tr-TR"/>
                <w14:ligatures w14:val="none"/>
              </w:rPr>
              <w:t>yeterli sosyal,sportif etkinlikler için yeterli olmaması</w:t>
            </w:r>
          </w:p>
          <w:p w14:paraId="3FAB87F6" w14:textId="77777777" w:rsidR="00870489" w:rsidRDefault="004A54E1" w:rsidP="004A54E1">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4</w:t>
            </w:r>
            <w:r w:rsidR="00870489" w:rsidRPr="00870489">
              <w:rPr>
                <w:rFonts w:ascii="Times New Roman" w:eastAsia="Times New Roman" w:hAnsi="Times New Roman" w:cs="Times New Roman"/>
                <w:color w:val="000000"/>
                <w:kern w:val="0"/>
                <w:sz w:val="24"/>
                <w:szCs w:val="24"/>
                <w:lang w:eastAsia="tr-TR"/>
                <w14:ligatures w14:val="none"/>
              </w:rPr>
              <w:t>. Fen Laboratuvarının olmaması</w:t>
            </w:r>
          </w:p>
          <w:p w14:paraId="0946203C" w14:textId="77777777" w:rsidR="004A54E1" w:rsidRDefault="004A54E1" w:rsidP="004A54E1">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5.Sınıfların kuzey cephede olması sebebiyle güneş girmemesi</w:t>
            </w:r>
          </w:p>
          <w:p w14:paraId="07416A78" w14:textId="7AF3699A" w:rsidR="004A54E1" w:rsidRDefault="004A54E1" w:rsidP="004A54E1">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6.Öğrencilerin başarabileceklerine olan istek ve arzularının yetersiz olması</w:t>
            </w:r>
          </w:p>
          <w:p w14:paraId="16BEEBE6" w14:textId="3B18F6D3" w:rsidR="004A54E1" w:rsidRPr="00870489" w:rsidRDefault="004A54E1" w:rsidP="004A54E1">
            <w:pPr>
              <w:spacing w:after="0" w:line="240" w:lineRule="auto"/>
              <w:rPr>
                <w:rFonts w:ascii="Times New Roman" w:eastAsia="Times New Roman" w:hAnsi="Times New Roman" w:cs="Times New Roman"/>
                <w:color w:val="000000"/>
                <w:kern w:val="0"/>
                <w:sz w:val="24"/>
                <w:szCs w:val="24"/>
                <w:lang w:eastAsia="tr-TR"/>
                <w14:ligatures w14:val="none"/>
              </w:rPr>
            </w:pPr>
          </w:p>
        </w:tc>
      </w:tr>
      <w:tr w:rsidR="00870489" w:rsidRPr="00870489" w14:paraId="0FE75D0F" w14:textId="77777777" w:rsidTr="00870489">
        <w:trPr>
          <w:trHeight w:val="655"/>
        </w:trPr>
        <w:tc>
          <w:tcPr>
            <w:tcW w:w="4938" w:type="dxa"/>
            <w:tcBorders>
              <w:top w:val="nil"/>
              <w:left w:val="single" w:sz="8" w:space="0" w:color="auto"/>
              <w:bottom w:val="single" w:sz="8" w:space="0" w:color="auto"/>
              <w:right w:val="single" w:sz="8" w:space="0" w:color="auto"/>
            </w:tcBorders>
            <w:shd w:val="clear" w:color="000000" w:fill="F4B084"/>
            <w:noWrap/>
            <w:vAlign w:val="center"/>
            <w:hideMark/>
          </w:tcPr>
          <w:p w14:paraId="22245D8E" w14:textId="624F4475"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lastRenderedPageBreak/>
              <w:t xml:space="preserve">Fırsatlat </w:t>
            </w:r>
          </w:p>
        </w:tc>
        <w:tc>
          <w:tcPr>
            <w:tcW w:w="4938" w:type="dxa"/>
            <w:tcBorders>
              <w:top w:val="nil"/>
              <w:left w:val="nil"/>
              <w:bottom w:val="nil"/>
              <w:right w:val="single" w:sz="8" w:space="0" w:color="auto"/>
            </w:tcBorders>
            <w:shd w:val="clear" w:color="000000" w:fill="F4B084"/>
            <w:noWrap/>
            <w:vAlign w:val="center"/>
            <w:hideMark/>
          </w:tcPr>
          <w:p w14:paraId="6825DEF5" w14:textId="77777777" w:rsidR="00870489" w:rsidRPr="00870489" w:rsidRDefault="00870489" w:rsidP="00870489">
            <w:pPr>
              <w:spacing w:after="0" w:line="240" w:lineRule="auto"/>
              <w:rPr>
                <w:rFonts w:ascii="Times New Roman" w:eastAsia="Times New Roman" w:hAnsi="Times New Roman" w:cs="Times New Roman"/>
                <w:b/>
                <w:bCs/>
                <w:color w:val="000000"/>
                <w:kern w:val="0"/>
                <w:sz w:val="24"/>
                <w:szCs w:val="24"/>
                <w:lang w:eastAsia="tr-TR"/>
                <w14:ligatures w14:val="none"/>
              </w:rPr>
            </w:pPr>
            <w:r w:rsidRPr="00870489">
              <w:rPr>
                <w:rFonts w:ascii="Times New Roman" w:eastAsia="Times New Roman" w:hAnsi="Times New Roman" w:cs="Times New Roman"/>
                <w:b/>
                <w:bCs/>
                <w:color w:val="000000"/>
                <w:kern w:val="0"/>
                <w:sz w:val="24"/>
                <w:szCs w:val="24"/>
                <w:lang w:eastAsia="tr-TR"/>
                <w14:ligatures w14:val="none"/>
              </w:rPr>
              <w:t>Tehditler</w:t>
            </w:r>
          </w:p>
        </w:tc>
      </w:tr>
      <w:tr w:rsidR="00870489" w:rsidRPr="00870489" w14:paraId="2E99D53B" w14:textId="77777777" w:rsidTr="00A435B7">
        <w:trPr>
          <w:trHeight w:val="9113"/>
        </w:trPr>
        <w:tc>
          <w:tcPr>
            <w:tcW w:w="4938" w:type="dxa"/>
            <w:tcBorders>
              <w:top w:val="nil"/>
              <w:left w:val="single" w:sz="8" w:space="0" w:color="auto"/>
              <w:bottom w:val="single" w:sz="8" w:space="0" w:color="auto"/>
              <w:right w:val="single" w:sz="8" w:space="0" w:color="auto"/>
            </w:tcBorders>
            <w:shd w:val="clear" w:color="auto" w:fill="auto"/>
            <w:vAlign w:val="center"/>
            <w:hideMark/>
          </w:tcPr>
          <w:p w14:paraId="39E9CC2F" w14:textId="77777777" w:rsidR="00870489" w:rsidRPr="00870489" w:rsidRDefault="00870489" w:rsidP="00870489">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1. Okula ulaşım imkânlarının geniş olması</w:t>
            </w:r>
            <w:r w:rsidRPr="00870489">
              <w:rPr>
                <w:rFonts w:ascii="Times New Roman" w:eastAsia="Times New Roman" w:hAnsi="Times New Roman" w:cs="Times New Roman"/>
                <w:color w:val="000000"/>
                <w:kern w:val="0"/>
                <w:sz w:val="24"/>
                <w:szCs w:val="24"/>
                <w:lang w:eastAsia="tr-TR"/>
                <w14:ligatures w14:val="none"/>
              </w:rPr>
              <w:br/>
              <w:t>2. Öğrencilerin bilgiye kolayca ulaşabilmeleri</w:t>
            </w:r>
            <w:r w:rsidRPr="00870489">
              <w:rPr>
                <w:rFonts w:ascii="Times New Roman" w:eastAsia="Times New Roman" w:hAnsi="Times New Roman" w:cs="Times New Roman"/>
                <w:color w:val="000000"/>
                <w:kern w:val="0"/>
                <w:sz w:val="24"/>
                <w:szCs w:val="24"/>
                <w:lang w:eastAsia="tr-TR"/>
                <w14:ligatures w14:val="none"/>
              </w:rPr>
              <w:br/>
              <w:t>3. Proje ve bilimsel etkinliklerin çeşitliliğinin artması</w:t>
            </w:r>
            <w:r w:rsidRPr="00870489">
              <w:rPr>
                <w:rFonts w:ascii="Times New Roman" w:eastAsia="Times New Roman" w:hAnsi="Times New Roman" w:cs="Times New Roman"/>
                <w:color w:val="000000"/>
                <w:kern w:val="0"/>
                <w:sz w:val="24"/>
                <w:szCs w:val="24"/>
                <w:lang w:eastAsia="tr-TR"/>
                <w14:ligatures w14:val="none"/>
              </w:rPr>
              <w:br/>
              <w:t>4. Milli Eğitim Bakanlığı’nın 2023 vizyonu kapsamında yaptığı çalışmalar</w:t>
            </w:r>
            <w:r w:rsidRPr="00870489">
              <w:rPr>
                <w:rFonts w:ascii="Times New Roman" w:eastAsia="Times New Roman" w:hAnsi="Times New Roman" w:cs="Times New Roman"/>
                <w:color w:val="000000"/>
                <w:kern w:val="0"/>
                <w:sz w:val="24"/>
                <w:szCs w:val="24"/>
                <w:lang w:eastAsia="tr-TR"/>
                <w14:ligatures w14:val="none"/>
              </w:rPr>
              <w:br/>
              <w:t>5. İlimizde üniversitenin bulunması</w:t>
            </w:r>
            <w:r w:rsidRPr="00870489">
              <w:rPr>
                <w:rFonts w:ascii="Times New Roman" w:eastAsia="Times New Roman" w:hAnsi="Times New Roman" w:cs="Times New Roman"/>
                <w:color w:val="000000"/>
                <w:kern w:val="0"/>
                <w:sz w:val="24"/>
                <w:szCs w:val="24"/>
                <w:lang w:eastAsia="tr-TR"/>
                <w14:ligatures w14:val="none"/>
              </w:rPr>
              <w:br/>
              <w:t>6. Mevzuatta günün yaklaşım ve ihtiyaçlarına uygun gerçekleştirilen değişimler</w:t>
            </w:r>
            <w:r w:rsidRPr="00870489">
              <w:rPr>
                <w:rFonts w:ascii="Times New Roman" w:eastAsia="Times New Roman" w:hAnsi="Times New Roman" w:cs="Times New Roman"/>
                <w:color w:val="000000"/>
                <w:kern w:val="0"/>
                <w:sz w:val="24"/>
                <w:szCs w:val="24"/>
                <w:lang w:eastAsia="tr-TR"/>
                <w14:ligatures w14:val="none"/>
              </w:rPr>
              <w:br/>
              <w:t>7. Eğitimde fırsat eşitliğine yönelik alınan tedbirlerin her geçen gün daha artırılması hususundaki çabalar</w:t>
            </w:r>
            <w:r w:rsidRPr="00870489">
              <w:rPr>
                <w:rFonts w:ascii="Times New Roman" w:eastAsia="Times New Roman" w:hAnsi="Times New Roman" w:cs="Times New Roman"/>
                <w:color w:val="000000"/>
                <w:kern w:val="0"/>
                <w:sz w:val="24"/>
                <w:szCs w:val="24"/>
                <w:lang w:eastAsia="tr-TR"/>
                <w14:ligatures w14:val="none"/>
              </w:rPr>
              <w:br/>
              <w:t>8. Toplumda artan çevre bilinci</w:t>
            </w:r>
            <w:r w:rsidRPr="00870489">
              <w:rPr>
                <w:rFonts w:ascii="Times New Roman" w:eastAsia="Times New Roman" w:hAnsi="Times New Roman" w:cs="Times New Roman"/>
                <w:color w:val="000000"/>
                <w:kern w:val="0"/>
                <w:sz w:val="24"/>
                <w:szCs w:val="24"/>
                <w:lang w:eastAsia="tr-TR"/>
                <w14:ligatures w14:val="none"/>
              </w:rPr>
              <w:br/>
              <w:t>9. Eğitime erişimin artması</w:t>
            </w:r>
            <w:r w:rsidRPr="00870489">
              <w:rPr>
                <w:rFonts w:ascii="Times New Roman" w:eastAsia="Times New Roman" w:hAnsi="Times New Roman" w:cs="Times New Roman"/>
                <w:color w:val="000000"/>
                <w:kern w:val="0"/>
                <w:sz w:val="24"/>
                <w:szCs w:val="24"/>
                <w:lang w:eastAsia="tr-TR"/>
                <w14:ligatures w14:val="none"/>
              </w:rPr>
              <w:br/>
              <w:t>10. Özel eğitimi destekleyen politikalar</w:t>
            </w:r>
            <w:r w:rsidRPr="00870489">
              <w:rPr>
                <w:rFonts w:ascii="Times New Roman" w:eastAsia="Times New Roman" w:hAnsi="Times New Roman" w:cs="Times New Roman"/>
                <w:color w:val="000000"/>
                <w:kern w:val="0"/>
                <w:sz w:val="24"/>
                <w:szCs w:val="24"/>
                <w:lang w:eastAsia="tr-TR"/>
                <w14:ligatures w14:val="none"/>
              </w:rPr>
              <w:br/>
              <w:t>11. Eğitime ayrılan kamusal kaynaklarına artması</w:t>
            </w:r>
            <w:r w:rsidRPr="00870489">
              <w:rPr>
                <w:rFonts w:ascii="Times New Roman" w:eastAsia="Times New Roman" w:hAnsi="Times New Roman" w:cs="Times New Roman"/>
                <w:color w:val="000000"/>
                <w:kern w:val="0"/>
                <w:sz w:val="24"/>
                <w:szCs w:val="24"/>
                <w:lang w:eastAsia="tr-TR"/>
                <w14:ligatures w14:val="none"/>
              </w:rPr>
              <w:br/>
              <w:t>12. Eğitimi kolaylaştıran eğitim araç-gereç ve teknolojik ekipmanların ucuzlaması dolayısı ile bunlara her öğrencinin ulaşımın yaygınlaşması</w:t>
            </w:r>
            <w:r w:rsidRPr="00870489">
              <w:rPr>
                <w:rFonts w:ascii="Times New Roman" w:eastAsia="Times New Roman" w:hAnsi="Times New Roman" w:cs="Times New Roman"/>
                <w:color w:val="000000"/>
                <w:kern w:val="0"/>
                <w:sz w:val="24"/>
                <w:szCs w:val="24"/>
                <w:lang w:eastAsia="tr-TR"/>
                <w14:ligatures w14:val="none"/>
              </w:rPr>
              <w:br/>
              <w:t>15. İlimizin zengin bir tarihi ve kültürel mirasa sahip olması</w:t>
            </w:r>
            <w:r w:rsidRPr="00870489">
              <w:rPr>
                <w:rFonts w:ascii="Times New Roman" w:eastAsia="Times New Roman" w:hAnsi="Times New Roman" w:cs="Times New Roman"/>
                <w:color w:val="000000"/>
                <w:kern w:val="0"/>
                <w:sz w:val="24"/>
                <w:szCs w:val="24"/>
                <w:lang w:eastAsia="tr-TR"/>
                <w14:ligatures w14:val="none"/>
              </w:rPr>
              <w:br/>
              <w:t>16. Eğitimde teknoloji kullanımının artırılmasına yönelik</w:t>
            </w:r>
            <w:r w:rsidRPr="00870489">
              <w:rPr>
                <w:rFonts w:ascii="Times New Roman" w:eastAsia="Times New Roman" w:hAnsi="Times New Roman" w:cs="Times New Roman"/>
                <w:color w:val="000000"/>
                <w:kern w:val="0"/>
                <w:sz w:val="24"/>
                <w:szCs w:val="24"/>
                <w:lang w:eastAsia="tr-TR"/>
                <w14:ligatures w14:val="none"/>
              </w:rPr>
              <w:br/>
              <w:t>büyük ölçekli (EBA vb.) ve Üst politika belgelerinde eğitimin öncelikli alan olarak yer alması</w:t>
            </w:r>
            <w:r w:rsidRPr="00870489">
              <w:rPr>
                <w:rFonts w:ascii="Times New Roman" w:eastAsia="Times New Roman" w:hAnsi="Times New Roman" w:cs="Times New Roman"/>
                <w:color w:val="000000"/>
                <w:kern w:val="0"/>
                <w:sz w:val="24"/>
                <w:szCs w:val="24"/>
                <w:lang w:eastAsia="tr-TR"/>
                <w14:ligatures w14:val="none"/>
              </w:rPr>
              <w:br/>
              <w:t>17. Okul Aile Birliğinin gelir getirici fasaliyetler yapabilmesi</w:t>
            </w:r>
            <w:r w:rsidRPr="00870489">
              <w:rPr>
                <w:rFonts w:ascii="Times New Roman" w:eastAsia="Times New Roman" w:hAnsi="Times New Roman" w:cs="Times New Roman"/>
                <w:color w:val="000000"/>
                <w:kern w:val="0"/>
                <w:sz w:val="24"/>
                <w:szCs w:val="24"/>
                <w:lang w:eastAsia="tr-TR"/>
                <w14:ligatures w14:val="none"/>
              </w:rPr>
              <w:br/>
              <w:t>18. Türkiye Yüzyılı ifadesini toplumda yer bulmuş olması</w:t>
            </w:r>
          </w:p>
        </w:tc>
        <w:tc>
          <w:tcPr>
            <w:tcW w:w="4938" w:type="dxa"/>
            <w:tcBorders>
              <w:top w:val="single" w:sz="8" w:space="0" w:color="auto"/>
              <w:left w:val="nil"/>
              <w:bottom w:val="single" w:sz="8" w:space="0" w:color="auto"/>
              <w:right w:val="single" w:sz="8" w:space="0" w:color="auto"/>
            </w:tcBorders>
            <w:shd w:val="clear" w:color="auto" w:fill="auto"/>
            <w:vAlign w:val="center"/>
            <w:hideMark/>
          </w:tcPr>
          <w:p w14:paraId="594B08B4" w14:textId="5F9FEFE3" w:rsidR="00870489" w:rsidRPr="00870489" w:rsidRDefault="00870489" w:rsidP="00947FBB">
            <w:pPr>
              <w:spacing w:after="0" w:line="240" w:lineRule="auto"/>
              <w:rPr>
                <w:rFonts w:ascii="Times New Roman" w:eastAsia="Times New Roman" w:hAnsi="Times New Roman" w:cs="Times New Roman"/>
                <w:color w:val="000000"/>
                <w:kern w:val="0"/>
                <w:sz w:val="24"/>
                <w:szCs w:val="24"/>
                <w:lang w:eastAsia="tr-TR"/>
                <w14:ligatures w14:val="none"/>
              </w:rPr>
            </w:pPr>
            <w:r w:rsidRPr="00870489">
              <w:rPr>
                <w:rFonts w:ascii="Times New Roman" w:eastAsia="Times New Roman" w:hAnsi="Times New Roman" w:cs="Times New Roman"/>
                <w:color w:val="000000"/>
                <w:kern w:val="0"/>
                <w:sz w:val="24"/>
                <w:szCs w:val="24"/>
                <w:lang w:eastAsia="tr-TR"/>
                <w14:ligatures w14:val="none"/>
              </w:rPr>
              <w:t xml:space="preserve">1. </w:t>
            </w:r>
            <w:r w:rsidR="00947FBB" w:rsidRPr="00870489">
              <w:rPr>
                <w:rFonts w:ascii="Times New Roman" w:eastAsia="Times New Roman" w:hAnsi="Times New Roman" w:cs="Times New Roman"/>
                <w:color w:val="000000"/>
                <w:kern w:val="0"/>
                <w:sz w:val="24"/>
                <w:szCs w:val="24"/>
                <w:lang w:eastAsia="tr-TR"/>
                <w14:ligatures w14:val="none"/>
              </w:rPr>
              <w:t>Öğrencilerin olay ve durumlara karşı duyarsız olması</w:t>
            </w:r>
            <w:r w:rsidRPr="00870489">
              <w:rPr>
                <w:rFonts w:ascii="Times New Roman" w:eastAsia="Times New Roman" w:hAnsi="Times New Roman" w:cs="Times New Roman"/>
                <w:color w:val="000000"/>
                <w:kern w:val="0"/>
                <w:sz w:val="24"/>
                <w:szCs w:val="24"/>
                <w:lang w:eastAsia="tr-TR"/>
                <w14:ligatures w14:val="none"/>
              </w:rPr>
              <w:br/>
              <w:t>2. Okul yolunun öğrenci güvenliği için tehlike arz etmesi</w:t>
            </w:r>
            <w:r w:rsidRPr="00870489">
              <w:rPr>
                <w:rFonts w:ascii="Times New Roman" w:eastAsia="Times New Roman" w:hAnsi="Times New Roman" w:cs="Times New Roman"/>
                <w:color w:val="000000"/>
                <w:kern w:val="0"/>
                <w:sz w:val="24"/>
                <w:szCs w:val="24"/>
                <w:lang w:eastAsia="tr-TR"/>
                <w14:ligatures w14:val="none"/>
              </w:rPr>
              <w:br/>
              <w:t>3. Toplumda sayısı artmakta olan bölünmüş aileler</w:t>
            </w:r>
            <w:r w:rsidRPr="00870489">
              <w:rPr>
                <w:rFonts w:ascii="Times New Roman" w:eastAsia="Times New Roman" w:hAnsi="Times New Roman" w:cs="Times New Roman"/>
                <w:color w:val="000000"/>
                <w:kern w:val="0"/>
                <w:sz w:val="24"/>
                <w:szCs w:val="24"/>
                <w:lang w:eastAsia="tr-TR"/>
                <w14:ligatures w14:val="none"/>
              </w:rPr>
              <w:br/>
              <w:t>4. Öğrenci üzerinde oluşan akademik başarı baskısı</w:t>
            </w:r>
            <w:r w:rsidRPr="00870489">
              <w:rPr>
                <w:rFonts w:ascii="Times New Roman" w:eastAsia="Times New Roman" w:hAnsi="Times New Roman" w:cs="Times New Roman"/>
                <w:color w:val="000000"/>
                <w:kern w:val="0"/>
                <w:sz w:val="24"/>
                <w:szCs w:val="24"/>
                <w:lang w:eastAsia="tr-TR"/>
                <w14:ligatures w14:val="none"/>
              </w:rPr>
              <w:br/>
              <w:t>5. Sosyal medyanın bilinçsiz kullanımı nedeniyle iletişimin</w:t>
            </w:r>
            <w:r w:rsidR="00947FBB">
              <w:rPr>
                <w:rFonts w:ascii="Times New Roman" w:eastAsia="Times New Roman" w:hAnsi="Times New Roman" w:cs="Times New Roman"/>
                <w:color w:val="000000"/>
                <w:kern w:val="0"/>
                <w:sz w:val="24"/>
                <w:szCs w:val="24"/>
                <w:lang w:eastAsia="tr-TR"/>
                <w14:ligatures w14:val="none"/>
              </w:rPr>
              <w:t xml:space="preserve"> </w:t>
            </w:r>
            <w:r w:rsidRPr="00870489">
              <w:rPr>
                <w:rFonts w:ascii="Times New Roman" w:eastAsia="Times New Roman" w:hAnsi="Times New Roman" w:cs="Times New Roman"/>
                <w:color w:val="000000"/>
                <w:kern w:val="0"/>
                <w:sz w:val="24"/>
                <w:szCs w:val="24"/>
                <w:lang w:eastAsia="tr-TR"/>
                <w14:ligatures w14:val="none"/>
              </w:rPr>
              <w:t>bozulması</w:t>
            </w:r>
            <w:r w:rsidRPr="00870489">
              <w:rPr>
                <w:rFonts w:ascii="Times New Roman" w:eastAsia="Times New Roman" w:hAnsi="Times New Roman" w:cs="Times New Roman"/>
                <w:color w:val="000000"/>
                <w:kern w:val="0"/>
                <w:sz w:val="24"/>
                <w:szCs w:val="24"/>
                <w:lang w:eastAsia="tr-TR"/>
                <w14:ligatures w14:val="none"/>
              </w:rPr>
              <w:br/>
              <w:t>6. Yönetici, öğretmen ve diğer eğitim çalışanlarının kişisel ve mesleki gelişimlerine yönelik merkezi hizmet içieğitim faaliyetlerinin verimsiz olması</w:t>
            </w:r>
            <w:r w:rsidRPr="00870489">
              <w:rPr>
                <w:rFonts w:ascii="Times New Roman" w:eastAsia="Times New Roman" w:hAnsi="Times New Roman" w:cs="Times New Roman"/>
                <w:color w:val="000000"/>
                <w:kern w:val="0"/>
                <w:sz w:val="24"/>
                <w:szCs w:val="24"/>
                <w:lang w:eastAsia="tr-TR"/>
                <w14:ligatures w14:val="none"/>
              </w:rPr>
              <w:br/>
              <w:t>7. Medyanın (tv, internet, magazin, diziler vb.) öğrenciler üzerinde olumsuz etkilerinin olması</w:t>
            </w:r>
            <w:r w:rsidRPr="00870489">
              <w:rPr>
                <w:rFonts w:ascii="Times New Roman" w:eastAsia="Times New Roman" w:hAnsi="Times New Roman" w:cs="Times New Roman"/>
                <w:color w:val="000000"/>
                <w:kern w:val="0"/>
                <w:sz w:val="24"/>
                <w:szCs w:val="24"/>
                <w:lang w:eastAsia="tr-TR"/>
                <w14:ligatures w14:val="none"/>
              </w:rPr>
              <w:br/>
              <w:t>8. Teknolojinin olumsuz kullanıma müsait olması</w:t>
            </w:r>
            <w:r w:rsidRPr="00870489">
              <w:rPr>
                <w:rFonts w:ascii="Times New Roman" w:eastAsia="Times New Roman" w:hAnsi="Times New Roman" w:cs="Times New Roman"/>
                <w:color w:val="000000"/>
                <w:kern w:val="0"/>
                <w:sz w:val="24"/>
                <w:szCs w:val="24"/>
                <w:lang w:eastAsia="tr-TR"/>
                <w14:ligatures w14:val="none"/>
              </w:rPr>
              <w:br/>
              <w:t>9. Türkçe’deki bozulma ve yabancılaşma</w:t>
            </w:r>
            <w:r w:rsidRPr="00870489">
              <w:rPr>
                <w:rFonts w:ascii="Times New Roman" w:eastAsia="Times New Roman" w:hAnsi="Times New Roman" w:cs="Times New Roman"/>
                <w:color w:val="000000"/>
                <w:kern w:val="0"/>
                <w:sz w:val="24"/>
                <w:szCs w:val="24"/>
                <w:lang w:eastAsia="tr-TR"/>
                <w14:ligatures w14:val="none"/>
              </w:rPr>
              <w:br/>
              <w:t>10. Okulların bağımsız bütçeye sahip olmaması</w:t>
            </w:r>
            <w:r w:rsidRPr="00870489">
              <w:rPr>
                <w:rFonts w:ascii="Times New Roman" w:eastAsia="Times New Roman" w:hAnsi="Times New Roman" w:cs="Times New Roman"/>
                <w:color w:val="000000"/>
                <w:kern w:val="0"/>
                <w:sz w:val="24"/>
                <w:szCs w:val="24"/>
                <w:lang w:eastAsia="tr-TR"/>
                <w14:ligatures w14:val="none"/>
              </w:rPr>
              <w:br/>
              <w:t>11. Etkili bir ödüllendirme mekanizmasının olmayışı</w:t>
            </w:r>
            <w:r w:rsidRPr="00870489">
              <w:rPr>
                <w:rFonts w:ascii="Times New Roman" w:eastAsia="Times New Roman" w:hAnsi="Times New Roman" w:cs="Times New Roman"/>
                <w:color w:val="000000"/>
                <w:kern w:val="0"/>
                <w:sz w:val="24"/>
                <w:szCs w:val="24"/>
                <w:lang w:eastAsia="tr-TR"/>
                <w14:ligatures w14:val="none"/>
              </w:rPr>
              <w:br/>
              <w:t>12. Eğitime sınav o</w:t>
            </w:r>
            <w:r w:rsidR="00947FBB">
              <w:rPr>
                <w:rFonts w:ascii="Times New Roman" w:eastAsia="Times New Roman" w:hAnsi="Times New Roman" w:cs="Times New Roman"/>
                <w:color w:val="000000"/>
                <w:kern w:val="0"/>
                <w:sz w:val="24"/>
                <w:szCs w:val="24"/>
                <w:lang w:eastAsia="tr-TR"/>
                <w14:ligatures w14:val="none"/>
              </w:rPr>
              <w:t>daklı yaklaşım ve sınav kaygısı</w:t>
            </w:r>
            <w:r w:rsidRPr="00870489">
              <w:rPr>
                <w:rFonts w:ascii="Times New Roman" w:eastAsia="Times New Roman" w:hAnsi="Times New Roman" w:cs="Times New Roman"/>
                <w:color w:val="000000"/>
                <w:kern w:val="0"/>
                <w:sz w:val="24"/>
                <w:szCs w:val="24"/>
                <w:lang w:eastAsia="tr-TR"/>
                <w14:ligatures w14:val="none"/>
              </w:rPr>
              <w:br/>
            </w:r>
          </w:p>
        </w:tc>
      </w:tr>
    </w:tbl>
    <w:p w14:paraId="3DF6E4C4" w14:textId="4DB0192A" w:rsidR="00764C23" w:rsidRPr="00764C23" w:rsidRDefault="00764C23" w:rsidP="00764C23">
      <w:pPr>
        <w:pStyle w:val="Balk2"/>
        <w:numPr>
          <w:ilvl w:val="1"/>
          <w:numId w:val="1"/>
        </w:numPr>
        <w:rPr>
          <w:rFonts w:ascii="Times New Roman" w:hAnsi="Times New Roman" w:cs="Times New Roman"/>
          <w:b/>
        </w:rPr>
      </w:pPr>
      <w:bookmarkStart w:id="18" w:name="_Toc162473362"/>
      <w:r w:rsidRPr="00764C23">
        <w:rPr>
          <w:rFonts w:ascii="Times New Roman" w:hAnsi="Times New Roman" w:cs="Times New Roman"/>
          <w:b/>
        </w:rPr>
        <w:t>Tespit ve İhtiyaçların Belirlenmesi</w:t>
      </w:r>
      <w:bookmarkEnd w:id="18"/>
    </w:p>
    <w:p w14:paraId="411D040E" w14:textId="63906B91" w:rsidR="00920638" w:rsidRDefault="00920638" w:rsidP="00CA1165"/>
    <w:p w14:paraId="24A06B1D" w14:textId="7E9C86CF" w:rsidR="0021462D" w:rsidRPr="0021462D" w:rsidRDefault="0021462D" w:rsidP="0021462D">
      <w:pPr>
        <w:spacing w:line="360" w:lineRule="auto"/>
        <w:ind w:firstLine="360"/>
        <w:jc w:val="both"/>
        <w:rPr>
          <w:rFonts w:ascii="Times New Roman" w:eastAsia="Calibri" w:hAnsi="Times New Roman" w:cs="Times New Roman"/>
          <w:kern w:val="0"/>
          <w:sz w:val="24"/>
          <w14:ligatures w14:val="none"/>
        </w:rPr>
      </w:pPr>
      <w:r w:rsidRPr="0021462D">
        <w:rPr>
          <w:rFonts w:ascii="Times New Roman" w:eastAsia="Calibri" w:hAnsi="Times New Roman" w:cs="Times New Roman"/>
          <w:kern w:val="0"/>
          <w:sz w:val="24"/>
          <w14:ligatures w14:val="none"/>
        </w:rPr>
        <w:t>Okulumuzun Durum Analizi</w:t>
      </w:r>
      <w:r>
        <w:rPr>
          <w:rFonts w:ascii="Times New Roman" w:eastAsia="Calibri" w:hAnsi="Times New Roman" w:cs="Times New Roman"/>
          <w:kern w:val="0"/>
          <w:sz w:val="24"/>
          <w14:ligatures w14:val="none"/>
        </w:rPr>
        <w:t xml:space="preserve">nin yapılması </w:t>
      </w:r>
      <w:r w:rsidRPr="0021462D">
        <w:rPr>
          <w:rFonts w:ascii="Times New Roman" w:eastAsia="Calibri" w:hAnsi="Times New Roman" w:cs="Times New Roman"/>
          <w:kern w:val="0"/>
          <w:sz w:val="24"/>
          <w14:ligatures w14:val="none"/>
        </w:rPr>
        <w:t>ile geleceğe yönelim için iyi bir tespit yapılmasını ve ihtiyaçları belirleme imkanı vermektedir. Bu bağlamda kurum dinamiklerinin etraflıca bilinmesini sağlayan başlıklar altında iç ve dış analizler yapılmış ve bu analiz ile pek çok tespitte bulunulmuş ve bazı ihtiyaçlar ortaya çıktığı görülmüştür.</w:t>
      </w:r>
    </w:p>
    <w:p w14:paraId="3826BAA4" w14:textId="77777777" w:rsidR="00947FBB" w:rsidRDefault="0021462D" w:rsidP="00947FBB">
      <w:pPr>
        <w:spacing w:line="360" w:lineRule="auto"/>
        <w:jc w:val="both"/>
        <w:rPr>
          <w:rFonts w:ascii="Times New Roman" w:eastAsia="Calibri" w:hAnsi="Times New Roman" w:cs="Times New Roman"/>
          <w:kern w:val="0"/>
          <w:sz w:val="24"/>
          <w14:ligatures w14:val="none"/>
        </w:rPr>
      </w:pPr>
      <w:r w:rsidRPr="0021462D">
        <w:rPr>
          <w:rFonts w:ascii="Times New Roman" w:eastAsia="Calibri" w:hAnsi="Times New Roman" w:cs="Times New Roman"/>
          <w:kern w:val="0"/>
          <w:sz w:val="24"/>
          <w14:ligatures w14:val="none"/>
        </w:rPr>
        <w:t>Kurumun güçlü ve zayıf yönlerini tanımanın yanında önüne çıkan fırsatları değerlendirme ve eğitim sürecinde kurum tarafından bunların aktif kullanılabilme kabiliyeti kazandırırken tehditlerin de nasıl absorbe edileceği ile ilgili tedbirler alınmasını sağlamaktadır.</w:t>
      </w:r>
      <w:r>
        <w:rPr>
          <w:rFonts w:ascii="Times New Roman" w:eastAsia="Calibri" w:hAnsi="Times New Roman" w:cs="Times New Roman"/>
          <w:kern w:val="0"/>
          <w:sz w:val="24"/>
          <w14:ligatures w14:val="none"/>
        </w:rPr>
        <w:t xml:space="preserve"> Bu bağlamda tespit ve ihtiyaçlar tablosu oluşturulmuştur.</w:t>
      </w:r>
    </w:p>
    <w:p w14:paraId="673850DE" w14:textId="40D2E80A" w:rsidR="0021462D" w:rsidRPr="00947FBB" w:rsidRDefault="0021462D" w:rsidP="00947FBB">
      <w:pPr>
        <w:spacing w:line="360" w:lineRule="auto"/>
        <w:jc w:val="both"/>
        <w:rPr>
          <w:rFonts w:ascii="Times New Roman" w:eastAsia="Calibri" w:hAnsi="Times New Roman" w:cs="Times New Roman"/>
          <w:kern w:val="0"/>
          <w:sz w:val="24"/>
          <w14:ligatures w14:val="none"/>
        </w:rPr>
      </w:pPr>
      <w:r>
        <w:rPr>
          <w:rFonts w:ascii="Times New Roman" w:hAnsi="Times New Roman" w:cs="Times New Roman"/>
          <w:b/>
          <w:sz w:val="24"/>
        </w:rPr>
        <w:lastRenderedPageBreak/>
        <w:t>Tablo 24</w:t>
      </w:r>
      <w:r w:rsidRPr="0021462D">
        <w:rPr>
          <w:rFonts w:ascii="Times New Roman" w:hAnsi="Times New Roman" w:cs="Times New Roman"/>
          <w:b/>
          <w:sz w:val="24"/>
        </w:rPr>
        <w:t>. Tespit ve İhtiyaçları Belirlenmesi</w:t>
      </w:r>
    </w:p>
    <w:tbl>
      <w:tblPr>
        <w:tblW w:w="9945" w:type="dxa"/>
        <w:tblCellMar>
          <w:left w:w="70" w:type="dxa"/>
          <w:right w:w="70" w:type="dxa"/>
        </w:tblCellMar>
        <w:tblLook w:val="04A0" w:firstRow="1" w:lastRow="0" w:firstColumn="1" w:lastColumn="0" w:noHBand="0" w:noVBand="1"/>
      </w:tblPr>
      <w:tblGrid>
        <w:gridCol w:w="9945"/>
      </w:tblGrid>
      <w:tr w:rsidR="00447049" w:rsidRPr="00447049" w14:paraId="316E6FCC" w14:textId="77777777" w:rsidTr="00447049">
        <w:trPr>
          <w:trHeight w:val="616"/>
        </w:trPr>
        <w:tc>
          <w:tcPr>
            <w:tcW w:w="9945" w:type="dxa"/>
            <w:tcBorders>
              <w:top w:val="single" w:sz="8" w:space="0" w:color="auto"/>
              <w:left w:val="single" w:sz="8" w:space="0" w:color="auto"/>
              <w:bottom w:val="nil"/>
              <w:right w:val="single" w:sz="8" w:space="0" w:color="auto"/>
            </w:tcBorders>
            <w:shd w:val="clear" w:color="000000" w:fill="F4B084"/>
            <w:noWrap/>
            <w:vAlign w:val="center"/>
            <w:hideMark/>
          </w:tcPr>
          <w:p w14:paraId="4BAFC6E7" w14:textId="77777777" w:rsidR="00447049" w:rsidRPr="00447049" w:rsidRDefault="00447049" w:rsidP="00447049">
            <w:pPr>
              <w:spacing w:after="0" w:line="240" w:lineRule="auto"/>
              <w:rPr>
                <w:rFonts w:ascii="Times New Roman" w:eastAsia="Times New Roman" w:hAnsi="Times New Roman" w:cs="Times New Roman"/>
                <w:b/>
                <w:bCs/>
                <w:color w:val="000000"/>
                <w:kern w:val="0"/>
                <w:sz w:val="24"/>
                <w:szCs w:val="24"/>
                <w:lang w:eastAsia="tr-TR"/>
                <w14:ligatures w14:val="none"/>
              </w:rPr>
            </w:pPr>
            <w:r w:rsidRPr="00447049">
              <w:rPr>
                <w:rFonts w:ascii="Times New Roman" w:eastAsia="Times New Roman" w:hAnsi="Times New Roman" w:cs="Times New Roman"/>
                <w:b/>
                <w:bCs/>
                <w:color w:val="000000"/>
                <w:kern w:val="0"/>
                <w:sz w:val="24"/>
                <w:szCs w:val="24"/>
                <w:lang w:eastAsia="tr-TR"/>
                <w14:ligatures w14:val="none"/>
              </w:rPr>
              <w:t>Tespitler</w:t>
            </w:r>
          </w:p>
        </w:tc>
      </w:tr>
      <w:tr w:rsidR="00447049" w:rsidRPr="00447049" w14:paraId="153C198C" w14:textId="77777777" w:rsidTr="00447049">
        <w:trPr>
          <w:trHeight w:val="684"/>
        </w:trPr>
        <w:tc>
          <w:tcPr>
            <w:tcW w:w="9945" w:type="dxa"/>
            <w:tcBorders>
              <w:top w:val="single" w:sz="8" w:space="0" w:color="auto"/>
              <w:left w:val="single" w:sz="8" w:space="0" w:color="auto"/>
              <w:bottom w:val="nil"/>
              <w:right w:val="single" w:sz="8" w:space="0" w:color="auto"/>
            </w:tcBorders>
            <w:shd w:val="clear" w:color="auto" w:fill="auto"/>
            <w:noWrap/>
            <w:vAlign w:val="center"/>
            <w:hideMark/>
          </w:tcPr>
          <w:p w14:paraId="74C3C3D1"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Öğrencilerin bilimsel, kültürel, sanatsal ve sportif faaliyetlere katılımının düşük olması</w:t>
            </w:r>
          </w:p>
        </w:tc>
      </w:tr>
      <w:tr w:rsidR="00447049" w:rsidRPr="00447049" w14:paraId="27DA0B66" w14:textId="77777777" w:rsidTr="00447049">
        <w:trPr>
          <w:trHeight w:val="684"/>
        </w:trPr>
        <w:tc>
          <w:tcPr>
            <w:tcW w:w="9945" w:type="dxa"/>
            <w:tcBorders>
              <w:top w:val="single" w:sz="8" w:space="0" w:color="auto"/>
              <w:left w:val="single" w:sz="8" w:space="0" w:color="auto"/>
              <w:bottom w:val="nil"/>
              <w:right w:val="single" w:sz="8" w:space="0" w:color="auto"/>
            </w:tcBorders>
            <w:shd w:val="clear" w:color="auto" w:fill="auto"/>
            <w:noWrap/>
            <w:vAlign w:val="center"/>
            <w:hideMark/>
          </w:tcPr>
          <w:p w14:paraId="3DACC3A3"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Toplumda akademik başarıya yüksek değer atfedilmesi</w:t>
            </w:r>
          </w:p>
        </w:tc>
      </w:tr>
      <w:tr w:rsidR="00447049" w:rsidRPr="00447049" w14:paraId="183B7D18" w14:textId="77777777" w:rsidTr="00447049">
        <w:trPr>
          <w:trHeight w:val="684"/>
        </w:trPr>
        <w:tc>
          <w:tcPr>
            <w:tcW w:w="9945" w:type="dxa"/>
            <w:tcBorders>
              <w:top w:val="single" w:sz="8" w:space="0" w:color="auto"/>
              <w:left w:val="single" w:sz="8" w:space="0" w:color="auto"/>
              <w:bottom w:val="nil"/>
              <w:right w:val="single" w:sz="8" w:space="0" w:color="auto"/>
            </w:tcBorders>
            <w:shd w:val="clear" w:color="auto" w:fill="auto"/>
            <w:noWrap/>
            <w:vAlign w:val="center"/>
            <w:hideMark/>
          </w:tcPr>
          <w:p w14:paraId="72F410F5"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Öğrencilerin ders dışında öğrenme etkinliklerini destekleyecek yenilikçi ve yaratıcı düşünme becerilerini geliştirecek fırsatların yetersiz olması.</w:t>
            </w:r>
          </w:p>
        </w:tc>
      </w:tr>
      <w:tr w:rsidR="00447049" w:rsidRPr="00447049" w14:paraId="11CCFF40" w14:textId="77777777" w:rsidTr="00447049">
        <w:trPr>
          <w:trHeight w:val="684"/>
        </w:trPr>
        <w:tc>
          <w:tcPr>
            <w:tcW w:w="9945" w:type="dxa"/>
            <w:tcBorders>
              <w:top w:val="single" w:sz="8" w:space="0" w:color="auto"/>
              <w:left w:val="single" w:sz="8" w:space="0" w:color="auto"/>
              <w:bottom w:val="nil"/>
              <w:right w:val="single" w:sz="8" w:space="0" w:color="auto"/>
            </w:tcBorders>
            <w:shd w:val="clear" w:color="auto" w:fill="auto"/>
            <w:noWrap/>
            <w:vAlign w:val="center"/>
            <w:hideMark/>
          </w:tcPr>
          <w:p w14:paraId="3D3ABF63"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Okul binasının eğitim öğretim için yetersiz kalmasına çözüm getirilememesi</w:t>
            </w:r>
          </w:p>
        </w:tc>
      </w:tr>
      <w:tr w:rsidR="00447049" w:rsidRPr="00447049" w14:paraId="56A27127" w14:textId="77777777" w:rsidTr="00447049">
        <w:trPr>
          <w:trHeight w:val="684"/>
        </w:trPr>
        <w:tc>
          <w:tcPr>
            <w:tcW w:w="9945" w:type="dxa"/>
            <w:tcBorders>
              <w:top w:val="single" w:sz="8" w:space="0" w:color="auto"/>
              <w:left w:val="single" w:sz="8" w:space="0" w:color="auto"/>
              <w:bottom w:val="nil"/>
              <w:right w:val="single" w:sz="8" w:space="0" w:color="auto"/>
            </w:tcBorders>
            <w:shd w:val="clear" w:color="auto" w:fill="auto"/>
            <w:noWrap/>
            <w:vAlign w:val="center"/>
            <w:hideMark/>
          </w:tcPr>
          <w:p w14:paraId="0068FC44"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Öğrenci beslenmelerinin öğrenme ve davranış üzerindeki olumsuz etkilerine dair gerekli tedbirlerin alınamaması</w:t>
            </w:r>
          </w:p>
        </w:tc>
      </w:tr>
      <w:tr w:rsidR="00447049" w:rsidRPr="00447049" w14:paraId="7A1605F4" w14:textId="77777777" w:rsidTr="00447049">
        <w:trPr>
          <w:trHeight w:val="684"/>
        </w:trPr>
        <w:tc>
          <w:tcPr>
            <w:tcW w:w="994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BC4B4" w14:textId="688E09B4" w:rsidR="00447049" w:rsidRPr="00447049" w:rsidRDefault="00947FBB" w:rsidP="00447049">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TYT-AYT</w:t>
            </w:r>
            <w:r w:rsidR="00447049" w:rsidRPr="00447049">
              <w:rPr>
                <w:rFonts w:ascii="Times New Roman" w:eastAsia="Times New Roman" w:hAnsi="Times New Roman" w:cs="Times New Roman"/>
                <w:color w:val="000000"/>
                <w:kern w:val="0"/>
                <w:sz w:val="24"/>
                <w:szCs w:val="24"/>
                <w:lang w:eastAsia="tr-TR"/>
                <w14:ligatures w14:val="none"/>
              </w:rPr>
              <w:t xml:space="preserve"> süreci konusundaki veli ve öğrenci bilicinin yetersiz olması </w:t>
            </w:r>
          </w:p>
        </w:tc>
      </w:tr>
      <w:tr w:rsidR="00447049" w:rsidRPr="00447049" w14:paraId="2DCEC122" w14:textId="77777777" w:rsidTr="00447049">
        <w:trPr>
          <w:trHeight w:val="190"/>
        </w:trPr>
        <w:tc>
          <w:tcPr>
            <w:tcW w:w="9945" w:type="dxa"/>
            <w:tcBorders>
              <w:top w:val="nil"/>
              <w:left w:val="nil"/>
              <w:bottom w:val="nil"/>
              <w:right w:val="nil"/>
            </w:tcBorders>
            <w:shd w:val="clear" w:color="auto" w:fill="auto"/>
            <w:noWrap/>
            <w:vAlign w:val="bottom"/>
            <w:hideMark/>
          </w:tcPr>
          <w:p w14:paraId="39EF564E"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p>
        </w:tc>
      </w:tr>
      <w:tr w:rsidR="00447049" w:rsidRPr="00447049" w14:paraId="33B10F7C" w14:textId="77777777" w:rsidTr="00447049">
        <w:trPr>
          <w:trHeight w:val="616"/>
        </w:trPr>
        <w:tc>
          <w:tcPr>
            <w:tcW w:w="9945" w:type="dxa"/>
            <w:tcBorders>
              <w:top w:val="single" w:sz="8" w:space="0" w:color="auto"/>
              <w:left w:val="single" w:sz="8" w:space="0" w:color="auto"/>
              <w:bottom w:val="single" w:sz="8" w:space="0" w:color="auto"/>
              <w:right w:val="single" w:sz="8" w:space="0" w:color="auto"/>
            </w:tcBorders>
            <w:shd w:val="clear" w:color="000000" w:fill="F4B084"/>
            <w:noWrap/>
            <w:vAlign w:val="center"/>
            <w:hideMark/>
          </w:tcPr>
          <w:p w14:paraId="6FD4042C" w14:textId="77777777" w:rsidR="00447049" w:rsidRPr="00447049" w:rsidRDefault="00447049" w:rsidP="00447049">
            <w:pPr>
              <w:spacing w:after="0" w:line="240" w:lineRule="auto"/>
              <w:rPr>
                <w:rFonts w:ascii="Times New Roman" w:eastAsia="Times New Roman" w:hAnsi="Times New Roman" w:cs="Times New Roman"/>
                <w:b/>
                <w:bCs/>
                <w:color w:val="000000"/>
                <w:kern w:val="0"/>
                <w:sz w:val="24"/>
                <w:szCs w:val="24"/>
                <w:lang w:eastAsia="tr-TR"/>
                <w14:ligatures w14:val="none"/>
              </w:rPr>
            </w:pPr>
            <w:r w:rsidRPr="00447049">
              <w:rPr>
                <w:rFonts w:ascii="Times New Roman" w:eastAsia="Times New Roman" w:hAnsi="Times New Roman" w:cs="Times New Roman"/>
                <w:b/>
                <w:bCs/>
                <w:color w:val="000000"/>
                <w:kern w:val="0"/>
                <w:sz w:val="24"/>
                <w:szCs w:val="24"/>
                <w:lang w:eastAsia="tr-TR"/>
                <w14:ligatures w14:val="none"/>
              </w:rPr>
              <w:t>İhtiyaçlar</w:t>
            </w:r>
          </w:p>
        </w:tc>
      </w:tr>
      <w:tr w:rsidR="00447049" w:rsidRPr="00447049" w14:paraId="1DC3A1A0" w14:textId="77777777" w:rsidTr="00447049">
        <w:trPr>
          <w:trHeight w:val="684"/>
        </w:trPr>
        <w:tc>
          <w:tcPr>
            <w:tcW w:w="9945" w:type="dxa"/>
            <w:tcBorders>
              <w:top w:val="nil"/>
              <w:left w:val="single" w:sz="8" w:space="0" w:color="auto"/>
              <w:bottom w:val="single" w:sz="8" w:space="0" w:color="auto"/>
              <w:right w:val="single" w:sz="8" w:space="0" w:color="auto"/>
            </w:tcBorders>
            <w:shd w:val="clear" w:color="auto" w:fill="auto"/>
            <w:vAlign w:val="center"/>
            <w:hideMark/>
          </w:tcPr>
          <w:p w14:paraId="2AABD97F" w14:textId="40D91FC0"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Okulumuzun hitap ettiği çevre dikkate</w:t>
            </w:r>
            <w:r w:rsidR="00947FBB">
              <w:rPr>
                <w:rFonts w:ascii="Times New Roman" w:eastAsia="Times New Roman" w:hAnsi="Times New Roman" w:cs="Times New Roman"/>
                <w:color w:val="000000"/>
                <w:kern w:val="0"/>
                <w:sz w:val="24"/>
                <w:szCs w:val="24"/>
                <w:lang w:eastAsia="tr-TR"/>
                <w14:ligatures w14:val="none"/>
              </w:rPr>
              <w:t xml:space="preserve"> alınarak iki yan yana bulunan 2</w:t>
            </w:r>
            <w:r w:rsidRPr="00447049">
              <w:rPr>
                <w:rFonts w:ascii="Times New Roman" w:eastAsia="Times New Roman" w:hAnsi="Times New Roman" w:cs="Times New Roman"/>
                <w:color w:val="000000"/>
                <w:kern w:val="0"/>
                <w:sz w:val="24"/>
                <w:szCs w:val="24"/>
                <w:lang w:eastAsia="tr-TR"/>
                <w14:ligatures w14:val="none"/>
              </w:rPr>
              <w:t xml:space="preserve"> okulun yararlanacağı bir spor salonu yapılması</w:t>
            </w:r>
          </w:p>
        </w:tc>
      </w:tr>
      <w:tr w:rsidR="00447049" w:rsidRPr="00447049" w14:paraId="54B7E653" w14:textId="77777777" w:rsidTr="00447049">
        <w:trPr>
          <w:trHeight w:val="684"/>
        </w:trPr>
        <w:tc>
          <w:tcPr>
            <w:tcW w:w="9945" w:type="dxa"/>
            <w:tcBorders>
              <w:top w:val="nil"/>
              <w:left w:val="single" w:sz="8" w:space="0" w:color="auto"/>
              <w:bottom w:val="single" w:sz="8" w:space="0" w:color="auto"/>
              <w:right w:val="single" w:sz="8" w:space="0" w:color="auto"/>
            </w:tcBorders>
            <w:shd w:val="clear" w:color="auto" w:fill="auto"/>
            <w:vAlign w:val="center"/>
            <w:hideMark/>
          </w:tcPr>
          <w:p w14:paraId="751C2B59"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Okul aidiyetinin geliştirilmesi amacıyla öğrenci ve velilere yönelik bilgilendirme ve farkındalık programlarının artırılması</w:t>
            </w:r>
          </w:p>
        </w:tc>
      </w:tr>
      <w:tr w:rsidR="00447049" w:rsidRPr="00447049" w14:paraId="16EB82A3" w14:textId="77777777" w:rsidTr="00447049">
        <w:trPr>
          <w:trHeight w:val="684"/>
        </w:trPr>
        <w:tc>
          <w:tcPr>
            <w:tcW w:w="9945" w:type="dxa"/>
            <w:tcBorders>
              <w:top w:val="nil"/>
              <w:left w:val="single" w:sz="8" w:space="0" w:color="auto"/>
              <w:bottom w:val="single" w:sz="8" w:space="0" w:color="auto"/>
              <w:right w:val="single" w:sz="8" w:space="0" w:color="auto"/>
            </w:tcBorders>
            <w:shd w:val="clear" w:color="auto" w:fill="auto"/>
            <w:vAlign w:val="center"/>
            <w:hideMark/>
          </w:tcPr>
          <w:p w14:paraId="2E0BD4B2"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 xml:space="preserve">Okul bahçesinin öğrencilerin çok yönlü gelişimini destekleyecek şekilde yeniden tasarlanması ve yapılması </w:t>
            </w:r>
          </w:p>
        </w:tc>
      </w:tr>
      <w:tr w:rsidR="00447049" w:rsidRPr="00447049" w14:paraId="5A631AA3" w14:textId="77777777" w:rsidTr="00447049">
        <w:trPr>
          <w:trHeight w:val="684"/>
        </w:trPr>
        <w:tc>
          <w:tcPr>
            <w:tcW w:w="9945" w:type="dxa"/>
            <w:tcBorders>
              <w:top w:val="nil"/>
              <w:left w:val="single" w:sz="8" w:space="0" w:color="auto"/>
              <w:bottom w:val="single" w:sz="8" w:space="0" w:color="auto"/>
              <w:right w:val="single" w:sz="8" w:space="0" w:color="auto"/>
            </w:tcBorders>
            <w:shd w:val="clear" w:color="auto" w:fill="auto"/>
            <w:vAlign w:val="center"/>
            <w:hideMark/>
          </w:tcPr>
          <w:p w14:paraId="63FF761D" w14:textId="77777777" w:rsidR="00447049" w:rsidRPr="00447049" w:rsidRDefault="00447049" w:rsidP="00447049">
            <w:pPr>
              <w:spacing w:after="0" w:line="240" w:lineRule="auto"/>
              <w:rPr>
                <w:rFonts w:ascii="Times New Roman" w:eastAsia="Times New Roman" w:hAnsi="Times New Roman" w:cs="Times New Roman"/>
                <w:color w:val="000000"/>
                <w:kern w:val="0"/>
                <w:sz w:val="24"/>
                <w:szCs w:val="24"/>
                <w:lang w:eastAsia="tr-TR"/>
                <w14:ligatures w14:val="none"/>
              </w:rPr>
            </w:pPr>
            <w:r w:rsidRPr="00447049">
              <w:rPr>
                <w:rFonts w:ascii="Times New Roman" w:eastAsia="Times New Roman" w:hAnsi="Times New Roman" w:cs="Times New Roman"/>
                <w:color w:val="000000"/>
                <w:kern w:val="0"/>
                <w:sz w:val="24"/>
                <w:szCs w:val="24"/>
                <w:lang w:eastAsia="tr-TR"/>
                <w14:ligatures w14:val="none"/>
              </w:rPr>
              <w:t>Sosyal kültürel sportif faaliyetlerin desteklenmesinin eğitim sürecine olumlu yansımalarının farkedilmesinin sağlanması</w:t>
            </w:r>
          </w:p>
        </w:tc>
      </w:tr>
    </w:tbl>
    <w:p w14:paraId="6B3FBE41" w14:textId="3353B14C" w:rsidR="00491F21" w:rsidRDefault="00A67D85" w:rsidP="00491F21">
      <w:pPr>
        <w:pStyle w:val="Balk1"/>
        <w:numPr>
          <w:ilvl w:val="0"/>
          <w:numId w:val="1"/>
        </w:numPr>
        <w:ind w:left="426"/>
      </w:pPr>
      <w:bookmarkStart w:id="19" w:name="_Toc162473363"/>
      <w:r w:rsidRPr="00947FBB">
        <w:rPr>
          <w:rFonts w:ascii="Times New Roman" w:hAnsi="Times New Roman" w:cs="Times New Roman"/>
          <w:b/>
        </w:rPr>
        <w:t>GELECEĞE BAKIŞ</w:t>
      </w:r>
      <w:bookmarkEnd w:id="19"/>
    </w:p>
    <w:p w14:paraId="5598DFA9" w14:textId="0519C7B9" w:rsidR="00491F21" w:rsidRDefault="00491F21" w:rsidP="002E55D1">
      <w:pPr>
        <w:spacing w:line="360" w:lineRule="auto"/>
        <w:ind w:firstLine="709"/>
        <w:jc w:val="both"/>
        <w:rPr>
          <w:rFonts w:ascii="Times New Roman" w:hAnsi="Times New Roman" w:cs="Times New Roman"/>
          <w:sz w:val="24"/>
        </w:rPr>
      </w:pPr>
      <w:r w:rsidRPr="00491F21">
        <w:rPr>
          <w:rFonts w:ascii="Times New Roman" w:hAnsi="Times New Roman" w:cs="Times New Roman"/>
          <w:sz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01D3BD4" w14:textId="196C8B13" w:rsidR="002E55D1" w:rsidRDefault="00D870A4" w:rsidP="002E55D1">
      <w:pPr>
        <w:pStyle w:val="Balk2"/>
        <w:numPr>
          <w:ilvl w:val="1"/>
          <w:numId w:val="1"/>
        </w:numPr>
        <w:rPr>
          <w:rFonts w:ascii="Times New Roman" w:hAnsi="Times New Roman" w:cs="Times New Roman"/>
          <w:b/>
        </w:rPr>
      </w:pPr>
      <w:bookmarkStart w:id="20" w:name="_Toc162473364"/>
      <w:r w:rsidRPr="002E55D1">
        <w:rPr>
          <w:rFonts w:ascii="Times New Roman" w:hAnsi="Times New Roman" w:cs="Times New Roman"/>
          <w:b/>
        </w:rPr>
        <w:t>Misyon</w:t>
      </w:r>
      <w:bookmarkEnd w:id="20"/>
    </w:p>
    <w:p w14:paraId="74201E42" w14:textId="77777777" w:rsidR="002E55D1" w:rsidRPr="002E55D1" w:rsidRDefault="002E55D1" w:rsidP="002E55D1">
      <w:pPr>
        <w:rPr>
          <w:sz w:val="10"/>
        </w:rPr>
      </w:pPr>
    </w:p>
    <w:p w14:paraId="358C158B" w14:textId="3DEA586E" w:rsidR="00947FBB" w:rsidRPr="00947FBB" w:rsidRDefault="00947FBB" w:rsidP="00947FBB">
      <w:pPr>
        <w:ind w:firstLine="360"/>
        <w:jc w:val="both"/>
        <w:rPr>
          <w:rFonts w:ascii="Times New Roman" w:hAnsi="Times New Roman" w:cs="Times New Roman"/>
          <w:sz w:val="24"/>
          <w:szCs w:val="24"/>
        </w:rPr>
      </w:pPr>
      <w:bookmarkStart w:id="21" w:name="_Toc162473365"/>
      <w:r w:rsidRPr="00947FBB">
        <w:rPr>
          <w:rFonts w:ascii="Times New Roman" w:hAnsi="Times New Roman" w:cs="Times New Roman"/>
          <w:sz w:val="24"/>
        </w:rPr>
        <w:t>Ortaöğretim eğitimi almak isteyen öğrencilerimize hem mesleğe hem yüksek öğretime yönelik en üst seviyede bilgi kazandırmak ,mezun olduklarında ülkemizin ihtiyacı olan kaliteli bir meslek sahibi olmalarını sağlamak.</w:t>
      </w:r>
    </w:p>
    <w:p w14:paraId="52F0E314" w14:textId="3DEA586E" w:rsidR="006249E7" w:rsidRDefault="002E55D1" w:rsidP="002E55D1">
      <w:pPr>
        <w:pStyle w:val="Balk2"/>
        <w:numPr>
          <w:ilvl w:val="1"/>
          <w:numId w:val="1"/>
        </w:numPr>
        <w:rPr>
          <w:rFonts w:ascii="Times New Roman" w:hAnsi="Times New Roman" w:cs="Times New Roman"/>
          <w:b/>
        </w:rPr>
      </w:pPr>
      <w:r w:rsidRPr="002E55D1">
        <w:rPr>
          <w:rFonts w:ascii="Times New Roman" w:hAnsi="Times New Roman" w:cs="Times New Roman"/>
          <w:b/>
        </w:rPr>
        <w:lastRenderedPageBreak/>
        <w:t>Vizyon</w:t>
      </w:r>
      <w:bookmarkEnd w:id="21"/>
    </w:p>
    <w:p w14:paraId="26593C2B" w14:textId="77777777" w:rsidR="002E55D1" w:rsidRPr="002E55D1" w:rsidRDefault="002E55D1" w:rsidP="002E55D1">
      <w:pPr>
        <w:rPr>
          <w:sz w:val="10"/>
        </w:rPr>
      </w:pPr>
    </w:p>
    <w:p w14:paraId="447526ED" w14:textId="77777777" w:rsidR="00947FBB" w:rsidRPr="00947FBB" w:rsidRDefault="00947FBB" w:rsidP="00947FBB">
      <w:pPr>
        <w:ind w:left="284"/>
        <w:jc w:val="both"/>
        <w:rPr>
          <w:rFonts w:ascii="Times New Roman" w:hAnsi="Times New Roman" w:cs="Times New Roman"/>
          <w:b/>
          <w:sz w:val="24"/>
          <w:szCs w:val="24"/>
        </w:rPr>
      </w:pPr>
      <w:r w:rsidRPr="00947FBB">
        <w:rPr>
          <w:rFonts w:ascii="Times New Roman" w:hAnsi="Times New Roman" w:cs="Times New Roman"/>
          <w:color w:val="000000"/>
          <w:sz w:val="24"/>
          <w:szCs w:val="24"/>
        </w:rPr>
        <w:t>Geleceğimizin mimarı olacak gençleri aydın,ahlaklı ve vatan sever olarak yetiştiren bir kurum olmak.</w:t>
      </w:r>
    </w:p>
    <w:p w14:paraId="49F0C061" w14:textId="77777777" w:rsidR="00B64720" w:rsidRPr="00B64720" w:rsidRDefault="00B64720" w:rsidP="002E55D1">
      <w:pPr>
        <w:ind w:firstLine="709"/>
        <w:rPr>
          <w:rFonts w:ascii="Times New Roman" w:hAnsi="Times New Roman" w:cs="Times New Roman"/>
          <w:sz w:val="4"/>
        </w:rPr>
      </w:pPr>
    </w:p>
    <w:p w14:paraId="37B64F79" w14:textId="120509C2" w:rsidR="00364F55" w:rsidRDefault="00364F55" w:rsidP="00364F55">
      <w:pPr>
        <w:pStyle w:val="Balk2"/>
        <w:numPr>
          <w:ilvl w:val="1"/>
          <w:numId w:val="1"/>
        </w:numPr>
        <w:rPr>
          <w:rFonts w:ascii="Times New Roman" w:hAnsi="Times New Roman" w:cs="Times New Roman"/>
          <w:b/>
        </w:rPr>
      </w:pPr>
      <w:bookmarkStart w:id="22" w:name="_Toc162473366"/>
      <w:r w:rsidRPr="00364F55">
        <w:rPr>
          <w:rFonts w:ascii="Times New Roman" w:hAnsi="Times New Roman" w:cs="Times New Roman"/>
          <w:b/>
        </w:rPr>
        <w:t>Temel Değerlerimiz</w:t>
      </w:r>
      <w:bookmarkEnd w:id="22"/>
    </w:p>
    <w:p w14:paraId="66540E66" w14:textId="77777777" w:rsidR="00B64720" w:rsidRPr="00B64720" w:rsidRDefault="00B64720" w:rsidP="00B64720">
      <w:pPr>
        <w:rPr>
          <w:sz w:val="6"/>
        </w:rPr>
      </w:pPr>
    </w:p>
    <w:p w14:paraId="7AEA8150" w14:textId="765F278C" w:rsidR="00B64720" w:rsidRDefault="00B64720" w:rsidP="00B64720">
      <w:pPr>
        <w:spacing w:line="360" w:lineRule="auto"/>
        <w:ind w:left="360" w:firstLine="348"/>
        <w:rPr>
          <w:rFonts w:ascii="Times New Roman" w:hAnsi="Times New Roman" w:cs="Times New Roman"/>
          <w:sz w:val="24"/>
        </w:rPr>
      </w:pPr>
      <w:r w:rsidRPr="00B64720">
        <w:rPr>
          <w:rFonts w:ascii="Times New Roman" w:hAnsi="Times New Roman" w:cs="Times New Roman"/>
          <w:sz w:val="24"/>
        </w:rPr>
        <w:t>1)</w:t>
      </w:r>
      <w:r>
        <w:rPr>
          <w:rFonts w:ascii="Times New Roman" w:hAnsi="Times New Roman" w:cs="Times New Roman"/>
          <w:sz w:val="24"/>
        </w:rPr>
        <w:t xml:space="preserve"> </w:t>
      </w:r>
      <w:r w:rsidRPr="00B64720">
        <w:rPr>
          <w:rFonts w:ascii="Times New Roman" w:hAnsi="Times New Roman" w:cs="Times New Roman"/>
          <w:sz w:val="24"/>
        </w:rPr>
        <w:t xml:space="preserve">Tarafsızlık </w:t>
      </w:r>
    </w:p>
    <w:p w14:paraId="09C4E3A9" w14:textId="77777777" w:rsidR="00B64720" w:rsidRDefault="00B64720" w:rsidP="00B64720">
      <w:pPr>
        <w:spacing w:line="360" w:lineRule="auto"/>
        <w:ind w:left="360" w:firstLine="348"/>
        <w:rPr>
          <w:rFonts w:ascii="Times New Roman" w:hAnsi="Times New Roman" w:cs="Times New Roman"/>
          <w:sz w:val="24"/>
        </w:rPr>
      </w:pPr>
      <w:r w:rsidRPr="00B64720">
        <w:rPr>
          <w:rFonts w:ascii="Times New Roman" w:hAnsi="Times New Roman" w:cs="Times New Roman"/>
          <w:sz w:val="24"/>
        </w:rPr>
        <w:t xml:space="preserve">2) Yönlendiricilik </w:t>
      </w:r>
    </w:p>
    <w:p w14:paraId="7A9A516B" w14:textId="3B7D1282" w:rsidR="00B64720" w:rsidRDefault="00B64720" w:rsidP="00B64720">
      <w:pPr>
        <w:spacing w:line="360" w:lineRule="auto"/>
        <w:ind w:left="360" w:firstLine="348"/>
        <w:rPr>
          <w:rFonts w:ascii="Times New Roman" w:hAnsi="Times New Roman" w:cs="Times New Roman"/>
          <w:sz w:val="24"/>
        </w:rPr>
      </w:pPr>
      <w:r w:rsidRPr="00B64720">
        <w:rPr>
          <w:rFonts w:ascii="Times New Roman" w:hAnsi="Times New Roman" w:cs="Times New Roman"/>
          <w:sz w:val="24"/>
        </w:rPr>
        <w:t>3)</w:t>
      </w:r>
      <w:r>
        <w:rPr>
          <w:rFonts w:ascii="Times New Roman" w:hAnsi="Times New Roman" w:cs="Times New Roman"/>
          <w:sz w:val="24"/>
        </w:rPr>
        <w:t xml:space="preserve"> </w:t>
      </w:r>
      <w:r w:rsidRPr="00B64720">
        <w:rPr>
          <w:rFonts w:ascii="Times New Roman" w:hAnsi="Times New Roman" w:cs="Times New Roman"/>
          <w:sz w:val="24"/>
        </w:rPr>
        <w:t xml:space="preserve">Saygınlık </w:t>
      </w:r>
    </w:p>
    <w:p w14:paraId="0099CAFD" w14:textId="77777777" w:rsidR="00B64720" w:rsidRDefault="00B64720" w:rsidP="00B64720">
      <w:pPr>
        <w:spacing w:line="360" w:lineRule="auto"/>
        <w:ind w:left="360" w:firstLine="348"/>
        <w:rPr>
          <w:rFonts w:ascii="Times New Roman" w:hAnsi="Times New Roman" w:cs="Times New Roman"/>
          <w:sz w:val="24"/>
        </w:rPr>
      </w:pPr>
      <w:r w:rsidRPr="00B64720">
        <w:rPr>
          <w:rFonts w:ascii="Times New Roman" w:hAnsi="Times New Roman" w:cs="Times New Roman"/>
          <w:sz w:val="24"/>
        </w:rPr>
        <w:t xml:space="preserve">4) Güvenilirlik </w:t>
      </w:r>
    </w:p>
    <w:p w14:paraId="64C01F06" w14:textId="1A6DDEDC" w:rsidR="00B64720" w:rsidRDefault="00B64720" w:rsidP="00B64720">
      <w:pPr>
        <w:spacing w:line="360" w:lineRule="auto"/>
        <w:ind w:left="360" w:firstLine="348"/>
        <w:rPr>
          <w:rFonts w:ascii="Times New Roman" w:hAnsi="Times New Roman" w:cs="Times New Roman"/>
          <w:sz w:val="24"/>
        </w:rPr>
      </w:pPr>
      <w:r>
        <w:rPr>
          <w:rFonts w:ascii="Times New Roman" w:hAnsi="Times New Roman" w:cs="Times New Roman"/>
          <w:sz w:val="24"/>
        </w:rPr>
        <w:t>5</w:t>
      </w:r>
      <w:r w:rsidRPr="00B64720">
        <w:rPr>
          <w:rFonts w:ascii="Times New Roman" w:hAnsi="Times New Roman" w:cs="Times New Roman"/>
          <w:sz w:val="24"/>
        </w:rPr>
        <w:t xml:space="preserve">) Yenilikçilik </w:t>
      </w:r>
    </w:p>
    <w:p w14:paraId="7C30C566" w14:textId="61217018" w:rsidR="00B64720" w:rsidRDefault="00B64720" w:rsidP="00B64720">
      <w:pPr>
        <w:spacing w:line="360" w:lineRule="auto"/>
        <w:ind w:left="360" w:firstLine="348"/>
        <w:rPr>
          <w:rFonts w:ascii="Times New Roman" w:hAnsi="Times New Roman" w:cs="Times New Roman"/>
          <w:sz w:val="24"/>
        </w:rPr>
      </w:pPr>
      <w:r>
        <w:rPr>
          <w:rFonts w:ascii="Times New Roman" w:hAnsi="Times New Roman" w:cs="Times New Roman"/>
          <w:sz w:val="24"/>
        </w:rPr>
        <w:t>6</w:t>
      </w:r>
      <w:r w:rsidRPr="00B64720">
        <w:rPr>
          <w:rFonts w:ascii="Times New Roman" w:hAnsi="Times New Roman" w:cs="Times New Roman"/>
          <w:sz w:val="24"/>
        </w:rPr>
        <w:t xml:space="preserve">) Şeffaflık </w:t>
      </w:r>
    </w:p>
    <w:p w14:paraId="0DF9B4F7" w14:textId="07A50DDF" w:rsidR="00B64720" w:rsidRDefault="00B64720" w:rsidP="00B64720">
      <w:pPr>
        <w:spacing w:line="360" w:lineRule="auto"/>
        <w:ind w:left="360" w:firstLine="348"/>
        <w:rPr>
          <w:rFonts w:ascii="Times New Roman" w:hAnsi="Times New Roman" w:cs="Times New Roman"/>
          <w:sz w:val="24"/>
        </w:rPr>
      </w:pPr>
      <w:r>
        <w:rPr>
          <w:rFonts w:ascii="Times New Roman" w:hAnsi="Times New Roman" w:cs="Times New Roman"/>
          <w:sz w:val="24"/>
        </w:rPr>
        <w:t>7</w:t>
      </w:r>
      <w:r w:rsidRPr="00B64720">
        <w:rPr>
          <w:rFonts w:ascii="Times New Roman" w:hAnsi="Times New Roman" w:cs="Times New Roman"/>
          <w:sz w:val="24"/>
        </w:rPr>
        <w:t xml:space="preserve">) Katılımcılık </w:t>
      </w:r>
    </w:p>
    <w:p w14:paraId="60E96F49" w14:textId="3BE589B0" w:rsidR="00B64720" w:rsidRDefault="00B64720" w:rsidP="00B64720">
      <w:pPr>
        <w:spacing w:line="360" w:lineRule="auto"/>
        <w:ind w:left="360" w:firstLine="348"/>
        <w:rPr>
          <w:rFonts w:ascii="Times New Roman" w:hAnsi="Times New Roman" w:cs="Times New Roman"/>
          <w:sz w:val="24"/>
        </w:rPr>
      </w:pPr>
      <w:r>
        <w:rPr>
          <w:rFonts w:ascii="Times New Roman" w:hAnsi="Times New Roman" w:cs="Times New Roman"/>
          <w:sz w:val="24"/>
        </w:rPr>
        <w:t>8</w:t>
      </w:r>
      <w:r w:rsidRPr="00B64720">
        <w:rPr>
          <w:rFonts w:ascii="Times New Roman" w:hAnsi="Times New Roman" w:cs="Times New Roman"/>
          <w:sz w:val="24"/>
        </w:rPr>
        <w:t xml:space="preserve">) Sürekli gelişim </w:t>
      </w:r>
    </w:p>
    <w:p w14:paraId="128F5004" w14:textId="039B01B2" w:rsidR="00B64720" w:rsidRDefault="00B64720" w:rsidP="00B64720">
      <w:pPr>
        <w:spacing w:line="360" w:lineRule="auto"/>
        <w:ind w:left="360" w:firstLine="348"/>
        <w:rPr>
          <w:rFonts w:ascii="Times New Roman" w:hAnsi="Times New Roman" w:cs="Times New Roman"/>
          <w:sz w:val="24"/>
        </w:rPr>
      </w:pPr>
      <w:r>
        <w:rPr>
          <w:rFonts w:ascii="Times New Roman" w:hAnsi="Times New Roman" w:cs="Times New Roman"/>
          <w:sz w:val="24"/>
        </w:rPr>
        <w:t>9</w:t>
      </w:r>
      <w:r w:rsidRPr="00B64720">
        <w:rPr>
          <w:rFonts w:ascii="Times New Roman" w:hAnsi="Times New Roman" w:cs="Times New Roman"/>
          <w:sz w:val="24"/>
        </w:rPr>
        <w:t>) Etik değerlere bağlılık</w:t>
      </w:r>
    </w:p>
    <w:p w14:paraId="05FCAD7E" w14:textId="77777777" w:rsidR="00947FBB" w:rsidRDefault="00947FBB" w:rsidP="00B64720">
      <w:pPr>
        <w:spacing w:line="360" w:lineRule="auto"/>
        <w:ind w:left="360" w:firstLine="348"/>
        <w:rPr>
          <w:rFonts w:ascii="Times New Roman" w:hAnsi="Times New Roman" w:cs="Times New Roman"/>
          <w:sz w:val="24"/>
        </w:rPr>
      </w:pPr>
    </w:p>
    <w:p w14:paraId="4998658F" w14:textId="77777777" w:rsidR="00947FBB" w:rsidRDefault="00947FBB" w:rsidP="00B64720">
      <w:pPr>
        <w:spacing w:line="360" w:lineRule="auto"/>
        <w:ind w:left="360" w:firstLine="348"/>
        <w:rPr>
          <w:rFonts w:ascii="Times New Roman" w:hAnsi="Times New Roman" w:cs="Times New Roman"/>
          <w:sz w:val="24"/>
        </w:rPr>
      </w:pPr>
    </w:p>
    <w:p w14:paraId="767CEDEC" w14:textId="77777777" w:rsidR="00947FBB" w:rsidRDefault="00947FBB" w:rsidP="00B64720">
      <w:pPr>
        <w:spacing w:line="360" w:lineRule="auto"/>
        <w:ind w:left="360" w:firstLine="348"/>
        <w:rPr>
          <w:rFonts w:ascii="Times New Roman" w:hAnsi="Times New Roman" w:cs="Times New Roman"/>
          <w:sz w:val="24"/>
        </w:rPr>
      </w:pPr>
    </w:p>
    <w:p w14:paraId="31C061CF" w14:textId="77777777" w:rsidR="00947FBB" w:rsidRDefault="00947FBB" w:rsidP="00B64720">
      <w:pPr>
        <w:spacing w:line="360" w:lineRule="auto"/>
        <w:ind w:left="360" w:firstLine="348"/>
        <w:rPr>
          <w:rFonts w:ascii="Times New Roman" w:hAnsi="Times New Roman" w:cs="Times New Roman"/>
          <w:sz w:val="24"/>
        </w:rPr>
      </w:pPr>
    </w:p>
    <w:p w14:paraId="3C750B68" w14:textId="77777777" w:rsidR="00947FBB" w:rsidRDefault="00947FBB" w:rsidP="00B64720">
      <w:pPr>
        <w:spacing w:line="360" w:lineRule="auto"/>
        <w:ind w:left="360" w:firstLine="348"/>
        <w:rPr>
          <w:rFonts w:ascii="Times New Roman" w:hAnsi="Times New Roman" w:cs="Times New Roman"/>
          <w:sz w:val="24"/>
        </w:rPr>
      </w:pPr>
    </w:p>
    <w:p w14:paraId="71435A03" w14:textId="77777777" w:rsidR="00947FBB" w:rsidRDefault="00947FBB" w:rsidP="00B64720">
      <w:pPr>
        <w:spacing w:line="360" w:lineRule="auto"/>
        <w:ind w:left="360" w:firstLine="348"/>
        <w:rPr>
          <w:rFonts w:ascii="Times New Roman" w:hAnsi="Times New Roman" w:cs="Times New Roman"/>
          <w:sz w:val="24"/>
        </w:rPr>
      </w:pPr>
    </w:p>
    <w:p w14:paraId="3FE11F00" w14:textId="77777777" w:rsidR="00947FBB" w:rsidRDefault="00947FBB" w:rsidP="00B64720">
      <w:pPr>
        <w:spacing w:line="360" w:lineRule="auto"/>
        <w:ind w:left="360" w:firstLine="348"/>
        <w:rPr>
          <w:rFonts w:ascii="Times New Roman" w:hAnsi="Times New Roman" w:cs="Times New Roman"/>
          <w:sz w:val="24"/>
        </w:rPr>
      </w:pPr>
    </w:p>
    <w:p w14:paraId="3A6F0ADB" w14:textId="77777777" w:rsidR="00947FBB" w:rsidRDefault="00947FBB" w:rsidP="00B64720">
      <w:pPr>
        <w:spacing w:line="360" w:lineRule="auto"/>
        <w:ind w:left="360" w:firstLine="348"/>
        <w:rPr>
          <w:rFonts w:ascii="Times New Roman" w:hAnsi="Times New Roman" w:cs="Times New Roman"/>
          <w:sz w:val="24"/>
        </w:rPr>
      </w:pPr>
    </w:p>
    <w:p w14:paraId="6C9CB977" w14:textId="53840616" w:rsidR="00F03AE1" w:rsidRDefault="00F03AE1" w:rsidP="00B64720">
      <w:pPr>
        <w:spacing w:line="360" w:lineRule="auto"/>
        <w:ind w:left="360" w:firstLine="348"/>
        <w:rPr>
          <w:rFonts w:ascii="Times New Roman" w:hAnsi="Times New Roman" w:cs="Times New Roman"/>
          <w:sz w:val="24"/>
        </w:rPr>
      </w:pPr>
    </w:p>
    <w:p w14:paraId="0AEA5D93" w14:textId="5C14933D" w:rsidR="00F03AE1" w:rsidRDefault="00F03AE1" w:rsidP="00B64720">
      <w:pPr>
        <w:spacing w:line="360" w:lineRule="auto"/>
        <w:ind w:left="360" w:firstLine="348"/>
        <w:rPr>
          <w:rFonts w:ascii="Times New Roman" w:hAnsi="Times New Roman" w:cs="Times New Roman"/>
          <w:sz w:val="24"/>
        </w:rPr>
      </w:pPr>
    </w:p>
    <w:p w14:paraId="1C6165E7" w14:textId="5F8F011E" w:rsidR="00F03AE1" w:rsidRDefault="00F03AE1" w:rsidP="00B64720">
      <w:pPr>
        <w:spacing w:line="360" w:lineRule="auto"/>
        <w:ind w:left="360" w:firstLine="348"/>
        <w:rPr>
          <w:rFonts w:ascii="Times New Roman" w:hAnsi="Times New Roman" w:cs="Times New Roman"/>
          <w:sz w:val="24"/>
        </w:rPr>
      </w:pPr>
    </w:p>
    <w:p w14:paraId="7CA822CA" w14:textId="05DFFB33" w:rsidR="00554987" w:rsidRDefault="004743B4" w:rsidP="008C1D38">
      <w:pPr>
        <w:pStyle w:val="Balk1"/>
        <w:numPr>
          <w:ilvl w:val="0"/>
          <w:numId w:val="1"/>
        </w:numPr>
        <w:ind w:left="284" w:hanging="284"/>
        <w:rPr>
          <w:rFonts w:ascii="Times New Roman" w:hAnsi="Times New Roman" w:cs="Times New Roman"/>
          <w:b/>
        </w:rPr>
      </w:pPr>
      <w:bookmarkStart w:id="23" w:name="_Toc162473367"/>
      <w:r w:rsidRPr="00554987">
        <w:rPr>
          <w:rFonts w:ascii="Times New Roman" w:hAnsi="Times New Roman" w:cs="Times New Roman"/>
          <w:b/>
        </w:rPr>
        <w:lastRenderedPageBreak/>
        <w:t>AMAÇ, HEDEF, PERFORMANS GÖSTERGELERİ ve STRATEJİLER</w:t>
      </w:r>
      <w:bookmarkEnd w:id="23"/>
    </w:p>
    <w:p w14:paraId="7CB48653" w14:textId="77777777" w:rsidR="006A3CDC" w:rsidRPr="006A3CDC" w:rsidRDefault="006A3CDC" w:rsidP="006A3CDC">
      <w:pPr>
        <w:rPr>
          <w:sz w:val="4"/>
        </w:rPr>
      </w:pPr>
    </w:p>
    <w:p w14:paraId="0A812B79" w14:textId="48CFF4A3" w:rsidR="00217871" w:rsidRPr="006A3CDC" w:rsidRDefault="006A3CDC" w:rsidP="006A3CDC">
      <w:pPr>
        <w:pStyle w:val="Balk2"/>
        <w:numPr>
          <w:ilvl w:val="1"/>
          <w:numId w:val="1"/>
        </w:numPr>
        <w:rPr>
          <w:rFonts w:ascii="Times New Roman" w:hAnsi="Times New Roman" w:cs="Times New Roman"/>
          <w:b/>
        </w:rPr>
      </w:pPr>
      <w:bookmarkStart w:id="24" w:name="_Toc162473368"/>
      <w:r w:rsidRPr="006A3CDC">
        <w:rPr>
          <w:rFonts w:ascii="Times New Roman" w:hAnsi="Times New Roman" w:cs="Times New Roman"/>
          <w:b/>
        </w:rPr>
        <w:t>Amaçlar, Hedefler, Performans Göstergeleri ve Stratejiler</w:t>
      </w:r>
      <w:bookmarkEnd w:id="24"/>
    </w:p>
    <w:tbl>
      <w:tblPr>
        <w:tblW w:w="9846" w:type="dxa"/>
        <w:tblCellMar>
          <w:left w:w="70" w:type="dxa"/>
          <w:right w:w="70" w:type="dxa"/>
        </w:tblCellMar>
        <w:tblLook w:val="04A0" w:firstRow="1" w:lastRow="0" w:firstColumn="1" w:lastColumn="0" w:noHBand="0" w:noVBand="1"/>
      </w:tblPr>
      <w:tblGrid>
        <w:gridCol w:w="1343"/>
        <w:gridCol w:w="2302"/>
        <w:gridCol w:w="880"/>
        <w:gridCol w:w="750"/>
        <w:gridCol w:w="844"/>
        <w:gridCol w:w="843"/>
        <w:gridCol w:w="846"/>
        <w:gridCol w:w="2038"/>
      </w:tblGrid>
      <w:tr w:rsidR="00697F2A" w:rsidRPr="00697F2A" w14:paraId="4753F3F2" w14:textId="77777777" w:rsidTr="00947FBB">
        <w:trPr>
          <w:trHeight w:val="915"/>
        </w:trPr>
        <w:tc>
          <w:tcPr>
            <w:tcW w:w="1343"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0ADE9677"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8"/>
                <w:szCs w:val="28"/>
                <w:lang w:eastAsia="tr-TR"/>
                <w14:ligatures w14:val="none"/>
              </w:rPr>
            </w:pPr>
            <w:r w:rsidRPr="00697F2A">
              <w:rPr>
                <w:rFonts w:ascii="Times New Roman" w:eastAsia="Times New Roman" w:hAnsi="Times New Roman" w:cs="Times New Roman"/>
                <w:b/>
                <w:bCs/>
                <w:color w:val="000000"/>
                <w:kern w:val="0"/>
                <w:sz w:val="28"/>
                <w:szCs w:val="28"/>
                <w:lang w:eastAsia="tr-TR"/>
                <w14:ligatures w14:val="none"/>
              </w:rPr>
              <w:t>TEMA</w:t>
            </w:r>
          </w:p>
        </w:tc>
        <w:tc>
          <w:tcPr>
            <w:tcW w:w="8503" w:type="dxa"/>
            <w:gridSpan w:val="7"/>
            <w:tcBorders>
              <w:top w:val="single" w:sz="8" w:space="0" w:color="auto"/>
              <w:left w:val="nil"/>
              <w:bottom w:val="single" w:sz="8" w:space="0" w:color="auto"/>
              <w:right w:val="single" w:sz="8" w:space="0" w:color="000000"/>
            </w:tcBorders>
            <w:shd w:val="clear" w:color="000000" w:fill="BDD7EE"/>
            <w:vAlign w:val="center"/>
            <w:hideMark/>
          </w:tcPr>
          <w:p w14:paraId="183F16A2"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8"/>
                <w:szCs w:val="28"/>
                <w:lang w:eastAsia="tr-TR"/>
                <w14:ligatures w14:val="none"/>
              </w:rPr>
            </w:pPr>
            <w:r w:rsidRPr="00697F2A">
              <w:rPr>
                <w:rFonts w:ascii="Times New Roman" w:eastAsia="Times New Roman" w:hAnsi="Times New Roman" w:cs="Times New Roman"/>
                <w:b/>
                <w:bCs/>
                <w:color w:val="000000"/>
                <w:kern w:val="0"/>
                <w:sz w:val="28"/>
                <w:szCs w:val="28"/>
                <w:lang w:eastAsia="tr-TR"/>
                <w14:ligatures w14:val="none"/>
              </w:rPr>
              <w:t>EĞİTİM VE ÖĞRETİMDE KALİTE</w:t>
            </w:r>
          </w:p>
        </w:tc>
      </w:tr>
      <w:tr w:rsidR="00697F2A" w:rsidRPr="00697F2A" w14:paraId="711CF197" w14:textId="77777777" w:rsidTr="00947FBB">
        <w:trPr>
          <w:trHeight w:val="973"/>
        </w:trPr>
        <w:tc>
          <w:tcPr>
            <w:tcW w:w="1343" w:type="dxa"/>
            <w:tcBorders>
              <w:top w:val="nil"/>
              <w:left w:val="single" w:sz="8" w:space="0" w:color="auto"/>
              <w:bottom w:val="single" w:sz="8" w:space="0" w:color="auto"/>
              <w:right w:val="single" w:sz="8" w:space="0" w:color="auto"/>
            </w:tcBorders>
            <w:shd w:val="clear" w:color="000000" w:fill="DDEBF7"/>
            <w:noWrap/>
            <w:vAlign w:val="center"/>
            <w:hideMark/>
          </w:tcPr>
          <w:p w14:paraId="7AC257C0"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Amaç 1</w:t>
            </w:r>
          </w:p>
        </w:tc>
        <w:tc>
          <w:tcPr>
            <w:tcW w:w="8503" w:type="dxa"/>
            <w:gridSpan w:val="7"/>
            <w:tcBorders>
              <w:top w:val="single" w:sz="8" w:space="0" w:color="auto"/>
              <w:left w:val="nil"/>
              <w:bottom w:val="single" w:sz="8" w:space="0" w:color="auto"/>
              <w:right w:val="single" w:sz="8" w:space="0" w:color="000000"/>
            </w:tcBorders>
            <w:shd w:val="clear" w:color="000000" w:fill="DDEBF7"/>
            <w:vAlign w:val="center"/>
            <w:hideMark/>
          </w:tcPr>
          <w:p w14:paraId="0CAD5830"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Öğrencilerin eğitim öğretime etkin katılımlarıyla donanımlı olarak bir üst öğrenime geçişi sağlanacaktır</w:t>
            </w:r>
          </w:p>
        </w:tc>
      </w:tr>
      <w:tr w:rsidR="00697F2A" w:rsidRPr="00697F2A" w14:paraId="337E93F4" w14:textId="77777777" w:rsidTr="00947FBB">
        <w:trPr>
          <w:trHeight w:val="747"/>
        </w:trPr>
        <w:tc>
          <w:tcPr>
            <w:tcW w:w="1343" w:type="dxa"/>
            <w:tcBorders>
              <w:top w:val="nil"/>
              <w:left w:val="single" w:sz="8" w:space="0" w:color="auto"/>
              <w:bottom w:val="single" w:sz="8" w:space="0" w:color="auto"/>
              <w:right w:val="single" w:sz="8" w:space="0" w:color="auto"/>
            </w:tcBorders>
            <w:shd w:val="clear" w:color="000000" w:fill="DDEBF7"/>
            <w:noWrap/>
            <w:vAlign w:val="center"/>
            <w:hideMark/>
          </w:tcPr>
          <w:p w14:paraId="7E6D2AFB"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Hedef 1.1</w:t>
            </w:r>
          </w:p>
        </w:tc>
        <w:tc>
          <w:tcPr>
            <w:tcW w:w="8503" w:type="dxa"/>
            <w:gridSpan w:val="7"/>
            <w:tcBorders>
              <w:top w:val="nil"/>
              <w:left w:val="nil"/>
              <w:bottom w:val="single" w:sz="8" w:space="0" w:color="auto"/>
              <w:right w:val="single" w:sz="8" w:space="0" w:color="000000"/>
            </w:tcBorders>
            <w:shd w:val="clear" w:color="000000" w:fill="DDEBF7"/>
            <w:vAlign w:val="center"/>
            <w:hideMark/>
          </w:tcPr>
          <w:p w14:paraId="3D16EC93"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 Öğrenme kayıpları önleyici çalışmalar yapılarak azaltılacaktır. </w:t>
            </w:r>
          </w:p>
        </w:tc>
      </w:tr>
      <w:tr w:rsidR="00697F2A" w:rsidRPr="00697F2A" w14:paraId="5B7B7E1C" w14:textId="77777777" w:rsidTr="00947FBB">
        <w:trPr>
          <w:trHeight w:val="319"/>
        </w:trPr>
        <w:tc>
          <w:tcPr>
            <w:tcW w:w="984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FEB53C" w14:textId="77777777" w:rsidR="00697F2A" w:rsidRPr="00697F2A" w:rsidRDefault="00697F2A" w:rsidP="00697F2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w:t>
            </w:r>
          </w:p>
        </w:tc>
      </w:tr>
      <w:tr w:rsidR="00947FBB" w:rsidRPr="00697F2A" w14:paraId="0B3569C9" w14:textId="77777777" w:rsidTr="00947FBB">
        <w:trPr>
          <w:gridAfter w:val="1"/>
          <w:wAfter w:w="2038" w:type="dxa"/>
          <w:trHeight w:val="933"/>
        </w:trPr>
        <w:tc>
          <w:tcPr>
            <w:tcW w:w="3645" w:type="dxa"/>
            <w:gridSpan w:val="2"/>
            <w:tcBorders>
              <w:top w:val="single" w:sz="8" w:space="0" w:color="auto"/>
              <w:left w:val="single" w:sz="8" w:space="0" w:color="auto"/>
              <w:bottom w:val="single" w:sz="8" w:space="0" w:color="auto"/>
              <w:right w:val="single" w:sz="4" w:space="0" w:color="000000"/>
            </w:tcBorders>
            <w:shd w:val="clear" w:color="000000" w:fill="DDEBF7"/>
            <w:noWrap/>
            <w:vAlign w:val="center"/>
            <w:hideMark/>
          </w:tcPr>
          <w:p w14:paraId="2BA1E4AB"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Performans Göstergeleri</w:t>
            </w:r>
          </w:p>
        </w:tc>
        <w:tc>
          <w:tcPr>
            <w:tcW w:w="880" w:type="dxa"/>
            <w:tcBorders>
              <w:top w:val="nil"/>
              <w:left w:val="nil"/>
              <w:bottom w:val="nil"/>
              <w:right w:val="single" w:sz="4" w:space="0" w:color="auto"/>
            </w:tcBorders>
            <w:shd w:val="clear" w:color="000000" w:fill="DDEBF7"/>
            <w:vAlign w:val="center"/>
            <w:hideMark/>
          </w:tcPr>
          <w:p w14:paraId="0E1BB04D"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2024</w:t>
            </w:r>
          </w:p>
        </w:tc>
        <w:tc>
          <w:tcPr>
            <w:tcW w:w="750" w:type="dxa"/>
            <w:tcBorders>
              <w:top w:val="nil"/>
              <w:left w:val="nil"/>
              <w:bottom w:val="nil"/>
              <w:right w:val="single" w:sz="4" w:space="0" w:color="auto"/>
            </w:tcBorders>
            <w:shd w:val="clear" w:color="000000" w:fill="DDEBF7"/>
            <w:vAlign w:val="center"/>
            <w:hideMark/>
          </w:tcPr>
          <w:p w14:paraId="574732C4"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2025</w:t>
            </w:r>
          </w:p>
        </w:tc>
        <w:tc>
          <w:tcPr>
            <w:tcW w:w="844" w:type="dxa"/>
            <w:tcBorders>
              <w:top w:val="nil"/>
              <w:left w:val="nil"/>
              <w:bottom w:val="nil"/>
              <w:right w:val="single" w:sz="4" w:space="0" w:color="auto"/>
            </w:tcBorders>
            <w:shd w:val="clear" w:color="000000" w:fill="DDEBF7"/>
            <w:vAlign w:val="center"/>
            <w:hideMark/>
          </w:tcPr>
          <w:p w14:paraId="61737D44"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2026</w:t>
            </w:r>
          </w:p>
        </w:tc>
        <w:tc>
          <w:tcPr>
            <w:tcW w:w="843" w:type="dxa"/>
            <w:tcBorders>
              <w:top w:val="nil"/>
              <w:left w:val="nil"/>
              <w:bottom w:val="nil"/>
              <w:right w:val="single" w:sz="4" w:space="0" w:color="auto"/>
            </w:tcBorders>
            <w:shd w:val="clear" w:color="000000" w:fill="DDEBF7"/>
            <w:vAlign w:val="center"/>
            <w:hideMark/>
          </w:tcPr>
          <w:p w14:paraId="26998168"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2027</w:t>
            </w:r>
          </w:p>
        </w:tc>
        <w:tc>
          <w:tcPr>
            <w:tcW w:w="846" w:type="dxa"/>
            <w:tcBorders>
              <w:top w:val="nil"/>
              <w:left w:val="nil"/>
              <w:bottom w:val="nil"/>
              <w:right w:val="single" w:sz="8" w:space="0" w:color="auto"/>
            </w:tcBorders>
            <w:shd w:val="clear" w:color="000000" w:fill="DDEBF7"/>
            <w:vAlign w:val="center"/>
            <w:hideMark/>
          </w:tcPr>
          <w:p w14:paraId="6A06353E"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2028</w:t>
            </w:r>
          </w:p>
        </w:tc>
      </w:tr>
      <w:tr w:rsidR="00947FBB" w:rsidRPr="00697F2A" w14:paraId="4208D9E0" w14:textId="77777777" w:rsidTr="00947FBB">
        <w:trPr>
          <w:gridAfter w:val="1"/>
          <w:wAfter w:w="2038" w:type="dxa"/>
          <w:trHeight w:val="1240"/>
        </w:trPr>
        <w:tc>
          <w:tcPr>
            <w:tcW w:w="3645" w:type="dxa"/>
            <w:gridSpan w:val="2"/>
            <w:tcBorders>
              <w:top w:val="single" w:sz="8" w:space="0" w:color="auto"/>
              <w:left w:val="single" w:sz="8" w:space="0" w:color="auto"/>
              <w:bottom w:val="single" w:sz="4" w:space="0" w:color="auto"/>
              <w:right w:val="nil"/>
            </w:tcBorders>
            <w:shd w:val="clear" w:color="000000" w:fill="DDEBF7"/>
            <w:vAlign w:val="center"/>
            <w:hideMark/>
          </w:tcPr>
          <w:p w14:paraId="1B280AD4" w14:textId="145A642D" w:rsidR="00947FBB" w:rsidRPr="00697F2A" w:rsidRDefault="00947FBB" w:rsidP="00947FBB">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1.1.1 </w:t>
            </w:r>
            <w:r w:rsidRPr="00697F2A">
              <w:rPr>
                <w:rFonts w:ascii="Times New Roman" w:eastAsia="Times New Roman" w:hAnsi="Times New Roman" w:cs="Times New Roman"/>
                <w:color w:val="000000"/>
                <w:kern w:val="0"/>
                <w:sz w:val="24"/>
                <w:szCs w:val="24"/>
                <w:lang w:eastAsia="tr-TR"/>
                <w14:ligatures w14:val="none"/>
              </w:rPr>
              <w:t xml:space="preserve">Bir eğitim ve öğretim yılında </w:t>
            </w:r>
            <w:r>
              <w:rPr>
                <w:rFonts w:ascii="Times New Roman" w:eastAsia="Times New Roman" w:hAnsi="Times New Roman" w:cs="Times New Roman"/>
                <w:color w:val="000000"/>
                <w:kern w:val="0"/>
                <w:sz w:val="24"/>
                <w:szCs w:val="24"/>
                <w:lang w:eastAsia="tr-TR"/>
                <w14:ligatures w14:val="none"/>
              </w:rPr>
              <w:t>12</w:t>
            </w:r>
            <w:r w:rsidRPr="00697F2A">
              <w:rPr>
                <w:rFonts w:ascii="Times New Roman" w:eastAsia="Times New Roman" w:hAnsi="Times New Roman" w:cs="Times New Roman"/>
                <w:color w:val="000000"/>
                <w:kern w:val="0"/>
                <w:sz w:val="24"/>
                <w:szCs w:val="24"/>
                <w:lang w:eastAsia="tr-TR"/>
                <w14:ligatures w14:val="none"/>
              </w:rPr>
              <w:t>.sınıflardan destekleme ve yetiştirme kurslarına kayıt yaptıran öğrenci oranı (%)</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14:paraId="5BE61D65" w14:textId="4CD046C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%72</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14:paraId="260283BC" w14:textId="4F015BC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%75</w:t>
            </w:r>
          </w:p>
        </w:tc>
        <w:tc>
          <w:tcPr>
            <w:tcW w:w="844" w:type="dxa"/>
            <w:tcBorders>
              <w:top w:val="single" w:sz="8" w:space="0" w:color="auto"/>
              <w:left w:val="nil"/>
              <w:bottom w:val="single" w:sz="4" w:space="0" w:color="auto"/>
              <w:right w:val="single" w:sz="4" w:space="0" w:color="auto"/>
            </w:tcBorders>
            <w:shd w:val="clear" w:color="auto" w:fill="auto"/>
            <w:noWrap/>
            <w:vAlign w:val="center"/>
            <w:hideMark/>
          </w:tcPr>
          <w:p w14:paraId="4984872F" w14:textId="2A29FC30"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%78</w:t>
            </w:r>
          </w:p>
        </w:tc>
        <w:tc>
          <w:tcPr>
            <w:tcW w:w="843" w:type="dxa"/>
            <w:tcBorders>
              <w:top w:val="single" w:sz="8" w:space="0" w:color="auto"/>
              <w:left w:val="nil"/>
              <w:bottom w:val="single" w:sz="4" w:space="0" w:color="auto"/>
              <w:right w:val="single" w:sz="4" w:space="0" w:color="auto"/>
            </w:tcBorders>
            <w:shd w:val="clear" w:color="auto" w:fill="auto"/>
            <w:noWrap/>
            <w:vAlign w:val="center"/>
            <w:hideMark/>
          </w:tcPr>
          <w:p w14:paraId="7C42DF47" w14:textId="241CD2E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%82</w:t>
            </w:r>
          </w:p>
        </w:tc>
        <w:tc>
          <w:tcPr>
            <w:tcW w:w="846" w:type="dxa"/>
            <w:tcBorders>
              <w:top w:val="single" w:sz="8" w:space="0" w:color="auto"/>
              <w:left w:val="nil"/>
              <w:bottom w:val="single" w:sz="4" w:space="0" w:color="auto"/>
              <w:right w:val="single" w:sz="8" w:space="0" w:color="auto"/>
            </w:tcBorders>
            <w:shd w:val="clear" w:color="auto" w:fill="auto"/>
            <w:noWrap/>
            <w:vAlign w:val="center"/>
            <w:hideMark/>
          </w:tcPr>
          <w:p w14:paraId="2C7C9264" w14:textId="7D0FA7B0"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%85</w:t>
            </w:r>
          </w:p>
        </w:tc>
      </w:tr>
      <w:tr w:rsidR="00947FBB" w:rsidRPr="00697F2A" w14:paraId="428739BD" w14:textId="77777777" w:rsidTr="00947FBB">
        <w:trPr>
          <w:gridAfter w:val="1"/>
          <w:wAfter w:w="2038" w:type="dxa"/>
          <w:trHeight w:val="1181"/>
        </w:trPr>
        <w:tc>
          <w:tcPr>
            <w:tcW w:w="3645"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689B2E27"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1.1.2 </w:t>
            </w:r>
            <w:r w:rsidRPr="00697F2A">
              <w:rPr>
                <w:rFonts w:ascii="Times New Roman" w:eastAsia="Times New Roman" w:hAnsi="Times New Roman" w:cs="Times New Roman"/>
                <w:color w:val="000000"/>
                <w:kern w:val="0"/>
                <w:sz w:val="24"/>
                <w:szCs w:val="24"/>
                <w:lang w:eastAsia="tr-TR"/>
                <w14:ligatures w14:val="none"/>
              </w:rPr>
              <w:t xml:space="preserve">Destekleme ve yetiştirme kurslarına devam eden öğrencilerin katılım sağladığı derslerin not ortalaması </w:t>
            </w:r>
          </w:p>
        </w:tc>
        <w:tc>
          <w:tcPr>
            <w:tcW w:w="880" w:type="dxa"/>
            <w:tcBorders>
              <w:top w:val="nil"/>
              <w:left w:val="nil"/>
              <w:bottom w:val="single" w:sz="4" w:space="0" w:color="auto"/>
              <w:right w:val="single" w:sz="4" w:space="0" w:color="auto"/>
            </w:tcBorders>
            <w:shd w:val="clear" w:color="auto" w:fill="auto"/>
            <w:noWrap/>
            <w:vAlign w:val="center"/>
            <w:hideMark/>
          </w:tcPr>
          <w:p w14:paraId="11DDF3D0" w14:textId="063F9A1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%68</w:t>
            </w:r>
          </w:p>
        </w:tc>
        <w:tc>
          <w:tcPr>
            <w:tcW w:w="750" w:type="dxa"/>
            <w:tcBorders>
              <w:top w:val="nil"/>
              <w:left w:val="nil"/>
              <w:bottom w:val="single" w:sz="4" w:space="0" w:color="auto"/>
              <w:right w:val="single" w:sz="4" w:space="0" w:color="auto"/>
            </w:tcBorders>
            <w:shd w:val="clear" w:color="auto" w:fill="auto"/>
            <w:noWrap/>
            <w:vAlign w:val="center"/>
            <w:hideMark/>
          </w:tcPr>
          <w:p w14:paraId="0ADF1CAD" w14:textId="63F568FE"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%70</w:t>
            </w:r>
          </w:p>
        </w:tc>
        <w:tc>
          <w:tcPr>
            <w:tcW w:w="844" w:type="dxa"/>
            <w:tcBorders>
              <w:top w:val="nil"/>
              <w:left w:val="nil"/>
              <w:bottom w:val="single" w:sz="4" w:space="0" w:color="auto"/>
              <w:right w:val="single" w:sz="4" w:space="0" w:color="auto"/>
            </w:tcBorders>
            <w:shd w:val="clear" w:color="auto" w:fill="auto"/>
            <w:noWrap/>
            <w:vAlign w:val="center"/>
            <w:hideMark/>
          </w:tcPr>
          <w:p w14:paraId="2C5BCF79" w14:textId="23771883"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%73</w:t>
            </w:r>
          </w:p>
        </w:tc>
        <w:tc>
          <w:tcPr>
            <w:tcW w:w="843" w:type="dxa"/>
            <w:tcBorders>
              <w:top w:val="nil"/>
              <w:left w:val="nil"/>
              <w:bottom w:val="single" w:sz="4" w:space="0" w:color="auto"/>
              <w:right w:val="single" w:sz="4" w:space="0" w:color="auto"/>
            </w:tcBorders>
            <w:shd w:val="clear" w:color="auto" w:fill="auto"/>
            <w:noWrap/>
            <w:vAlign w:val="center"/>
            <w:hideMark/>
          </w:tcPr>
          <w:p w14:paraId="59331864" w14:textId="0D116F26"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%75</w:t>
            </w:r>
          </w:p>
        </w:tc>
        <w:tc>
          <w:tcPr>
            <w:tcW w:w="846" w:type="dxa"/>
            <w:tcBorders>
              <w:top w:val="nil"/>
              <w:left w:val="nil"/>
              <w:bottom w:val="single" w:sz="4" w:space="0" w:color="auto"/>
              <w:right w:val="single" w:sz="8" w:space="0" w:color="auto"/>
            </w:tcBorders>
            <w:shd w:val="clear" w:color="auto" w:fill="auto"/>
            <w:noWrap/>
            <w:vAlign w:val="center"/>
            <w:hideMark/>
          </w:tcPr>
          <w:p w14:paraId="183BA074" w14:textId="2130FC33"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%78</w:t>
            </w:r>
          </w:p>
        </w:tc>
      </w:tr>
      <w:tr w:rsidR="00947FBB" w:rsidRPr="00697F2A" w14:paraId="587C40F8" w14:textId="77777777" w:rsidTr="00947FBB">
        <w:trPr>
          <w:gridAfter w:val="1"/>
          <w:wAfter w:w="2038" w:type="dxa"/>
          <w:trHeight w:val="981"/>
        </w:trPr>
        <w:tc>
          <w:tcPr>
            <w:tcW w:w="3645"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58BED8F5"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1.1.3 </w:t>
            </w:r>
            <w:r w:rsidRPr="00697F2A">
              <w:rPr>
                <w:rFonts w:ascii="Times New Roman" w:eastAsia="Times New Roman" w:hAnsi="Times New Roman" w:cs="Times New Roman"/>
                <w:color w:val="000000"/>
                <w:kern w:val="0"/>
                <w:sz w:val="24"/>
                <w:szCs w:val="24"/>
                <w:lang w:eastAsia="tr-TR"/>
                <w14:ligatures w14:val="none"/>
              </w:rPr>
              <w:t>20 gün ve üzeri özürsüz devamsızlık yapan öğrenci oranı (%)</w:t>
            </w:r>
          </w:p>
        </w:tc>
        <w:tc>
          <w:tcPr>
            <w:tcW w:w="880" w:type="dxa"/>
            <w:tcBorders>
              <w:top w:val="nil"/>
              <w:left w:val="nil"/>
              <w:bottom w:val="single" w:sz="4" w:space="0" w:color="auto"/>
              <w:right w:val="single" w:sz="4" w:space="0" w:color="auto"/>
            </w:tcBorders>
            <w:shd w:val="clear" w:color="auto" w:fill="auto"/>
            <w:noWrap/>
            <w:vAlign w:val="center"/>
            <w:hideMark/>
          </w:tcPr>
          <w:p w14:paraId="1697EBFD" w14:textId="683D37E8"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750" w:type="dxa"/>
            <w:tcBorders>
              <w:top w:val="nil"/>
              <w:left w:val="nil"/>
              <w:bottom w:val="single" w:sz="4" w:space="0" w:color="auto"/>
              <w:right w:val="single" w:sz="4" w:space="0" w:color="auto"/>
            </w:tcBorders>
            <w:shd w:val="clear" w:color="auto" w:fill="auto"/>
            <w:noWrap/>
            <w:vAlign w:val="center"/>
            <w:hideMark/>
          </w:tcPr>
          <w:p w14:paraId="5D450021" w14:textId="57E8DEB0"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44" w:type="dxa"/>
            <w:tcBorders>
              <w:top w:val="nil"/>
              <w:left w:val="nil"/>
              <w:bottom w:val="single" w:sz="4" w:space="0" w:color="auto"/>
              <w:right w:val="single" w:sz="4" w:space="0" w:color="auto"/>
            </w:tcBorders>
            <w:shd w:val="clear" w:color="auto" w:fill="auto"/>
            <w:noWrap/>
            <w:vAlign w:val="center"/>
            <w:hideMark/>
          </w:tcPr>
          <w:p w14:paraId="3B22ED2C" w14:textId="1896516F"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843" w:type="dxa"/>
            <w:tcBorders>
              <w:top w:val="nil"/>
              <w:left w:val="nil"/>
              <w:bottom w:val="single" w:sz="4" w:space="0" w:color="auto"/>
              <w:right w:val="single" w:sz="4" w:space="0" w:color="auto"/>
            </w:tcBorders>
            <w:shd w:val="clear" w:color="auto" w:fill="auto"/>
            <w:noWrap/>
            <w:vAlign w:val="center"/>
            <w:hideMark/>
          </w:tcPr>
          <w:p w14:paraId="45F17C23" w14:textId="647B2345"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846" w:type="dxa"/>
            <w:tcBorders>
              <w:top w:val="nil"/>
              <w:left w:val="nil"/>
              <w:bottom w:val="single" w:sz="4" w:space="0" w:color="auto"/>
              <w:right w:val="single" w:sz="8" w:space="0" w:color="auto"/>
            </w:tcBorders>
            <w:shd w:val="clear" w:color="auto" w:fill="auto"/>
            <w:noWrap/>
            <w:vAlign w:val="center"/>
            <w:hideMark/>
          </w:tcPr>
          <w:p w14:paraId="5C342BAC"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0</w:t>
            </w:r>
          </w:p>
        </w:tc>
      </w:tr>
      <w:tr w:rsidR="00947FBB" w:rsidRPr="00697F2A" w14:paraId="47581F91" w14:textId="77777777" w:rsidTr="00947FBB">
        <w:trPr>
          <w:gridAfter w:val="1"/>
          <w:wAfter w:w="2038" w:type="dxa"/>
          <w:trHeight w:val="981"/>
        </w:trPr>
        <w:tc>
          <w:tcPr>
            <w:tcW w:w="3645" w:type="dxa"/>
            <w:gridSpan w:val="2"/>
            <w:tcBorders>
              <w:top w:val="single" w:sz="8" w:space="0" w:color="auto"/>
              <w:left w:val="single" w:sz="8" w:space="0" w:color="auto"/>
              <w:bottom w:val="single" w:sz="8" w:space="0" w:color="auto"/>
              <w:right w:val="single" w:sz="8" w:space="0" w:color="000000"/>
            </w:tcBorders>
            <w:shd w:val="clear" w:color="000000" w:fill="DDEBF7"/>
            <w:vAlign w:val="center"/>
            <w:hideMark/>
          </w:tcPr>
          <w:p w14:paraId="31D561FB"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1.1.4 </w:t>
            </w:r>
            <w:r w:rsidRPr="00697F2A">
              <w:rPr>
                <w:rFonts w:ascii="Times New Roman" w:eastAsia="Times New Roman" w:hAnsi="Times New Roman" w:cs="Times New Roman"/>
                <w:color w:val="000000"/>
                <w:kern w:val="0"/>
                <w:sz w:val="24"/>
                <w:szCs w:val="24"/>
                <w:lang w:eastAsia="tr-TR"/>
                <w14:ligatures w14:val="none"/>
              </w:rPr>
              <w:t>20 gün ve üzeri özürlü devamsızlık yapan öğrenci oranı (%)</w:t>
            </w:r>
          </w:p>
        </w:tc>
        <w:tc>
          <w:tcPr>
            <w:tcW w:w="880" w:type="dxa"/>
            <w:tcBorders>
              <w:top w:val="nil"/>
              <w:left w:val="nil"/>
              <w:bottom w:val="single" w:sz="8" w:space="0" w:color="auto"/>
              <w:right w:val="single" w:sz="4" w:space="0" w:color="auto"/>
            </w:tcBorders>
            <w:shd w:val="clear" w:color="auto" w:fill="auto"/>
            <w:noWrap/>
            <w:vAlign w:val="center"/>
            <w:hideMark/>
          </w:tcPr>
          <w:p w14:paraId="48F0E894" w14:textId="573B62DF"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w:t>
            </w:r>
          </w:p>
        </w:tc>
        <w:tc>
          <w:tcPr>
            <w:tcW w:w="750" w:type="dxa"/>
            <w:tcBorders>
              <w:top w:val="nil"/>
              <w:left w:val="nil"/>
              <w:bottom w:val="single" w:sz="8" w:space="0" w:color="auto"/>
              <w:right w:val="single" w:sz="4" w:space="0" w:color="auto"/>
            </w:tcBorders>
            <w:shd w:val="clear" w:color="auto" w:fill="auto"/>
            <w:noWrap/>
            <w:vAlign w:val="center"/>
            <w:hideMark/>
          </w:tcPr>
          <w:p w14:paraId="5D1748C9" w14:textId="5031C552"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w:t>
            </w:r>
          </w:p>
        </w:tc>
        <w:tc>
          <w:tcPr>
            <w:tcW w:w="844" w:type="dxa"/>
            <w:tcBorders>
              <w:top w:val="nil"/>
              <w:left w:val="nil"/>
              <w:bottom w:val="single" w:sz="8" w:space="0" w:color="auto"/>
              <w:right w:val="single" w:sz="4" w:space="0" w:color="auto"/>
            </w:tcBorders>
            <w:shd w:val="clear" w:color="auto" w:fill="auto"/>
            <w:noWrap/>
            <w:vAlign w:val="center"/>
            <w:hideMark/>
          </w:tcPr>
          <w:p w14:paraId="61503862" w14:textId="3BAD046A"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843" w:type="dxa"/>
            <w:tcBorders>
              <w:top w:val="nil"/>
              <w:left w:val="nil"/>
              <w:bottom w:val="single" w:sz="8" w:space="0" w:color="auto"/>
              <w:right w:val="single" w:sz="4" w:space="0" w:color="auto"/>
            </w:tcBorders>
            <w:shd w:val="clear" w:color="auto" w:fill="auto"/>
            <w:noWrap/>
            <w:vAlign w:val="center"/>
            <w:hideMark/>
          </w:tcPr>
          <w:p w14:paraId="5D9000FC" w14:textId="7CE93B64"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46" w:type="dxa"/>
            <w:tcBorders>
              <w:top w:val="nil"/>
              <w:left w:val="nil"/>
              <w:bottom w:val="single" w:sz="8" w:space="0" w:color="auto"/>
              <w:right w:val="single" w:sz="8" w:space="0" w:color="auto"/>
            </w:tcBorders>
            <w:shd w:val="clear" w:color="auto" w:fill="auto"/>
            <w:noWrap/>
            <w:vAlign w:val="center"/>
            <w:hideMark/>
          </w:tcPr>
          <w:p w14:paraId="7882A746" w14:textId="5A9AE711"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r>
      <w:tr w:rsidR="00697F2A" w:rsidRPr="00697F2A" w14:paraId="7DA58202" w14:textId="77777777" w:rsidTr="00947FBB">
        <w:trPr>
          <w:trHeight w:val="684"/>
        </w:trPr>
        <w:tc>
          <w:tcPr>
            <w:tcW w:w="3645" w:type="dxa"/>
            <w:gridSpan w:val="2"/>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1ABFD053"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Koordinatör Birim</w:t>
            </w:r>
          </w:p>
        </w:tc>
        <w:tc>
          <w:tcPr>
            <w:tcW w:w="6201" w:type="dxa"/>
            <w:gridSpan w:val="6"/>
            <w:tcBorders>
              <w:top w:val="nil"/>
              <w:left w:val="nil"/>
              <w:bottom w:val="single" w:sz="4" w:space="0" w:color="auto"/>
              <w:right w:val="single" w:sz="8" w:space="0" w:color="000000"/>
            </w:tcBorders>
            <w:shd w:val="clear" w:color="auto" w:fill="auto"/>
            <w:noWrap/>
            <w:vAlign w:val="center"/>
            <w:hideMark/>
          </w:tcPr>
          <w:p w14:paraId="4BA7C10A"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Okul idaresi </w:t>
            </w:r>
          </w:p>
        </w:tc>
      </w:tr>
      <w:tr w:rsidR="00697F2A" w:rsidRPr="00697F2A" w14:paraId="5C9A5330" w14:textId="77777777" w:rsidTr="00947FBB">
        <w:trPr>
          <w:trHeight w:val="785"/>
        </w:trPr>
        <w:tc>
          <w:tcPr>
            <w:tcW w:w="3645"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14:paraId="51797DB6"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İş Birliği Yapılacak Birimler</w:t>
            </w:r>
          </w:p>
        </w:tc>
        <w:tc>
          <w:tcPr>
            <w:tcW w:w="620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3CD89A0A"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Zümreler, Rehber Öğretmenleri, Veliler</w:t>
            </w:r>
          </w:p>
        </w:tc>
      </w:tr>
      <w:tr w:rsidR="00697F2A" w:rsidRPr="00697F2A" w14:paraId="649681D9" w14:textId="77777777" w:rsidTr="00947FBB">
        <w:trPr>
          <w:trHeight w:val="1406"/>
        </w:trPr>
        <w:tc>
          <w:tcPr>
            <w:tcW w:w="3645"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2776454F"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Riskler</w:t>
            </w:r>
          </w:p>
        </w:tc>
        <w:tc>
          <w:tcPr>
            <w:tcW w:w="6201" w:type="dxa"/>
            <w:gridSpan w:val="6"/>
            <w:tcBorders>
              <w:top w:val="single" w:sz="4" w:space="0" w:color="auto"/>
              <w:left w:val="nil"/>
              <w:bottom w:val="single" w:sz="4" w:space="0" w:color="auto"/>
              <w:right w:val="single" w:sz="8" w:space="0" w:color="000000"/>
            </w:tcBorders>
            <w:shd w:val="clear" w:color="auto" w:fill="auto"/>
            <w:vAlign w:val="center"/>
            <w:hideMark/>
          </w:tcPr>
          <w:p w14:paraId="7F4DBE9D"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Sınıfların kalabalık oluşu, </w:t>
            </w:r>
            <w:r w:rsidRPr="00697F2A">
              <w:rPr>
                <w:rFonts w:ascii="Times New Roman" w:eastAsia="Times New Roman" w:hAnsi="Times New Roman" w:cs="Times New Roman"/>
                <w:color w:val="000000"/>
                <w:kern w:val="0"/>
                <w:sz w:val="24"/>
                <w:szCs w:val="24"/>
                <w:lang w:eastAsia="tr-TR"/>
                <w14:ligatures w14:val="none"/>
              </w:rPr>
              <w:br/>
              <w:t xml:space="preserve">Öğrencilerin not almama ve ödev yapmama yönündeki eğilimi, </w:t>
            </w:r>
            <w:r w:rsidRPr="00697F2A">
              <w:rPr>
                <w:rFonts w:ascii="Times New Roman" w:eastAsia="Times New Roman" w:hAnsi="Times New Roman" w:cs="Times New Roman"/>
                <w:color w:val="000000"/>
                <w:kern w:val="0"/>
                <w:sz w:val="24"/>
                <w:szCs w:val="24"/>
                <w:lang w:eastAsia="tr-TR"/>
                <w14:ligatures w14:val="none"/>
              </w:rPr>
              <w:br/>
              <w:t>Teknolojik uyaranların çokluğu</w:t>
            </w:r>
          </w:p>
        </w:tc>
      </w:tr>
      <w:tr w:rsidR="00697F2A" w:rsidRPr="00697F2A" w14:paraId="29B37103" w14:textId="77777777" w:rsidTr="00947FBB">
        <w:trPr>
          <w:trHeight w:val="3815"/>
        </w:trPr>
        <w:tc>
          <w:tcPr>
            <w:tcW w:w="3645"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7D004290"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lastRenderedPageBreak/>
              <w:t>Stratejiler</w:t>
            </w:r>
          </w:p>
        </w:tc>
        <w:tc>
          <w:tcPr>
            <w:tcW w:w="6201" w:type="dxa"/>
            <w:gridSpan w:val="6"/>
            <w:tcBorders>
              <w:top w:val="single" w:sz="4" w:space="0" w:color="auto"/>
              <w:left w:val="nil"/>
              <w:bottom w:val="single" w:sz="4" w:space="0" w:color="auto"/>
              <w:right w:val="single" w:sz="8" w:space="0" w:color="000000"/>
            </w:tcBorders>
            <w:shd w:val="clear" w:color="auto" w:fill="auto"/>
            <w:vAlign w:val="center"/>
            <w:hideMark/>
          </w:tcPr>
          <w:p w14:paraId="0E067B43"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S.1.1.1</w:t>
            </w:r>
            <w:r w:rsidRPr="00697F2A">
              <w:rPr>
                <w:rFonts w:ascii="Times New Roman" w:eastAsia="Times New Roman" w:hAnsi="Times New Roman" w:cs="Times New Roman"/>
                <w:color w:val="000000"/>
                <w:kern w:val="0"/>
                <w:sz w:val="24"/>
                <w:szCs w:val="24"/>
                <w:lang w:eastAsia="tr-TR"/>
                <w14:ligatures w14:val="none"/>
              </w:rPr>
              <w:t xml:space="preserve"> Öğrencilerin genel derslerdeki kazanım eksiklikleri tespit edilerek destekleme ve yetiştirme kurslarıyla akademik yeterliklerinin artırılması sağlanacaktır.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 xml:space="preserve">S.1.1.2 </w:t>
            </w:r>
            <w:r w:rsidRPr="00697F2A">
              <w:rPr>
                <w:rFonts w:ascii="Times New Roman" w:eastAsia="Times New Roman" w:hAnsi="Times New Roman" w:cs="Times New Roman"/>
                <w:color w:val="000000"/>
                <w:kern w:val="0"/>
                <w:sz w:val="24"/>
                <w:szCs w:val="24"/>
                <w:lang w:eastAsia="tr-TR"/>
                <w14:ligatures w14:val="none"/>
              </w:rPr>
              <w:t xml:space="preserve">Dijital platformlar aracılığıyla öğrencilerin tamamlayıcı ve destekleyici eğitim almaları sağlanacaktır.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S.1.1.3</w:t>
            </w:r>
            <w:r w:rsidRPr="00697F2A">
              <w:rPr>
                <w:rFonts w:ascii="Times New Roman" w:eastAsia="Times New Roman" w:hAnsi="Times New Roman" w:cs="Times New Roman"/>
                <w:color w:val="000000"/>
                <w:kern w:val="0"/>
                <w:sz w:val="24"/>
                <w:szCs w:val="24"/>
                <w:lang w:eastAsia="tr-TR"/>
                <w14:ligatures w14:val="none"/>
              </w:rPr>
              <w:t xml:space="preserve"> DYK’lara yönelik ders içeriklerine katkı sağlayacak etkinlik, okuma vb aktivitelerin zenginleştirilmesi sağlanacaktır.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 xml:space="preserve">S.1.1.4 </w:t>
            </w:r>
            <w:r w:rsidRPr="00697F2A">
              <w:rPr>
                <w:rFonts w:ascii="Times New Roman" w:eastAsia="Times New Roman" w:hAnsi="Times New Roman" w:cs="Times New Roman"/>
                <w:color w:val="000000"/>
                <w:kern w:val="0"/>
                <w:sz w:val="24"/>
                <w:szCs w:val="24"/>
                <w:lang w:eastAsia="tr-TR"/>
                <w14:ligatures w14:val="none"/>
              </w:rPr>
              <w:t xml:space="preserve">DYK içerikleri öğrencinin hazır bulunuşluk seviyesi dikkate alınarak hazırlanacaktır.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S.1.1.5</w:t>
            </w:r>
            <w:r w:rsidRPr="00697F2A">
              <w:rPr>
                <w:rFonts w:ascii="Times New Roman" w:eastAsia="Times New Roman" w:hAnsi="Times New Roman" w:cs="Times New Roman"/>
                <w:color w:val="000000"/>
                <w:kern w:val="0"/>
                <w:sz w:val="24"/>
                <w:szCs w:val="24"/>
                <w:lang w:eastAsia="tr-TR"/>
                <w14:ligatures w14:val="none"/>
              </w:rPr>
              <w:t xml:space="preserve"> Öğrencilerin devamsızlık nedenleri tespit edilerek devamsızlığa neden olan etmenler giderilecektir. </w:t>
            </w:r>
          </w:p>
        </w:tc>
      </w:tr>
      <w:tr w:rsidR="00697F2A" w:rsidRPr="00697F2A" w14:paraId="08A62F0A" w14:textId="77777777" w:rsidTr="00947FBB">
        <w:trPr>
          <w:trHeight w:val="880"/>
        </w:trPr>
        <w:tc>
          <w:tcPr>
            <w:tcW w:w="3645"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6403585A"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Maliyet Tahmini</w:t>
            </w:r>
          </w:p>
        </w:tc>
        <w:tc>
          <w:tcPr>
            <w:tcW w:w="620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F6173D9" w14:textId="4EF6A15F" w:rsidR="00697F2A"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r w:rsidR="00697F2A" w:rsidRPr="00697F2A">
              <w:rPr>
                <w:rFonts w:ascii="Times New Roman" w:eastAsia="Times New Roman" w:hAnsi="Times New Roman" w:cs="Times New Roman"/>
                <w:b/>
                <w:bCs/>
                <w:color w:val="000000"/>
                <w:kern w:val="0"/>
                <w:sz w:val="24"/>
                <w:szCs w:val="24"/>
                <w:lang w:eastAsia="tr-TR"/>
                <w14:ligatures w14:val="none"/>
              </w:rPr>
              <w:t>0.000</w:t>
            </w:r>
          </w:p>
        </w:tc>
      </w:tr>
      <w:tr w:rsidR="00697F2A" w:rsidRPr="00697F2A" w14:paraId="07E1814F" w14:textId="77777777" w:rsidTr="00947FBB">
        <w:trPr>
          <w:trHeight w:val="1703"/>
        </w:trPr>
        <w:tc>
          <w:tcPr>
            <w:tcW w:w="3645"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6A6758FD"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Tespitler</w:t>
            </w:r>
          </w:p>
        </w:tc>
        <w:tc>
          <w:tcPr>
            <w:tcW w:w="6201" w:type="dxa"/>
            <w:gridSpan w:val="6"/>
            <w:tcBorders>
              <w:top w:val="single" w:sz="4" w:space="0" w:color="auto"/>
              <w:left w:val="nil"/>
              <w:bottom w:val="single" w:sz="4" w:space="0" w:color="auto"/>
              <w:right w:val="single" w:sz="8" w:space="0" w:color="000000"/>
            </w:tcBorders>
            <w:shd w:val="clear" w:color="auto" w:fill="auto"/>
            <w:vAlign w:val="center"/>
            <w:hideMark/>
          </w:tcPr>
          <w:p w14:paraId="19CDD142" w14:textId="5B62B86E"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DYK devam eden öğrencilerin not ortalaması yükselmektedir. </w:t>
            </w:r>
            <w:r w:rsidRPr="00697F2A">
              <w:rPr>
                <w:rFonts w:ascii="Times New Roman" w:eastAsia="Times New Roman" w:hAnsi="Times New Roman" w:cs="Times New Roman"/>
                <w:color w:val="000000"/>
                <w:kern w:val="0"/>
                <w:sz w:val="24"/>
                <w:szCs w:val="24"/>
                <w:lang w:eastAsia="tr-TR"/>
                <w14:ligatures w14:val="none"/>
              </w:rPr>
              <w:br/>
              <w:t xml:space="preserve">20 gün altında devamsızlık yapılan öğrencilerin notları, 20 </w:t>
            </w:r>
            <w:r w:rsidR="006F65E4">
              <w:rPr>
                <w:rFonts w:ascii="Times New Roman" w:eastAsia="Times New Roman" w:hAnsi="Times New Roman" w:cs="Times New Roman"/>
                <w:color w:val="000000"/>
                <w:kern w:val="0"/>
                <w:sz w:val="24"/>
                <w:szCs w:val="24"/>
                <w:lang w:eastAsia="tr-TR"/>
                <w14:ligatures w14:val="none"/>
              </w:rPr>
              <w:t xml:space="preserve">gün ve üzeri gelmeyenlere göre </w:t>
            </w:r>
            <w:r w:rsidRPr="00697F2A">
              <w:rPr>
                <w:rFonts w:ascii="Times New Roman" w:eastAsia="Times New Roman" w:hAnsi="Times New Roman" w:cs="Times New Roman"/>
                <w:color w:val="000000"/>
                <w:kern w:val="0"/>
                <w:sz w:val="24"/>
                <w:szCs w:val="24"/>
                <w:lang w:eastAsia="tr-TR"/>
                <w14:ligatures w14:val="none"/>
              </w:rPr>
              <w:t>yüksektir.</w:t>
            </w:r>
            <w:r w:rsidRPr="00697F2A">
              <w:rPr>
                <w:rFonts w:ascii="Times New Roman" w:eastAsia="Times New Roman" w:hAnsi="Times New Roman" w:cs="Times New Roman"/>
                <w:color w:val="000000"/>
                <w:kern w:val="0"/>
                <w:sz w:val="24"/>
                <w:szCs w:val="24"/>
                <w:lang w:eastAsia="tr-TR"/>
                <w14:ligatures w14:val="none"/>
              </w:rPr>
              <w:br/>
              <w:t>Test çözme alışkanlığı olan öğrencilerde akademik başarı artış göstermektedir.</w:t>
            </w:r>
          </w:p>
        </w:tc>
      </w:tr>
      <w:tr w:rsidR="00697F2A" w:rsidRPr="00697F2A" w14:paraId="3E26496D" w14:textId="77777777" w:rsidTr="00947FBB">
        <w:trPr>
          <w:trHeight w:val="1826"/>
        </w:trPr>
        <w:tc>
          <w:tcPr>
            <w:tcW w:w="3645" w:type="dxa"/>
            <w:gridSpan w:val="2"/>
            <w:tcBorders>
              <w:top w:val="single" w:sz="4" w:space="0" w:color="auto"/>
              <w:left w:val="single" w:sz="8" w:space="0" w:color="auto"/>
              <w:bottom w:val="single" w:sz="8" w:space="0" w:color="auto"/>
              <w:right w:val="single" w:sz="8" w:space="0" w:color="000000"/>
            </w:tcBorders>
            <w:shd w:val="clear" w:color="000000" w:fill="DDEBF7"/>
            <w:noWrap/>
            <w:vAlign w:val="center"/>
            <w:hideMark/>
          </w:tcPr>
          <w:p w14:paraId="712A6D3E"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İhtiyaçlar</w:t>
            </w:r>
          </w:p>
        </w:tc>
        <w:tc>
          <w:tcPr>
            <w:tcW w:w="6201" w:type="dxa"/>
            <w:gridSpan w:val="6"/>
            <w:tcBorders>
              <w:top w:val="single" w:sz="4" w:space="0" w:color="auto"/>
              <w:left w:val="nil"/>
              <w:bottom w:val="single" w:sz="8" w:space="0" w:color="auto"/>
              <w:right w:val="single" w:sz="8" w:space="0" w:color="000000"/>
            </w:tcBorders>
            <w:shd w:val="clear" w:color="auto" w:fill="auto"/>
            <w:vAlign w:val="center"/>
            <w:hideMark/>
          </w:tcPr>
          <w:p w14:paraId="03ADD08C" w14:textId="31613EBB"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DYK'ların önemi konsunda öğrenci ve velilere gerekli açıklama yapılarak başvuru yapılması sağlanmalı</w:t>
            </w:r>
            <w:r w:rsidR="006F65E4">
              <w:rPr>
                <w:rFonts w:ascii="Times New Roman" w:eastAsia="Times New Roman" w:hAnsi="Times New Roman" w:cs="Times New Roman"/>
                <w:color w:val="000000"/>
                <w:kern w:val="0"/>
                <w:sz w:val="24"/>
                <w:szCs w:val="24"/>
                <w:lang w:eastAsia="tr-TR"/>
                <w14:ligatures w14:val="none"/>
              </w:rPr>
              <w:t>.</w:t>
            </w:r>
            <w:r w:rsidRPr="00697F2A">
              <w:rPr>
                <w:rFonts w:ascii="Times New Roman" w:eastAsia="Times New Roman" w:hAnsi="Times New Roman" w:cs="Times New Roman"/>
                <w:color w:val="000000"/>
                <w:kern w:val="0"/>
                <w:sz w:val="24"/>
                <w:szCs w:val="24"/>
                <w:lang w:eastAsia="tr-TR"/>
                <w14:ligatures w14:val="none"/>
              </w:rPr>
              <w:br/>
              <w:t>Koçluk sistemi ya da Öğrenci Takip Sistemi vb bir uygulama yürütülmeli.</w:t>
            </w:r>
            <w:r w:rsidRPr="00697F2A">
              <w:rPr>
                <w:rFonts w:ascii="Times New Roman" w:eastAsia="Times New Roman" w:hAnsi="Times New Roman" w:cs="Times New Roman"/>
                <w:color w:val="000000"/>
                <w:kern w:val="0"/>
                <w:sz w:val="24"/>
                <w:szCs w:val="24"/>
                <w:lang w:eastAsia="tr-TR"/>
                <w14:ligatures w14:val="none"/>
              </w:rPr>
              <w:br/>
              <w:t>Öğrencilerin yazarak not alması sağlanmalı.</w:t>
            </w:r>
          </w:p>
        </w:tc>
      </w:tr>
    </w:tbl>
    <w:p w14:paraId="4BA07396" w14:textId="3691492A" w:rsidR="00554987" w:rsidRDefault="00554987" w:rsidP="00554987"/>
    <w:p w14:paraId="2EA4B049" w14:textId="71C4B81A" w:rsidR="00554987" w:rsidRDefault="00554987" w:rsidP="00554987"/>
    <w:p w14:paraId="22D7AA8B" w14:textId="5F5BBC23" w:rsidR="00697F2A" w:rsidRDefault="00697F2A" w:rsidP="00554987"/>
    <w:p w14:paraId="5D4D6620" w14:textId="7D53CA8A" w:rsidR="00697F2A" w:rsidRDefault="00697F2A" w:rsidP="00554987"/>
    <w:p w14:paraId="128E0613" w14:textId="6D8BB6C7" w:rsidR="00697F2A" w:rsidRDefault="00697F2A" w:rsidP="00554987"/>
    <w:p w14:paraId="23EFF31F" w14:textId="474EA56F" w:rsidR="00697F2A" w:rsidRDefault="00697F2A" w:rsidP="00554987"/>
    <w:p w14:paraId="2F2D5D81" w14:textId="7A68F0F5" w:rsidR="00697F2A" w:rsidRDefault="00697F2A" w:rsidP="00554987"/>
    <w:p w14:paraId="26F0D1B4" w14:textId="7FA9B30A" w:rsidR="00697F2A" w:rsidRDefault="00697F2A" w:rsidP="00554987"/>
    <w:p w14:paraId="2C467FDE" w14:textId="27A43D98" w:rsidR="00697F2A" w:rsidRDefault="00697F2A" w:rsidP="00554987"/>
    <w:p w14:paraId="62DBB0CE" w14:textId="211ABEB5" w:rsidR="00697F2A" w:rsidRDefault="00697F2A" w:rsidP="00554987"/>
    <w:p w14:paraId="1A12E080" w14:textId="613B518F" w:rsidR="00697F2A" w:rsidRDefault="00697F2A" w:rsidP="00554987"/>
    <w:p w14:paraId="3BB4CA98" w14:textId="21CCF56C" w:rsidR="00697F2A" w:rsidRDefault="00697F2A" w:rsidP="00554987"/>
    <w:tbl>
      <w:tblPr>
        <w:tblW w:w="9832" w:type="dxa"/>
        <w:tblLayout w:type="fixed"/>
        <w:tblCellMar>
          <w:left w:w="70" w:type="dxa"/>
          <w:right w:w="70" w:type="dxa"/>
        </w:tblCellMar>
        <w:tblLook w:val="04A0" w:firstRow="1" w:lastRow="0" w:firstColumn="1" w:lastColumn="0" w:noHBand="0" w:noVBand="1"/>
      </w:tblPr>
      <w:tblGrid>
        <w:gridCol w:w="1340"/>
        <w:gridCol w:w="2558"/>
        <w:gridCol w:w="637"/>
        <w:gridCol w:w="701"/>
        <w:gridCol w:w="843"/>
        <w:gridCol w:w="842"/>
        <w:gridCol w:w="845"/>
        <w:gridCol w:w="2066"/>
      </w:tblGrid>
      <w:tr w:rsidR="00697F2A" w:rsidRPr="00697F2A" w14:paraId="1F744835" w14:textId="77777777" w:rsidTr="00947FBB">
        <w:trPr>
          <w:trHeight w:val="829"/>
        </w:trPr>
        <w:tc>
          <w:tcPr>
            <w:tcW w:w="134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23FFA14B"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8"/>
                <w:szCs w:val="28"/>
                <w:lang w:eastAsia="tr-TR"/>
                <w14:ligatures w14:val="none"/>
              </w:rPr>
            </w:pPr>
            <w:r w:rsidRPr="00697F2A">
              <w:rPr>
                <w:rFonts w:ascii="Times New Roman" w:eastAsia="Times New Roman" w:hAnsi="Times New Roman" w:cs="Times New Roman"/>
                <w:b/>
                <w:bCs/>
                <w:color w:val="000000"/>
                <w:kern w:val="0"/>
                <w:sz w:val="28"/>
                <w:szCs w:val="28"/>
                <w:lang w:eastAsia="tr-TR"/>
                <w14:ligatures w14:val="none"/>
              </w:rPr>
              <w:lastRenderedPageBreak/>
              <w:t>TEMA</w:t>
            </w:r>
          </w:p>
        </w:tc>
        <w:tc>
          <w:tcPr>
            <w:tcW w:w="8492" w:type="dxa"/>
            <w:gridSpan w:val="7"/>
            <w:tcBorders>
              <w:top w:val="single" w:sz="8" w:space="0" w:color="auto"/>
              <w:left w:val="nil"/>
              <w:bottom w:val="single" w:sz="8" w:space="0" w:color="auto"/>
              <w:right w:val="single" w:sz="8" w:space="0" w:color="000000"/>
            </w:tcBorders>
            <w:shd w:val="clear" w:color="000000" w:fill="BDD7EE"/>
            <w:vAlign w:val="center"/>
            <w:hideMark/>
          </w:tcPr>
          <w:p w14:paraId="20DB7DC2"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8"/>
                <w:szCs w:val="28"/>
                <w:lang w:eastAsia="tr-TR"/>
                <w14:ligatures w14:val="none"/>
              </w:rPr>
            </w:pPr>
            <w:r w:rsidRPr="00697F2A">
              <w:rPr>
                <w:rFonts w:ascii="Times New Roman" w:eastAsia="Times New Roman" w:hAnsi="Times New Roman" w:cs="Times New Roman"/>
                <w:b/>
                <w:bCs/>
                <w:color w:val="000000"/>
                <w:kern w:val="0"/>
                <w:sz w:val="28"/>
                <w:szCs w:val="28"/>
                <w:lang w:eastAsia="tr-TR"/>
                <w14:ligatures w14:val="none"/>
              </w:rPr>
              <w:t>EĞİTİM VE ÖĞRETİMDE KALİTE</w:t>
            </w:r>
          </w:p>
        </w:tc>
      </w:tr>
      <w:tr w:rsidR="00697F2A" w:rsidRPr="00697F2A" w14:paraId="32B25AB3" w14:textId="77777777" w:rsidTr="00947FBB">
        <w:trPr>
          <w:trHeight w:val="1077"/>
        </w:trPr>
        <w:tc>
          <w:tcPr>
            <w:tcW w:w="1340" w:type="dxa"/>
            <w:tcBorders>
              <w:top w:val="nil"/>
              <w:left w:val="single" w:sz="8" w:space="0" w:color="auto"/>
              <w:bottom w:val="single" w:sz="8" w:space="0" w:color="auto"/>
              <w:right w:val="single" w:sz="8" w:space="0" w:color="auto"/>
            </w:tcBorders>
            <w:shd w:val="clear" w:color="000000" w:fill="DDEBF7"/>
            <w:noWrap/>
            <w:vAlign w:val="center"/>
            <w:hideMark/>
          </w:tcPr>
          <w:p w14:paraId="4B02CCBB"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Amaç 2</w:t>
            </w:r>
          </w:p>
        </w:tc>
        <w:tc>
          <w:tcPr>
            <w:tcW w:w="8492" w:type="dxa"/>
            <w:gridSpan w:val="7"/>
            <w:tcBorders>
              <w:top w:val="single" w:sz="8" w:space="0" w:color="auto"/>
              <w:left w:val="nil"/>
              <w:bottom w:val="single" w:sz="8" w:space="0" w:color="auto"/>
              <w:right w:val="single" w:sz="8" w:space="0" w:color="000000"/>
            </w:tcBorders>
            <w:shd w:val="clear" w:color="000000" w:fill="DDEBF7"/>
            <w:vAlign w:val="center"/>
            <w:hideMark/>
          </w:tcPr>
          <w:p w14:paraId="4574F39B" w14:textId="304DBD13"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Öğrencilere medeniyetimizin ve insanlığın ortak değerl</w:t>
            </w:r>
            <w:r>
              <w:rPr>
                <w:rFonts w:ascii="Times New Roman" w:eastAsia="Times New Roman" w:hAnsi="Times New Roman" w:cs="Times New Roman"/>
                <w:b/>
                <w:bCs/>
                <w:color w:val="000000"/>
                <w:kern w:val="0"/>
                <w:sz w:val="24"/>
                <w:szCs w:val="24"/>
                <w:lang w:eastAsia="tr-TR"/>
                <w14:ligatures w14:val="none"/>
              </w:rPr>
              <w:t xml:space="preserve">eriyle çağın gereklerine uygun </w:t>
            </w:r>
            <w:r w:rsidRPr="00697F2A">
              <w:rPr>
                <w:rFonts w:ascii="Times New Roman" w:eastAsia="Times New Roman" w:hAnsi="Times New Roman" w:cs="Times New Roman"/>
                <w:b/>
                <w:bCs/>
                <w:color w:val="000000"/>
                <w:kern w:val="0"/>
                <w:sz w:val="24"/>
                <w:szCs w:val="24"/>
                <w:lang w:eastAsia="tr-TR"/>
                <w14:ligatures w14:val="none"/>
              </w:rPr>
              <w:t xml:space="preserve">bilgi, beceri, tutum ve davranışlar kazandırılacaktır. </w:t>
            </w:r>
          </w:p>
        </w:tc>
      </w:tr>
      <w:tr w:rsidR="00697F2A" w:rsidRPr="00697F2A" w14:paraId="7F66D232" w14:textId="77777777" w:rsidTr="00947FBB">
        <w:trPr>
          <w:trHeight w:val="1077"/>
        </w:trPr>
        <w:tc>
          <w:tcPr>
            <w:tcW w:w="1340" w:type="dxa"/>
            <w:tcBorders>
              <w:top w:val="nil"/>
              <w:left w:val="single" w:sz="8" w:space="0" w:color="auto"/>
              <w:bottom w:val="single" w:sz="8" w:space="0" w:color="auto"/>
              <w:right w:val="single" w:sz="8" w:space="0" w:color="auto"/>
            </w:tcBorders>
            <w:shd w:val="clear" w:color="000000" w:fill="DDEBF7"/>
            <w:noWrap/>
            <w:vAlign w:val="center"/>
            <w:hideMark/>
          </w:tcPr>
          <w:p w14:paraId="7F4E5340"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Hedef 2.1</w:t>
            </w:r>
          </w:p>
        </w:tc>
        <w:tc>
          <w:tcPr>
            <w:tcW w:w="8492" w:type="dxa"/>
            <w:gridSpan w:val="7"/>
            <w:tcBorders>
              <w:top w:val="nil"/>
              <w:left w:val="nil"/>
              <w:bottom w:val="single" w:sz="8" w:space="0" w:color="auto"/>
              <w:right w:val="single" w:sz="8" w:space="0" w:color="000000"/>
            </w:tcBorders>
            <w:shd w:val="clear" w:color="000000" w:fill="DDEBF7"/>
            <w:vAlign w:val="center"/>
            <w:hideMark/>
          </w:tcPr>
          <w:p w14:paraId="7ADCB05D" w14:textId="1DC88979"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Öğrencilerin akademik başarılarıyla birlikte tas</w:t>
            </w:r>
            <w:r>
              <w:rPr>
                <w:rFonts w:ascii="Times New Roman" w:eastAsia="Times New Roman" w:hAnsi="Times New Roman" w:cs="Times New Roman"/>
                <w:b/>
                <w:bCs/>
                <w:color w:val="000000"/>
                <w:kern w:val="0"/>
                <w:sz w:val="24"/>
                <w:szCs w:val="24"/>
                <w:lang w:eastAsia="tr-TR"/>
                <w14:ligatures w14:val="none"/>
              </w:rPr>
              <w:t xml:space="preserve">arım ve girişimcilik yönlerini </w:t>
            </w:r>
            <w:r w:rsidRPr="00697F2A">
              <w:rPr>
                <w:rFonts w:ascii="Times New Roman" w:eastAsia="Times New Roman" w:hAnsi="Times New Roman" w:cs="Times New Roman"/>
                <w:b/>
                <w:bCs/>
                <w:color w:val="000000"/>
                <w:kern w:val="0"/>
                <w:sz w:val="24"/>
                <w:szCs w:val="24"/>
                <w:lang w:eastAsia="tr-TR"/>
                <w14:ligatures w14:val="none"/>
              </w:rPr>
              <w:t xml:space="preserve">artırmaya yönelik bütüncül çalışmalar yürütülecektir. </w:t>
            </w:r>
          </w:p>
        </w:tc>
      </w:tr>
      <w:tr w:rsidR="00697F2A" w:rsidRPr="00697F2A" w14:paraId="1D21F796" w14:textId="77777777" w:rsidTr="00947FBB">
        <w:trPr>
          <w:trHeight w:val="322"/>
        </w:trPr>
        <w:tc>
          <w:tcPr>
            <w:tcW w:w="983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9AD674" w14:textId="77777777" w:rsidR="00697F2A" w:rsidRPr="00697F2A" w:rsidRDefault="00697F2A" w:rsidP="00697F2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w:t>
            </w:r>
          </w:p>
        </w:tc>
      </w:tr>
      <w:tr w:rsidR="00947FBB" w:rsidRPr="00697F2A" w14:paraId="35B1DD06" w14:textId="77777777" w:rsidTr="00947FBB">
        <w:trPr>
          <w:gridAfter w:val="1"/>
          <w:wAfter w:w="2066" w:type="dxa"/>
          <w:trHeight w:val="945"/>
        </w:trPr>
        <w:tc>
          <w:tcPr>
            <w:tcW w:w="3898" w:type="dxa"/>
            <w:gridSpan w:val="2"/>
            <w:tcBorders>
              <w:top w:val="single" w:sz="8" w:space="0" w:color="auto"/>
              <w:left w:val="single" w:sz="8" w:space="0" w:color="auto"/>
              <w:bottom w:val="single" w:sz="8" w:space="0" w:color="auto"/>
              <w:right w:val="single" w:sz="4" w:space="0" w:color="000000"/>
            </w:tcBorders>
            <w:shd w:val="clear" w:color="000000" w:fill="DDEBF7"/>
            <w:noWrap/>
            <w:vAlign w:val="center"/>
            <w:hideMark/>
          </w:tcPr>
          <w:p w14:paraId="3B23E7FF"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Performans Göstergeleri</w:t>
            </w:r>
          </w:p>
        </w:tc>
        <w:tc>
          <w:tcPr>
            <w:tcW w:w="637" w:type="dxa"/>
            <w:tcBorders>
              <w:top w:val="nil"/>
              <w:left w:val="nil"/>
              <w:bottom w:val="nil"/>
              <w:right w:val="single" w:sz="4" w:space="0" w:color="auto"/>
            </w:tcBorders>
            <w:shd w:val="clear" w:color="000000" w:fill="DDEBF7"/>
            <w:vAlign w:val="center"/>
            <w:hideMark/>
          </w:tcPr>
          <w:p w14:paraId="056A75D0"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2024</w:t>
            </w:r>
          </w:p>
        </w:tc>
        <w:tc>
          <w:tcPr>
            <w:tcW w:w="701" w:type="dxa"/>
            <w:tcBorders>
              <w:top w:val="nil"/>
              <w:left w:val="nil"/>
              <w:bottom w:val="nil"/>
              <w:right w:val="single" w:sz="4" w:space="0" w:color="auto"/>
            </w:tcBorders>
            <w:shd w:val="clear" w:color="000000" w:fill="DDEBF7"/>
            <w:vAlign w:val="center"/>
            <w:hideMark/>
          </w:tcPr>
          <w:p w14:paraId="6036595E"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2025</w:t>
            </w:r>
          </w:p>
        </w:tc>
        <w:tc>
          <w:tcPr>
            <w:tcW w:w="843" w:type="dxa"/>
            <w:tcBorders>
              <w:top w:val="nil"/>
              <w:left w:val="nil"/>
              <w:bottom w:val="nil"/>
              <w:right w:val="single" w:sz="4" w:space="0" w:color="auto"/>
            </w:tcBorders>
            <w:shd w:val="clear" w:color="000000" w:fill="DDEBF7"/>
            <w:vAlign w:val="center"/>
            <w:hideMark/>
          </w:tcPr>
          <w:p w14:paraId="200F5CD1"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2026</w:t>
            </w:r>
          </w:p>
        </w:tc>
        <w:tc>
          <w:tcPr>
            <w:tcW w:w="842" w:type="dxa"/>
            <w:tcBorders>
              <w:top w:val="nil"/>
              <w:left w:val="nil"/>
              <w:bottom w:val="nil"/>
              <w:right w:val="single" w:sz="4" w:space="0" w:color="auto"/>
            </w:tcBorders>
            <w:shd w:val="clear" w:color="000000" w:fill="DDEBF7"/>
            <w:vAlign w:val="center"/>
            <w:hideMark/>
          </w:tcPr>
          <w:p w14:paraId="08688676"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2027</w:t>
            </w:r>
          </w:p>
        </w:tc>
        <w:tc>
          <w:tcPr>
            <w:tcW w:w="845" w:type="dxa"/>
            <w:tcBorders>
              <w:top w:val="nil"/>
              <w:left w:val="nil"/>
              <w:bottom w:val="nil"/>
              <w:right w:val="single" w:sz="8" w:space="0" w:color="auto"/>
            </w:tcBorders>
            <w:shd w:val="clear" w:color="000000" w:fill="DDEBF7"/>
            <w:vAlign w:val="center"/>
            <w:hideMark/>
          </w:tcPr>
          <w:p w14:paraId="2CFB09C0"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2028</w:t>
            </w:r>
          </w:p>
        </w:tc>
      </w:tr>
      <w:tr w:rsidR="00947FBB" w:rsidRPr="00697F2A" w14:paraId="46063E98" w14:textId="77777777" w:rsidTr="00947FBB">
        <w:trPr>
          <w:gridAfter w:val="1"/>
          <w:wAfter w:w="2066" w:type="dxa"/>
          <w:trHeight w:val="590"/>
        </w:trPr>
        <w:tc>
          <w:tcPr>
            <w:tcW w:w="3898" w:type="dxa"/>
            <w:gridSpan w:val="2"/>
            <w:tcBorders>
              <w:top w:val="single" w:sz="8" w:space="0" w:color="auto"/>
              <w:left w:val="single" w:sz="8" w:space="0" w:color="auto"/>
              <w:bottom w:val="single" w:sz="4" w:space="0" w:color="auto"/>
              <w:right w:val="nil"/>
            </w:tcBorders>
            <w:shd w:val="clear" w:color="000000" w:fill="DDEBF7"/>
            <w:vAlign w:val="center"/>
            <w:hideMark/>
          </w:tcPr>
          <w:p w14:paraId="0378F398"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2.1.1 </w:t>
            </w:r>
            <w:r w:rsidRPr="00697F2A">
              <w:rPr>
                <w:rFonts w:ascii="Times New Roman" w:eastAsia="Times New Roman" w:hAnsi="Times New Roman" w:cs="Times New Roman"/>
                <w:color w:val="000000"/>
                <w:kern w:val="0"/>
                <w:sz w:val="24"/>
                <w:szCs w:val="24"/>
                <w:lang w:eastAsia="tr-TR"/>
                <w14:ligatures w14:val="none"/>
              </w:rPr>
              <w:t>Matematik dersi yıl sonu puanı ortalaması</w:t>
            </w:r>
          </w:p>
        </w:tc>
        <w:tc>
          <w:tcPr>
            <w:tcW w:w="637" w:type="dxa"/>
            <w:tcBorders>
              <w:top w:val="single" w:sz="8" w:space="0" w:color="auto"/>
              <w:left w:val="nil"/>
              <w:bottom w:val="single" w:sz="4" w:space="0" w:color="auto"/>
              <w:right w:val="single" w:sz="4" w:space="0" w:color="auto"/>
            </w:tcBorders>
            <w:shd w:val="clear" w:color="auto" w:fill="auto"/>
            <w:noWrap/>
            <w:vAlign w:val="center"/>
            <w:hideMark/>
          </w:tcPr>
          <w:p w14:paraId="7273B6B4" w14:textId="3493523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50</w:t>
            </w:r>
          </w:p>
        </w:tc>
        <w:tc>
          <w:tcPr>
            <w:tcW w:w="701" w:type="dxa"/>
            <w:tcBorders>
              <w:top w:val="single" w:sz="8" w:space="0" w:color="auto"/>
              <w:left w:val="nil"/>
              <w:bottom w:val="single" w:sz="4" w:space="0" w:color="auto"/>
              <w:right w:val="single" w:sz="4" w:space="0" w:color="auto"/>
            </w:tcBorders>
            <w:shd w:val="clear" w:color="auto" w:fill="auto"/>
            <w:noWrap/>
            <w:vAlign w:val="center"/>
            <w:hideMark/>
          </w:tcPr>
          <w:p w14:paraId="5C35133F" w14:textId="0C36D31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55</w:t>
            </w:r>
          </w:p>
        </w:tc>
        <w:tc>
          <w:tcPr>
            <w:tcW w:w="843" w:type="dxa"/>
            <w:tcBorders>
              <w:top w:val="single" w:sz="8" w:space="0" w:color="auto"/>
              <w:left w:val="nil"/>
              <w:bottom w:val="single" w:sz="4" w:space="0" w:color="auto"/>
              <w:right w:val="single" w:sz="4" w:space="0" w:color="auto"/>
            </w:tcBorders>
            <w:shd w:val="clear" w:color="auto" w:fill="auto"/>
            <w:noWrap/>
            <w:vAlign w:val="center"/>
            <w:hideMark/>
          </w:tcPr>
          <w:p w14:paraId="7B303B77" w14:textId="538119AE"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60</w:t>
            </w:r>
          </w:p>
        </w:tc>
        <w:tc>
          <w:tcPr>
            <w:tcW w:w="842" w:type="dxa"/>
            <w:tcBorders>
              <w:top w:val="single" w:sz="8" w:space="0" w:color="auto"/>
              <w:left w:val="nil"/>
              <w:bottom w:val="single" w:sz="4" w:space="0" w:color="auto"/>
              <w:right w:val="single" w:sz="4" w:space="0" w:color="auto"/>
            </w:tcBorders>
            <w:shd w:val="clear" w:color="auto" w:fill="auto"/>
            <w:noWrap/>
            <w:vAlign w:val="center"/>
            <w:hideMark/>
          </w:tcPr>
          <w:p w14:paraId="04662D6F" w14:textId="37B2A902"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65</w:t>
            </w:r>
          </w:p>
        </w:tc>
        <w:tc>
          <w:tcPr>
            <w:tcW w:w="845" w:type="dxa"/>
            <w:tcBorders>
              <w:top w:val="single" w:sz="8" w:space="0" w:color="auto"/>
              <w:left w:val="nil"/>
              <w:bottom w:val="single" w:sz="4" w:space="0" w:color="auto"/>
              <w:right w:val="single" w:sz="8" w:space="0" w:color="auto"/>
            </w:tcBorders>
            <w:shd w:val="clear" w:color="auto" w:fill="auto"/>
            <w:noWrap/>
            <w:vAlign w:val="center"/>
            <w:hideMark/>
          </w:tcPr>
          <w:p w14:paraId="5EE9AFB3" w14:textId="756F823D"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70</w:t>
            </w:r>
          </w:p>
        </w:tc>
      </w:tr>
      <w:tr w:rsidR="00947FBB" w:rsidRPr="00697F2A" w14:paraId="4688CE5E" w14:textId="77777777" w:rsidTr="00947FBB">
        <w:trPr>
          <w:gridAfter w:val="1"/>
          <w:wAfter w:w="2066" w:type="dxa"/>
          <w:trHeight w:val="400"/>
        </w:trPr>
        <w:tc>
          <w:tcPr>
            <w:tcW w:w="3898" w:type="dxa"/>
            <w:gridSpan w:val="2"/>
            <w:tcBorders>
              <w:top w:val="single" w:sz="8" w:space="0" w:color="auto"/>
              <w:left w:val="single" w:sz="8" w:space="0" w:color="auto"/>
              <w:bottom w:val="single" w:sz="4" w:space="0" w:color="auto"/>
              <w:right w:val="nil"/>
            </w:tcBorders>
            <w:shd w:val="clear" w:color="000000" w:fill="DDEBF7"/>
            <w:vAlign w:val="center"/>
            <w:hideMark/>
          </w:tcPr>
          <w:p w14:paraId="789C1B84" w14:textId="6D5B55E3"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2.1.2 </w:t>
            </w:r>
            <w:r>
              <w:rPr>
                <w:rFonts w:ascii="Times New Roman" w:eastAsia="Times New Roman" w:hAnsi="Times New Roman" w:cs="Times New Roman"/>
                <w:color w:val="000000"/>
                <w:kern w:val="0"/>
                <w:sz w:val="24"/>
                <w:szCs w:val="24"/>
                <w:lang w:eastAsia="tr-TR"/>
                <w14:ligatures w14:val="none"/>
              </w:rPr>
              <w:t>Türk Dili ve Edebiyatı</w:t>
            </w:r>
            <w:r w:rsidRPr="00697F2A">
              <w:rPr>
                <w:rFonts w:ascii="Times New Roman" w:eastAsia="Times New Roman" w:hAnsi="Times New Roman" w:cs="Times New Roman"/>
                <w:color w:val="000000"/>
                <w:kern w:val="0"/>
                <w:sz w:val="24"/>
                <w:szCs w:val="24"/>
                <w:lang w:eastAsia="tr-TR"/>
                <w14:ligatures w14:val="none"/>
              </w:rPr>
              <w:t xml:space="preserve"> dersi yıl sonu puanı ortalaması</w:t>
            </w:r>
          </w:p>
        </w:tc>
        <w:tc>
          <w:tcPr>
            <w:tcW w:w="637" w:type="dxa"/>
            <w:tcBorders>
              <w:top w:val="nil"/>
              <w:left w:val="nil"/>
              <w:bottom w:val="single" w:sz="4" w:space="0" w:color="auto"/>
              <w:right w:val="single" w:sz="4" w:space="0" w:color="auto"/>
            </w:tcBorders>
            <w:shd w:val="clear" w:color="auto" w:fill="auto"/>
            <w:noWrap/>
            <w:vAlign w:val="center"/>
            <w:hideMark/>
          </w:tcPr>
          <w:p w14:paraId="193277AB" w14:textId="3CE7A64B"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55</w:t>
            </w:r>
          </w:p>
        </w:tc>
        <w:tc>
          <w:tcPr>
            <w:tcW w:w="701" w:type="dxa"/>
            <w:tcBorders>
              <w:top w:val="nil"/>
              <w:left w:val="nil"/>
              <w:bottom w:val="single" w:sz="4" w:space="0" w:color="auto"/>
              <w:right w:val="single" w:sz="4" w:space="0" w:color="auto"/>
            </w:tcBorders>
            <w:shd w:val="clear" w:color="auto" w:fill="auto"/>
            <w:noWrap/>
            <w:vAlign w:val="center"/>
            <w:hideMark/>
          </w:tcPr>
          <w:p w14:paraId="4025AC1E" w14:textId="35547EAE"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65</w:t>
            </w:r>
          </w:p>
        </w:tc>
        <w:tc>
          <w:tcPr>
            <w:tcW w:w="843" w:type="dxa"/>
            <w:tcBorders>
              <w:top w:val="nil"/>
              <w:left w:val="nil"/>
              <w:bottom w:val="single" w:sz="4" w:space="0" w:color="auto"/>
              <w:right w:val="single" w:sz="4" w:space="0" w:color="auto"/>
            </w:tcBorders>
            <w:shd w:val="clear" w:color="auto" w:fill="auto"/>
            <w:noWrap/>
            <w:vAlign w:val="center"/>
            <w:hideMark/>
          </w:tcPr>
          <w:p w14:paraId="0048E24E" w14:textId="791BC9BA"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70</w:t>
            </w:r>
          </w:p>
        </w:tc>
        <w:tc>
          <w:tcPr>
            <w:tcW w:w="842" w:type="dxa"/>
            <w:tcBorders>
              <w:top w:val="nil"/>
              <w:left w:val="nil"/>
              <w:bottom w:val="single" w:sz="4" w:space="0" w:color="auto"/>
              <w:right w:val="single" w:sz="4" w:space="0" w:color="auto"/>
            </w:tcBorders>
            <w:shd w:val="clear" w:color="auto" w:fill="auto"/>
            <w:noWrap/>
            <w:vAlign w:val="center"/>
            <w:hideMark/>
          </w:tcPr>
          <w:p w14:paraId="071E70EE" w14:textId="14DFC701"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75</w:t>
            </w:r>
          </w:p>
        </w:tc>
        <w:tc>
          <w:tcPr>
            <w:tcW w:w="845" w:type="dxa"/>
            <w:tcBorders>
              <w:top w:val="nil"/>
              <w:left w:val="nil"/>
              <w:bottom w:val="single" w:sz="4" w:space="0" w:color="auto"/>
              <w:right w:val="single" w:sz="8" w:space="0" w:color="auto"/>
            </w:tcBorders>
            <w:shd w:val="clear" w:color="auto" w:fill="auto"/>
            <w:noWrap/>
            <w:vAlign w:val="center"/>
            <w:hideMark/>
          </w:tcPr>
          <w:p w14:paraId="35DEFC7B" w14:textId="4C71DFBA"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80</w:t>
            </w:r>
          </w:p>
        </w:tc>
      </w:tr>
      <w:tr w:rsidR="00947FBB" w:rsidRPr="00697F2A" w14:paraId="5F59DB63" w14:textId="77777777" w:rsidTr="00947FBB">
        <w:trPr>
          <w:gridAfter w:val="1"/>
          <w:wAfter w:w="2066" w:type="dxa"/>
          <w:trHeight w:val="408"/>
        </w:trPr>
        <w:tc>
          <w:tcPr>
            <w:tcW w:w="3898" w:type="dxa"/>
            <w:gridSpan w:val="2"/>
            <w:tcBorders>
              <w:top w:val="single" w:sz="8" w:space="0" w:color="auto"/>
              <w:left w:val="single" w:sz="8" w:space="0" w:color="auto"/>
              <w:bottom w:val="single" w:sz="4" w:space="0" w:color="auto"/>
              <w:right w:val="nil"/>
            </w:tcBorders>
            <w:shd w:val="clear" w:color="000000" w:fill="DDEBF7"/>
            <w:vAlign w:val="center"/>
            <w:hideMark/>
          </w:tcPr>
          <w:p w14:paraId="0961D8F3"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2.1.3 </w:t>
            </w:r>
            <w:r w:rsidRPr="00697F2A">
              <w:rPr>
                <w:rFonts w:ascii="Times New Roman" w:eastAsia="Times New Roman" w:hAnsi="Times New Roman" w:cs="Times New Roman"/>
                <w:color w:val="000000"/>
                <w:kern w:val="0"/>
                <w:sz w:val="24"/>
                <w:szCs w:val="24"/>
                <w:lang w:eastAsia="tr-TR"/>
                <w14:ligatures w14:val="none"/>
              </w:rPr>
              <w:t>Öğrenci başına okunan kitap sayısı</w:t>
            </w:r>
          </w:p>
        </w:tc>
        <w:tc>
          <w:tcPr>
            <w:tcW w:w="637" w:type="dxa"/>
            <w:tcBorders>
              <w:top w:val="nil"/>
              <w:left w:val="nil"/>
              <w:bottom w:val="single" w:sz="4" w:space="0" w:color="auto"/>
              <w:right w:val="single" w:sz="4" w:space="0" w:color="auto"/>
            </w:tcBorders>
            <w:shd w:val="clear" w:color="auto" w:fill="auto"/>
            <w:noWrap/>
            <w:vAlign w:val="center"/>
            <w:hideMark/>
          </w:tcPr>
          <w:p w14:paraId="35B604D8"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12</w:t>
            </w:r>
          </w:p>
        </w:tc>
        <w:tc>
          <w:tcPr>
            <w:tcW w:w="701" w:type="dxa"/>
            <w:tcBorders>
              <w:top w:val="nil"/>
              <w:left w:val="nil"/>
              <w:bottom w:val="single" w:sz="4" w:space="0" w:color="auto"/>
              <w:right w:val="single" w:sz="4" w:space="0" w:color="auto"/>
            </w:tcBorders>
            <w:shd w:val="clear" w:color="auto" w:fill="auto"/>
            <w:noWrap/>
            <w:vAlign w:val="center"/>
            <w:hideMark/>
          </w:tcPr>
          <w:p w14:paraId="22E4959B"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15</w:t>
            </w:r>
          </w:p>
        </w:tc>
        <w:tc>
          <w:tcPr>
            <w:tcW w:w="843" w:type="dxa"/>
            <w:tcBorders>
              <w:top w:val="nil"/>
              <w:left w:val="nil"/>
              <w:bottom w:val="single" w:sz="4" w:space="0" w:color="auto"/>
              <w:right w:val="single" w:sz="4" w:space="0" w:color="auto"/>
            </w:tcBorders>
            <w:shd w:val="clear" w:color="auto" w:fill="auto"/>
            <w:noWrap/>
            <w:vAlign w:val="center"/>
            <w:hideMark/>
          </w:tcPr>
          <w:p w14:paraId="364C2B8F"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17</w:t>
            </w:r>
          </w:p>
        </w:tc>
        <w:tc>
          <w:tcPr>
            <w:tcW w:w="842" w:type="dxa"/>
            <w:tcBorders>
              <w:top w:val="nil"/>
              <w:left w:val="nil"/>
              <w:bottom w:val="single" w:sz="4" w:space="0" w:color="auto"/>
              <w:right w:val="single" w:sz="4" w:space="0" w:color="auto"/>
            </w:tcBorders>
            <w:shd w:val="clear" w:color="auto" w:fill="auto"/>
            <w:noWrap/>
            <w:vAlign w:val="center"/>
            <w:hideMark/>
          </w:tcPr>
          <w:p w14:paraId="232FD508"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19</w:t>
            </w:r>
          </w:p>
        </w:tc>
        <w:tc>
          <w:tcPr>
            <w:tcW w:w="845" w:type="dxa"/>
            <w:tcBorders>
              <w:top w:val="nil"/>
              <w:left w:val="nil"/>
              <w:bottom w:val="single" w:sz="4" w:space="0" w:color="auto"/>
              <w:right w:val="single" w:sz="8" w:space="0" w:color="auto"/>
            </w:tcBorders>
            <w:shd w:val="clear" w:color="auto" w:fill="auto"/>
            <w:noWrap/>
            <w:vAlign w:val="center"/>
            <w:hideMark/>
          </w:tcPr>
          <w:p w14:paraId="7D0C63B4"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w:t>
            </w:r>
          </w:p>
        </w:tc>
      </w:tr>
      <w:tr w:rsidR="00947FBB" w:rsidRPr="00697F2A" w14:paraId="23BC548F" w14:textId="77777777" w:rsidTr="00947FBB">
        <w:trPr>
          <w:gridAfter w:val="1"/>
          <w:wAfter w:w="2066" w:type="dxa"/>
          <w:trHeight w:val="1595"/>
        </w:trPr>
        <w:tc>
          <w:tcPr>
            <w:tcW w:w="3898" w:type="dxa"/>
            <w:gridSpan w:val="2"/>
            <w:tcBorders>
              <w:top w:val="single" w:sz="8" w:space="0" w:color="auto"/>
              <w:left w:val="single" w:sz="8" w:space="0" w:color="auto"/>
              <w:bottom w:val="single" w:sz="4" w:space="0" w:color="auto"/>
              <w:right w:val="nil"/>
            </w:tcBorders>
            <w:shd w:val="clear" w:color="000000" w:fill="DDEBF7"/>
            <w:vAlign w:val="center"/>
            <w:hideMark/>
          </w:tcPr>
          <w:p w14:paraId="15424D7E" w14:textId="77777777" w:rsidR="00947FBB" w:rsidRPr="00697F2A" w:rsidRDefault="00947FBB"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2.1.4 </w:t>
            </w:r>
            <w:r w:rsidRPr="00697F2A">
              <w:rPr>
                <w:rFonts w:ascii="Times New Roman" w:eastAsia="Times New Roman" w:hAnsi="Times New Roman" w:cs="Times New Roman"/>
                <w:color w:val="000000"/>
                <w:kern w:val="0"/>
                <w:sz w:val="24"/>
                <w:szCs w:val="24"/>
                <w:lang w:eastAsia="tr-TR"/>
                <w14:ligatures w14:val="none"/>
              </w:rPr>
              <w:t>Bir eğitim ve öğretim yılında okulun yürüttüğü/katılım sağladığı yerel, ulusal ve uluslararası proje, yarışma vb. etkinliklerin sayısı</w:t>
            </w:r>
          </w:p>
        </w:tc>
        <w:tc>
          <w:tcPr>
            <w:tcW w:w="637" w:type="dxa"/>
            <w:tcBorders>
              <w:top w:val="nil"/>
              <w:left w:val="nil"/>
              <w:bottom w:val="single" w:sz="8" w:space="0" w:color="auto"/>
              <w:right w:val="single" w:sz="4" w:space="0" w:color="auto"/>
            </w:tcBorders>
            <w:shd w:val="clear" w:color="auto" w:fill="auto"/>
            <w:noWrap/>
            <w:vAlign w:val="center"/>
            <w:hideMark/>
          </w:tcPr>
          <w:p w14:paraId="73C0CD5D"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5</w:t>
            </w:r>
          </w:p>
        </w:tc>
        <w:tc>
          <w:tcPr>
            <w:tcW w:w="701" w:type="dxa"/>
            <w:tcBorders>
              <w:top w:val="nil"/>
              <w:left w:val="nil"/>
              <w:bottom w:val="single" w:sz="8" w:space="0" w:color="auto"/>
              <w:right w:val="single" w:sz="4" w:space="0" w:color="auto"/>
            </w:tcBorders>
            <w:shd w:val="clear" w:color="auto" w:fill="auto"/>
            <w:noWrap/>
            <w:vAlign w:val="center"/>
            <w:hideMark/>
          </w:tcPr>
          <w:p w14:paraId="46935B33"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5</w:t>
            </w:r>
          </w:p>
        </w:tc>
        <w:tc>
          <w:tcPr>
            <w:tcW w:w="843" w:type="dxa"/>
            <w:tcBorders>
              <w:top w:val="nil"/>
              <w:left w:val="nil"/>
              <w:bottom w:val="single" w:sz="8" w:space="0" w:color="auto"/>
              <w:right w:val="single" w:sz="4" w:space="0" w:color="auto"/>
            </w:tcBorders>
            <w:shd w:val="clear" w:color="auto" w:fill="auto"/>
            <w:noWrap/>
            <w:vAlign w:val="center"/>
            <w:hideMark/>
          </w:tcPr>
          <w:p w14:paraId="1E1E9B75"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6</w:t>
            </w:r>
          </w:p>
        </w:tc>
        <w:tc>
          <w:tcPr>
            <w:tcW w:w="842" w:type="dxa"/>
            <w:tcBorders>
              <w:top w:val="nil"/>
              <w:left w:val="nil"/>
              <w:bottom w:val="single" w:sz="8" w:space="0" w:color="auto"/>
              <w:right w:val="single" w:sz="4" w:space="0" w:color="auto"/>
            </w:tcBorders>
            <w:shd w:val="clear" w:color="auto" w:fill="auto"/>
            <w:noWrap/>
            <w:vAlign w:val="center"/>
            <w:hideMark/>
          </w:tcPr>
          <w:p w14:paraId="173E8883"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7</w:t>
            </w:r>
          </w:p>
        </w:tc>
        <w:tc>
          <w:tcPr>
            <w:tcW w:w="845" w:type="dxa"/>
            <w:tcBorders>
              <w:top w:val="nil"/>
              <w:left w:val="nil"/>
              <w:bottom w:val="single" w:sz="8" w:space="0" w:color="auto"/>
              <w:right w:val="single" w:sz="8" w:space="0" w:color="auto"/>
            </w:tcBorders>
            <w:shd w:val="clear" w:color="auto" w:fill="auto"/>
            <w:noWrap/>
            <w:vAlign w:val="center"/>
            <w:hideMark/>
          </w:tcPr>
          <w:p w14:paraId="5507B51F" w14:textId="77777777" w:rsidR="00947FBB" w:rsidRPr="00697F2A" w:rsidRDefault="00947FBB"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8</w:t>
            </w:r>
          </w:p>
        </w:tc>
      </w:tr>
      <w:tr w:rsidR="00697F2A" w:rsidRPr="00697F2A" w14:paraId="2CBE5377" w14:textId="77777777" w:rsidTr="00947FBB">
        <w:trPr>
          <w:trHeight w:val="340"/>
        </w:trPr>
        <w:tc>
          <w:tcPr>
            <w:tcW w:w="3898" w:type="dxa"/>
            <w:gridSpan w:val="2"/>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0B04B3D1"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Koordinatör Birim</w:t>
            </w:r>
          </w:p>
        </w:tc>
        <w:tc>
          <w:tcPr>
            <w:tcW w:w="5934" w:type="dxa"/>
            <w:gridSpan w:val="6"/>
            <w:tcBorders>
              <w:top w:val="nil"/>
              <w:left w:val="nil"/>
              <w:bottom w:val="single" w:sz="4" w:space="0" w:color="auto"/>
              <w:right w:val="single" w:sz="8" w:space="0" w:color="000000"/>
            </w:tcBorders>
            <w:shd w:val="clear" w:color="auto" w:fill="auto"/>
            <w:noWrap/>
            <w:vAlign w:val="center"/>
            <w:hideMark/>
          </w:tcPr>
          <w:p w14:paraId="4E72FF70"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Okul idaresi </w:t>
            </w:r>
          </w:p>
        </w:tc>
      </w:tr>
      <w:tr w:rsidR="00697F2A" w:rsidRPr="00697F2A" w14:paraId="63ED54F3" w14:textId="77777777" w:rsidTr="00947FBB">
        <w:trPr>
          <w:trHeight w:val="284"/>
        </w:trPr>
        <w:tc>
          <w:tcPr>
            <w:tcW w:w="3898"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14:paraId="1C94C5AA"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İş Birliği Yapılacak Birimler</w:t>
            </w:r>
          </w:p>
        </w:tc>
        <w:tc>
          <w:tcPr>
            <w:tcW w:w="5934"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26FBE89"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İç ve dış paydaşlar, Tüm Öğretmenler, Öğrenciler, Veliler</w:t>
            </w:r>
          </w:p>
        </w:tc>
      </w:tr>
      <w:tr w:rsidR="00697F2A" w:rsidRPr="00697F2A" w14:paraId="431C1F29" w14:textId="77777777" w:rsidTr="00947FBB">
        <w:trPr>
          <w:trHeight w:val="2691"/>
        </w:trPr>
        <w:tc>
          <w:tcPr>
            <w:tcW w:w="3898"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22E0DD8C"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Riskler</w:t>
            </w:r>
          </w:p>
        </w:tc>
        <w:tc>
          <w:tcPr>
            <w:tcW w:w="5934" w:type="dxa"/>
            <w:gridSpan w:val="6"/>
            <w:tcBorders>
              <w:top w:val="single" w:sz="4" w:space="0" w:color="auto"/>
              <w:left w:val="nil"/>
              <w:bottom w:val="single" w:sz="4" w:space="0" w:color="auto"/>
              <w:right w:val="single" w:sz="8" w:space="0" w:color="000000"/>
            </w:tcBorders>
            <w:shd w:val="clear" w:color="auto" w:fill="auto"/>
            <w:vAlign w:val="center"/>
            <w:hideMark/>
          </w:tcPr>
          <w:p w14:paraId="27A01396" w14:textId="5AA97102"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Ulusal düzeydeki projelere katılım için öğrencilerd</w:t>
            </w:r>
            <w:r w:rsidR="006F65E4">
              <w:rPr>
                <w:rFonts w:ascii="Times New Roman" w:eastAsia="Times New Roman" w:hAnsi="Times New Roman" w:cs="Times New Roman"/>
                <w:color w:val="000000"/>
                <w:kern w:val="0"/>
                <w:sz w:val="24"/>
                <w:szCs w:val="24"/>
                <w:lang w:eastAsia="tr-TR"/>
                <w14:ligatures w14:val="none"/>
              </w:rPr>
              <w:t>e yeterli motivasyonun olmayışı.</w:t>
            </w:r>
            <w:r w:rsidRPr="00697F2A">
              <w:rPr>
                <w:rFonts w:ascii="Times New Roman" w:eastAsia="Times New Roman" w:hAnsi="Times New Roman" w:cs="Times New Roman"/>
                <w:color w:val="000000"/>
                <w:kern w:val="0"/>
                <w:sz w:val="24"/>
                <w:szCs w:val="24"/>
                <w:lang w:eastAsia="tr-TR"/>
                <w14:ligatures w14:val="none"/>
              </w:rPr>
              <w:br/>
              <w:t>Ulusal ve uluslararası düzeydeki projelere katılım için öğretmenlerde yeterli motivasyonun olmayışı</w:t>
            </w:r>
            <w:r w:rsidR="006F65E4">
              <w:rPr>
                <w:rFonts w:ascii="Times New Roman" w:eastAsia="Times New Roman" w:hAnsi="Times New Roman" w:cs="Times New Roman"/>
                <w:color w:val="000000"/>
                <w:kern w:val="0"/>
                <w:sz w:val="24"/>
                <w:szCs w:val="24"/>
                <w:lang w:eastAsia="tr-TR"/>
                <w14:ligatures w14:val="none"/>
              </w:rPr>
              <w:t>.</w:t>
            </w:r>
            <w:r w:rsidRPr="00697F2A">
              <w:rPr>
                <w:rFonts w:ascii="Times New Roman" w:eastAsia="Times New Roman" w:hAnsi="Times New Roman" w:cs="Times New Roman"/>
                <w:color w:val="000000"/>
                <w:kern w:val="0"/>
                <w:sz w:val="24"/>
                <w:szCs w:val="24"/>
                <w:lang w:eastAsia="tr-TR"/>
                <w14:ligatures w14:val="none"/>
              </w:rPr>
              <w:br/>
              <w:t>Projeleri kişisel ve mesleki gelişime katkısı konusunda farkındalığın az olması</w:t>
            </w:r>
            <w:r w:rsidR="006F65E4">
              <w:rPr>
                <w:rFonts w:ascii="Times New Roman" w:eastAsia="Times New Roman" w:hAnsi="Times New Roman" w:cs="Times New Roman"/>
                <w:color w:val="000000"/>
                <w:kern w:val="0"/>
                <w:sz w:val="24"/>
                <w:szCs w:val="24"/>
                <w:lang w:eastAsia="tr-TR"/>
                <w14:ligatures w14:val="none"/>
              </w:rPr>
              <w:t>.</w:t>
            </w:r>
            <w:r w:rsidRPr="00697F2A">
              <w:rPr>
                <w:rFonts w:ascii="Times New Roman" w:eastAsia="Times New Roman" w:hAnsi="Times New Roman" w:cs="Times New Roman"/>
                <w:color w:val="000000"/>
                <w:kern w:val="0"/>
                <w:sz w:val="24"/>
                <w:szCs w:val="24"/>
                <w:lang w:eastAsia="tr-TR"/>
                <w14:ligatures w14:val="none"/>
              </w:rPr>
              <w:br/>
              <w:t>Okul ders programlarının ve diğer iş yükünün öğrenci ve öğretmenler için yoğun oluşu ve projeler için yeterli zaman kalmaması</w:t>
            </w:r>
            <w:r w:rsidR="006F65E4">
              <w:rPr>
                <w:rFonts w:ascii="Times New Roman" w:eastAsia="Times New Roman" w:hAnsi="Times New Roman" w:cs="Times New Roman"/>
                <w:color w:val="000000"/>
                <w:kern w:val="0"/>
                <w:sz w:val="24"/>
                <w:szCs w:val="24"/>
                <w:lang w:eastAsia="tr-TR"/>
                <w14:ligatures w14:val="none"/>
              </w:rPr>
              <w:t>.</w:t>
            </w:r>
          </w:p>
        </w:tc>
      </w:tr>
      <w:tr w:rsidR="00697F2A" w:rsidRPr="00697F2A" w14:paraId="3F0E0005" w14:textId="77777777" w:rsidTr="00947FBB">
        <w:trPr>
          <w:trHeight w:val="3257"/>
        </w:trPr>
        <w:tc>
          <w:tcPr>
            <w:tcW w:w="3898"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28E42E2E"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lastRenderedPageBreak/>
              <w:t>Stratejiler</w:t>
            </w:r>
          </w:p>
        </w:tc>
        <w:tc>
          <w:tcPr>
            <w:tcW w:w="5934" w:type="dxa"/>
            <w:gridSpan w:val="6"/>
            <w:tcBorders>
              <w:top w:val="single" w:sz="4" w:space="0" w:color="auto"/>
              <w:left w:val="nil"/>
              <w:bottom w:val="single" w:sz="4" w:space="0" w:color="auto"/>
              <w:right w:val="single" w:sz="8" w:space="0" w:color="000000"/>
            </w:tcBorders>
            <w:shd w:val="clear" w:color="auto" w:fill="auto"/>
            <w:vAlign w:val="center"/>
            <w:hideMark/>
          </w:tcPr>
          <w:p w14:paraId="54CC5CB9"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S.2.1.1 </w:t>
            </w:r>
            <w:r w:rsidRPr="00697F2A">
              <w:rPr>
                <w:rFonts w:ascii="Times New Roman" w:eastAsia="Times New Roman" w:hAnsi="Times New Roman" w:cs="Times New Roman"/>
                <w:color w:val="000000"/>
                <w:kern w:val="0"/>
                <w:sz w:val="24"/>
                <w:szCs w:val="24"/>
                <w:lang w:eastAsia="tr-TR"/>
                <w14:ligatures w14:val="none"/>
              </w:rPr>
              <w:t xml:space="preserve">Öğrencilerin kazanım eksiklikleri tespit edilerek destekleme ve yetiştirme kurslarıyla akademik yeterliklerinin artırılması sağlanacaktır.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S.2.1.2</w:t>
            </w:r>
            <w:r w:rsidRPr="00697F2A">
              <w:rPr>
                <w:rFonts w:ascii="Times New Roman" w:eastAsia="Times New Roman" w:hAnsi="Times New Roman" w:cs="Times New Roman"/>
                <w:color w:val="000000"/>
                <w:kern w:val="0"/>
                <w:sz w:val="24"/>
                <w:szCs w:val="24"/>
                <w:lang w:eastAsia="tr-TR"/>
                <w14:ligatures w14:val="none"/>
              </w:rPr>
              <w:t xml:space="preserve"> Öğrenci kazanımları denemelerle ölçülecek ve gerekli tedbirler alınacaktır.</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S.2.1.3</w:t>
            </w:r>
            <w:r w:rsidRPr="00697F2A">
              <w:rPr>
                <w:rFonts w:ascii="Times New Roman" w:eastAsia="Times New Roman" w:hAnsi="Times New Roman" w:cs="Times New Roman"/>
                <w:color w:val="000000"/>
                <w:kern w:val="0"/>
                <w:sz w:val="24"/>
                <w:szCs w:val="24"/>
                <w:lang w:eastAsia="tr-TR"/>
                <w14:ligatures w14:val="none"/>
              </w:rPr>
              <w:t xml:space="preserve"> Öğrencilerin kompozisyon, resim, şiir vb. yarışmalara katılımları teşvik edilecek, okul içerisinde yapılan yarışmalarda öğrencilerin ödüllendirilmesi sağlanacaktır.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 xml:space="preserve">S.2.1.4 </w:t>
            </w:r>
            <w:r w:rsidRPr="00697F2A">
              <w:rPr>
                <w:rFonts w:ascii="Times New Roman" w:eastAsia="Times New Roman" w:hAnsi="Times New Roman" w:cs="Times New Roman"/>
                <w:color w:val="000000"/>
                <w:kern w:val="0"/>
                <w:sz w:val="24"/>
                <w:szCs w:val="24"/>
                <w:lang w:eastAsia="tr-TR"/>
                <w14:ligatures w14:val="none"/>
              </w:rPr>
              <w:t xml:space="preserve">Öğrencilerin yerel, ulusal ve uluslararası proje ve yarışmalara katılmaları teşvik edilecektir. </w:t>
            </w:r>
          </w:p>
        </w:tc>
      </w:tr>
      <w:tr w:rsidR="00697F2A" w:rsidRPr="00697F2A" w14:paraId="7278A978" w14:textId="77777777" w:rsidTr="00947FBB">
        <w:trPr>
          <w:trHeight w:val="851"/>
        </w:trPr>
        <w:tc>
          <w:tcPr>
            <w:tcW w:w="3898"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17239F5A"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Maliyet Tahmini</w:t>
            </w:r>
          </w:p>
        </w:tc>
        <w:tc>
          <w:tcPr>
            <w:tcW w:w="5934"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4CA509E0" w14:textId="545ED2E4" w:rsidR="00697F2A" w:rsidRPr="00697F2A" w:rsidRDefault="00A07BB8"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70</w:t>
            </w:r>
            <w:r w:rsidR="00697F2A" w:rsidRPr="00697F2A">
              <w:rPr>
                <w:rFonts w:ascii="Times New Roman" w:eastAsia="Times New Roman" w:hAnsi="Times New Roman" w:cs="Times New Roman"/>
                <w:b/>
                <w:bCs/>
                <w:color w:val="000000"/>
                <w:kern w:val="0"/>
                <w:sz w:val="24"/>
                <w:szCs w:val="24"/>
                <w:lang w:eastAsia="tr-TR"/>
                <w14:ligatures w14:val="none"/>
              </w:rPr>
              <w:t>.000 TL</w:t>
            </w:r>
          </w:p>
        </w:tc>
      </w:tr>
      <w:tr w:rsidR="00697F2A" w:rsidRPr="00697F2A" w14:paraId="04B4726E" w14:textId="77777777" w:rsidTr="00947FBB">
        <w:trPr>
          <w:trHeight w:val="2215"/>
        </w:trPr>
        <w:tc>
          <w:tcPr>
            <w:tcW w:w="3898"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1A0A4B4B"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Tespitler</w:t>
            </w:r>
          </w:p>
        </w:tc>
        <w:tc>
          <w:tcPr>
            <w:tcW w:w="5934" w:type="dxa"/>
            <w:gridSpan w:val="6"/>
            <w:tcBorders>
              <w:top w:val="single" w:sz="4" w:space="0" w:color="auto"/>
              <w:left w:val="nil"/>
              <w:bottom w:val="single" w:sz="4" w:space="0" w:color="auto"/>
              <w:right w:val="single" w:sz="8" w:space="0" w:color="000000"/>
            </w:tcBorders>
            <w:shd w:val="clear" w:color="auto" w:fill="auto"/>
            <w:vAlign w:val="center"/>
            <w:hideMark/>
          </w:tcPr>
          <w:p w14:paraId="17F748E7"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DYK devam eden öğrencilerin not ortalaması yükselmektedir. </w:t>
            </w:r>
            <w:r w:rsidRPr="00697F2A">
              <w:rPr>
                <w:rFonts w:ascii="Times New Roman" w:eastAsia="Times New Roman" w:hAnsi="Times New Roman" w:cs="Times New Roman"/>
                <w:color w:val="000000"/>
                <w:kern w:val="0"/>
                <w:sz w:val="24"/>
                <w:szCs w:val="24"/>
                <w:lang w:eastAsia="tr-TR"/>
                <w14:ligatures w14:val="none"/>
              </w:rPr>
              <w:br/>
              <w:t>programlı ders çalışma alışkanlığı olan öğrencilerde akademik başarı artış göstermektedir.</w:t>
            </w:r>
            <w:r w:rsidRPr="00697F2A">
              <w:rPr>
                <w:rFonts w:ascii="Times New Roman" w:eastAsia="Times New Roman" w:hAnsi="Times New Roman" w:cs="Times New Roman"/>
                <w:color w:val="000000"/>
                <w:kern w:val="0"/>
                <w:sz w:val="24"/>
                <w:szCs w:val="24"/>
                <w:lang w:eastAsia="tr-TR"/>
                <w14:ligatures w14:val="none"/>
              </w:rPr>
              <w:br/>
              <w:t>Etkinlik, yarışma vb. faaliyetlerin öğrenci ders başarısına ve kişisel gelişimine olumlu etkisi vardır.</w:t>
            </w:r>
            <w:r w:rsidRPr="00697F2A">
              <w:rPr>
                <w:rFonts w:ascii="Times New Roman" w:eastAsia="Times New Roman" w:hAnsi="Times New Roman" w:cs="Times New Roman"/>
                <w:color w:val="000000"/>
                <w:kern w:val="0"/>
                <w:sz w:val="24"/>
                <w:szCs w:val="24"/>
                <w:lang w:eastAsia="tr-TR"/>
                <w14:ligatures w14:val="none"/>
              </w:rPr>
              <w:br/>
              <w:t>Sorumluluk vermek öğrencinin etkinliklere katılım isteğini artırmaktadır.</w:t>
            </w:r>
          </w:p>
        </w:tc>
      </w:tr>
      <w:tr w:rsidR="00697F2A" w:rsidRPr="00697F2A" w14:paraId="04105FB8" w14:textId="77777777" w:rsidTr="00947FBB">
        <w:trPr>
          <w:trHeight w:val="2563"/>
        </w:trPr>
        <w:tc>
          <w:tcPr>
            <w:tcW w:w="3898" w:type="dxa"/>
            <w:gridSpan w:val="2"/>
            <w:tcBorders>
              <w:top w:val="single" w:sz="4" w:space="0" w:color="auto"/>
              <w:left w:val="single" w:sz="8" w:space="0" w:color="auto"/>
              <w:bottom w:val="single" w:sz="8" w:space="0" w:color="auto"/>
              <w:right w:val="single" w:sz="8" w:space="0" w:color="000000"/>
            </w:tcBorders>
            <w:shd w:val="clear" w:color="000000" w:fill="DDEBF7"/>
            <w:noWrap/>
            <w:vAlign w:val="center"/>
            <w:hideMark/>
          </w:tcPr>
          <w:p w14:paraId="19969565"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İhtiyaçlar</w:t>
            </w:r>
          </w:p>
        </w:tc>
        <w:tc>
          <w:tcPr>
            <w:tcW w:w="5934" w:type="dxa"/>
            <w:gridSpan w:val="6"/>
            <w:tcBorders>
              <w:top w:val="single" w:sz="4" w:space="0" w:color="auto"/>
              <w:left w:val="nil"/>
              <w:bottom w:val="single" w:sz="8" w:space="0" w:color="auto"/>
              <w:right w:val="single" w:sz="8" w:space="0" w:color="000000"/>
            </w:tcBorders>
            <w:shd w:val="clear" w:color="auto" w:fill="auto"/>
            <w:vAlign w:val="center"/>
            <w:hideMark/>
          </w:tcPr>
          <w:p w14:paraId="40EDF658" w14:textId="3450126B"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DYK'ların önemi kon</w:t>
            </w:r>
            <w:r w:rsidR="006F65E4">
              <w:rPr>
                <w:rFonts w:ascii="Times New Roman" w:eastAsia="Times New Roman" w:hAnsi="Times New Roman" w:cs="Times New Roman"/>
                <w:color w:val="000000"/>
                <w:kern w:val="0"/>
                <w:sz w:val="24"/>
                <w:szCs w:val="24"/>
                <w:lang w:eastAsia="tr-TR"/>
                <w14:ligatures w14:val="none"/>
              </w:rPr>
              <w:t>u</w:t>
            </w:r>
            <w:r w:rsidRPr="00697F2A">
              <w:rPr>
                <w:rFonts w:ascii="Times New Roman" w:eastAsia="Times New Roman" w:hAnsi="Times New Roman" w:cs="Times New Roman"/>
                <w:color w:val="000000"/>
                <w:kern w:val="0"/>
                <w:sz w:val="24"/>
                <w:szCs w:val="24"/>
                <w:lang w:eastAsia="tr-TR"/>
                <w14:ligatures w14:val="none"/>
              </w:rPr>
              <w:t>sunda öğrenci ve velilere gerekli açıklama yapılarak öğrencilerin yetiştirme kurslarına başvuru yapmaları sağlanmalı</w:t>
            </w:r>
            <w:r w:rsidR="006F65E4">
              <w:rPr>
                <w:rFonts w:ascii="Times New Roman" w:eastAsia="Times New Roman" w:hAnsi="Times New Roman" w:cs="Times New Roman"/>
                <w:color w:val="000000"/>
                <w:kern w:val="0"/>
                <w:sz w:val="24"/>
                <w:szCs w:val="24"/>
                <w:lang w:eastAsia="tr-TR"/>
                <w14:ligatures w14:val="none"/>
              </w:rPr>
              <w:t>.</w:t>
            </w:r>
            <w:r w:rsidRPr="00697F2A">
              <w:rPr>
                <w:rFonts w:ascii="Times New Roman" w:eastAsia="Times New Roman" w:hAnsi="Times New Roman" w:cs="Times New Roman"/>
                <w:color w:val="000000"/>
                <w:kern w:val="0"/>
                <w:sz w:val="24"/>
                <w:szCs w:val="24"/>
                <w:lang w:eastAsia="tr-TR"/>
                <w14:ligatures w14:val="none"/>
              </w:rPr>
              <w:br/>
              <w:t>Okulda Koçluk sistemi ya da Öğrenci Takip Sistemi vb bir uygulama yürütülmeli.</w:t>
            </w:r>
            <w:r w:rsidRPr="00697F2A">
              <w:rPr>
                <w:rFonts w:ascii="Times New Roman" w:eastAsia="Times New Roman" w:hAnsi="Times New Roman" w:cs="Times New Roman"/>
                <w:color w:val="000000"/>
                <w:kern w:val="0"/>
                <w:sz w:val="24"/>
                <w:szCs w:val="24"/>
                <w:lang w:eastAsia="tr-TR"/>
                <w14:ligatures w14:val="none"/>
              </w:rPr>
              <w:br/>
              <w:t>Denemelerin çıktıları sistemli bir şekilde takip edilerek gerekli tedbirler alınmalı</w:t>
            </w:r>
            <w:r w:rsidR="006F65E4">
              <w:rPr>
                <w:rFonts w:ascii="Times New Roman" w:eastAsia="Times New Roman" w:hAnsi="Times New Roman" w:cs="Times New Roman"/>
                <w:color w:val="000000"/>
                <w:kern w:val="0"/>
                <w:sz w:val="24"/>
                <w:szCs w:val="24"/>
                <w:lang w:eastAsia="tr-TR"/>
                <w14:ligatures w14:val="none"/>
              </w:rPr>
              <w:t>.</w:t>
            </w:r>
            <w:r w:rsidRPr="00697F2A">
              <w:rPr>
                <w:rFonts w:ascii="Times New Roman" w:eastAsia="Times New Roman" w:hAnsi="Times New Roman" w:cs="Times New Roman"/>
                <w:color w:val="000000"/>
                <w:kern w:val="0"/>
                <w:sz w:val="24"/>
                <w:szCs w:val="24"/>
                <w:lang w:eastAsia="tr-TR"/>
                <w14:ligatures w14:val="none"/>
              </w:rPr>
              <w:br/>
              <w:t>Projelerin öğrenmeye katkısının öğrenciler tarafından içselleştirilmesi sağlanmalı</w:t>
            </w:r>
            <w:r w:rsidR="006F65E4">
              <w:rPr>
                <w:rFonts w:ascii="Times New Roman" w:eastAsia="Times New Roman" w:hAnsi="Times New Roman" w:cs="Times New Roman"/>
                <w:color w:val="000000"/>
                <w:kern w:val="0"/>
                <w:sz w:val="24"/>
                <w:szCs w:val="24"/>
                <w:lang w:eastAsia="tr-TR"/>
                <w14:ligatures w14:val="none"/>
              </w:rPr>
              <w:t>.</w:t>
            </w:r>
          </w:p>
        </w:tc>
      </w:tr>
    </w:tbl>
    <w:p w14:paraId="64166275" w14:textId="43A496BF" w:rsidR="00697F2A" w:rsidRDefault="00697F2A" w:rsidP="00554987"/>
    <w:p w14:paraId="3CDED548" w14:textId="77777777" w:rsidR="00A07BB8" w:rsidRDefault="00A07BB8" w:rsidP="00554987"/>
    <w:tbl>
      <w:tblPr>
        <w:tblW w:w="9844" w:type="dxa"/>
        <w:tblCellMar>
          <w:left w:w="70" w:type="dxa"/>
          <w:right w:w="70" w:type="dxa"/>
        </w:tblCellMar>
        <w:tblLook w:val="04A0" w:firstRow="1" w:lastRow="0" w:firstColumn="1" w:lastColumn="0" w:noHBand="0" w:noVBand="1"/>
      </w:tblPr>
      <w:tblGrid>
        <w:gridCol w:w="1347"/>
        <w:gridCol w:w="2402"/>
        <w:gridCol w:w="829"/>
        <w:gridCol w:w="828"/>
        <w:gridCol w:w="829"/>
        <w:gridCol w:w="828"/>
        <w:gridCol w:w="710"/>
        <w:gridCol w:w="2071"/>
      </w:tblGrid>
      <w:tr w:rsidR="00697F2A" w:rsidRPr="00697F2A" w14:paraId="6EAEDF6F" w14:textId="77777777" w:rsidTr="00A07BB8">
        <w:trPr>
          <w:trHeight w:val="826"/>
        </w:trPr>
        <w:tc>
          <w:tcPr>
            <w:tcW w:w="1347"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14:paraId="55C32B5D" w14:textId="77777777" w:rsidR="00697F2A" w:rsidRPr="002C100A" w:rsidRDefault="00697F2A" w:rsidP="00697F2A">
            <w:pPr>
              <w:spacing w:after="0" w:line="240" w:lineRule="auto"/>
              <w:rPr>
                <w:rFonts w:ascii="Times New Roman" w:eastAsia="Times New Roman" w:hAnsi="Times New Roman" w:cs="Times New Roman"/>
                <w:b/>
                <w:bCs/>
                <w:color w:val="000000"/>
                <w:kern w:val="0"/>
                <w:sz w:val="28"/>
                <w:szCs w:val="32"/>
                <w:lang w:eastAsia="tr-TR"/>
                <w14:ligatures w14:val="none"/>
              </w:rPr>
            </w:pPr>
            <w:r w:rsidRPr="002C100A">
              <w:rPr>
                <w:rFonts w:ascii="Times New Roman" w:eastAsia="Times New Roman" w:hAnsi="Times New Roman" w:cs="Times New Roman"/>
                <w:b/>
                <w:bCs/>
                <w:color w:val="000000"/>
                <w:kern w:val="0"/>
                <w:sz w:val="28"/>
                <w:szCs w:val="32"/>
                <w:lang w:eastAsia="tr-TR"/>
                <w14:ligatures w14:val="none"/>
              </w:rPr>
              <w:t>TEMA</w:t>
            </w:r>
          </w:p>
        </w:tc>
        <w:tc>
          <w:tcPr>
            <w:tcW w:w="8497" w:type="dxa"/>
            <w:gridSpan w:val="7"/>
            <w:tcBorders>
              <w:top w:val="single" w:sz="8" w:space="0" w:color="auto"/>
              <w:left w:val="nil"/>
              <w:bottom w:val="single" w:sz="8" w:space="0" w:color="auto"/>
              <w:right w:val="single" w:sz="8" w:space="0" w:color="000000"/>
            </w:tcBorders>
            <w:shd w:val="clear" w:color="000000" w:fill="BDD7EE"/>
            <w:vAlign w:val="center"/>
            <w:hideMark/>
          </w:tcPr>
          <w:p w14:paraId="3B6361E2" w14:textId="77777777" w:rsidR="00697F2A" w:rsidRPr="002C100A" w:rsidRDefault="00697F2A" w:rsidP="00697F2A">
            <w:pPr>
              <w:spacing w:after="0" w:line="240" w:lineRule="auto"/>
              <w:rPr>
                <w:rFonts w:ascii="Times New Roman" w:eastAsia="Times New Roman" w:hAnsi="Times New Roman" w:cs="Times New Roman"/>
                <w:b/>
                <w:bCs/>
                <w:color w:val="000000"/>
                <w:kern w:val="0"/>
                <w:sz w:val="28"/>
                <w:szCs w:val="32"/>
                <w:lang w:eastAsia="tr-TR"/>
                <w14:ligatures w14:val="none"/>
              </w:rPr>
            </w:pPr>
            <w:r w:rsidRPr="002C100A">
              <w:rPr>
                <w:rFonts w:ascii="Times New Roman" w:eastAsia="Times New Roman" w:hAnsi="Times New Roman" w:cs="Times New Roman"/>
                <w:b/>
                <w:bCs/>
                <w:color w:val="000000"/>
                <w:kern w:val="0"/>
                <w:sz w:val="28"/>
                <w:szCs w:val="32"/>
                <w:lang w:eastAsia="tr-TR"/>
                <w14:ligatures w14:val="none"/>
              </w:rPr>
              <w:t>EĞİTİM VE ÖĞRETİMDE KALİTE</w:t>
            </w:r>
          </w:p>
        </w:tc>
      </w:tr>
      <w:tr w:rsidR="00697F2A" w:rsidRPr="00697F2A" w14:paraId="2B0C41FC" w14:textId="77777777" w:rsidTr="00A07BB8">
        <w:trPr>
          <w:trHeight w:val="1070"/>
        </w:trPr>
        <w:tc>
          <w:tcPr>
            <w:tcW w:w="1347" w:type="dxa"/>
            <w:tcBorders>
              <w:top w:val="nil"/>
              <w:left w:val="single" w:sz="8" w:space="0" w:color="auto"/>
              <w:bottom w:val="single" w:sz="8" w:space="0" w:color="auto"/>
              <w:right w:val="single" w:sz="8" w:space="0" w:color="auto"/>
            </w:tcBorders>
            <w:shd w:val="clear" w:color="000000" w:fill="DDEBF7"/>
            <w:noWrap/>
            <w:vAlign w:val="center"/>
            <w:hideMark/>
          </w:tcPr>
          <w:p w14:paraId="45BE9857"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Amaç 2</w:t>
            </w:r>
          </w:p>
        </w:tc>
        <w:tc>
          <w:tcPr>
            <w:tcW w:w="8497" w:type="dxa"/>
            <w:gridSpan w:val="7"/>
            <w:tcBorders>
              <w:top w:val="single" w:sz="8" w:space="0" w:color="auto"/>
              <w:left w:val="nil"/>
              <w:bottom w:val="single" w:sz="8" w:space="0" w:color="auto"/>
              <w:right w:val="single" w:sz="8" w:space="0" w:color="000000"/>
            </w:tcBorders>
            <w:shd w:val="clear" w:color="000000" w:fill="DDEBF7"/>
            <w:vAlign w:val="center"/>
            <w:hideMark/>
          </w:tcPr>
          <w:p w14:paraId="3BE7148D"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Öğrencilere medeniyetimizin ve insanlığın ortak değerleriyle çağın gereklerine uygun  bilgi, beceri, tutum ve davranışlar kazandırılacaktır. </w:t>
            </w:r>
          </w:p>
        </w:tc>
      </w:tr>
      <w:tr w:rsidR="00697F2A" w:rsidRPr="00697F2A" w14:paraId="797F2ED1" w14:textId="77777777" w:rsidTr="00A07BB8">
        <w:trPr>
          <w:trHeight w:val="1070"/>
        </w:trPr>
        <w:tc>
          <w:tcPr>
            <w:tcW w:w="1347" w:type="dxa"/>
            <w:tcBorders>
              <w:top w:val="nil"/>
              <w:left w:val="single" w:sz="8" w:space="0" w:color="auto"/>
              <w:bottom w:val="single" w:sz="8" w:space="0" w:color="auto"/>
              <w:right w:val="single" w:sz="8" w:space="0" w:color="auto"/>
            </w:tcBorders>
            <w:shd w:val="clear" w:color="000000" w:fill="DDEBF7"/>
            <w:noWrap/>
            <w:vAlign w:val="center"/>
            <w:hideMark/>
          </w:tcPr>
          <w:p w14:paraId="104C3572"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Hedef 2.2</w:t>
            </w:r>
          </w:p>
        </w:tc>
        <w:tc>
          <w:tcPr>
            <w:tcW w:w="8497" w:type="dxa"/>
            <w:gridSpan w:val="7"/>
            <w:tcBorders>
              <w:top w:val="nil"/>
              <w:left w:val="nil"/>
              <w:bottom w:val="single" w:sz="8" w:space="0" w:color="auto"/>
              <w:right w:val="single" w:sz="8" w:space="0" w:color="000000"/>
            </w:tcBorders>
            <w:shd w:val="clear" w:color="000000" w:fill="DDEBF7"/>
            <w:vAlign w:val="center"/>
            <w:hideMark/>
          </w:tcPr>
          <w:p w14:paraId="56AB022C"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Öğrencilerin bilimsel, kültürel, sanatsal, sportif ve toplum hizmeti alanlarında ders dışı  etkinliklere katılım oranı artırılacaktır. </w:t>
            </w:r>
          </w:p>
        </w:tc>
      </w:tr>
      <w:tr w:rsidR="00697F2A" w:rsidRPr="00697F2A" w14:paraId="2A764852" w14:textId="77777777" w:rsidTr="00A07BB8">
        <w:trPr>
          <w:trHeight w:val="320"/>
        </w:trPr>
        <w:tc>
          <w:tcPr>
            <w:tcW w:w="984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B1C4FD" w14:textId="77777777" w:rsidR="00A07BB8" w:rsidRDefault="00A07BB8" w:rsidP="00697F2A">
            <w:pPr>
              <w:spacing w:after="0" w:line="240" w:lineRule="auto"/>
              <w:jc w:val="center"/>
              <w:rPr>
                <w:rFonts w:ascii="Times New Roman" w:eastAsia="Times New Roman" w:hAnsi="Times New Roman" w:cs="Times New Roman"/>
                <w:color w:val="000000"/>
                <w:kern w:val="0"/>
                <w:sz w:val="24"/>
                <w:szCs w:val="24"/>
                <w:lang w:eastAsia="tr-TR"/>
                <w14:ligatures w14:val="none"/>
              </w:rPr>
            </w:pPr>
          </w:p>
          <w:p w14:paraId="1F340A27" w14:textId="77777777" w:rsidR="00697F2A" w:rsidRPr="00697F2A" w:rsidRDefault="00697F2A" w:rsidP="00697F2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w:t>
            </w:r>
          </w:p>
        </w:tc>
      </w:tr>
      <w:tr w:rsidR="00A07BB8" w:rsidRPr="00697F2A" w14:paraId="680CC6DB" w14:textId="77777777" w:rsidTr="00A07BB8">
        <w:trPr>
          <w:gridAfter w:val="1"/>
          <w:wAfter w:w="2071" w:type="dxa"/>
          <w:trHeight w:val="939"/>
        </w:trPr>
        <w:tc>
          <w:tcPr>
            <w:tcW w:w="3749" w:type="dxa"/>
            <w:gridSpan w:val="2"/>
            <w:tcBorders>
              <w:top w:val="single" w:sz="8" w:space="0" w:color="auto"/>
              <w:left w:val="single" w:sz="8" w:space="0" w:color="auto"/>
              <w:bottom w:val="single" w:sz="8" w:space="0" w:color="auto"/>
              <w:right w:val="single" w:sz="4" w:space="0" w:color="000000"/>
            </w:tcBorders>
            <w:shd w:val="clear" w:color="000000" w:fill="DDEBF7"/>
            <w:noWrap/>
            <w:vAlign w:val="center"/>
            <w:hideMark/>
          </w:tcPr>
          <w:p w14:paraId="16C13693"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lastRenderedPageBreak/>
              <w:t>Performans Göstergeleri</w:t>
            </w:r>
          </w:p>
        </w:tc>
        <w:tc>
          <w:tcPr>
            <w:tcW w:w="829" w:type="dxa"/>
            <w:tcBorders>
              <w:top w:val="nil"/>
              <w:left w:val="nil"/>
              <w:bottom w:val="nil"/>
              <w:right w:val="single" w:sz="4" w:space="0" w:color="auto"/>
            </w:tcBorders>
            <w:shd w:val="clear" w:color="000000" w:fill="DDEBF7"/>
            <w:vAlign w:val="center"/>
            <w:hideMark/>
          </w:tcPr>
          <w:p w14:paraId="0DF874C5"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2024</w:t>
            </w:r>
          </w:p>
        </w:tc>
        <w:tc>
          <w:tcPr>
            <w:tcW w:w="828" w:type="dxa"/>
            <w:tcBorders>
              <w:top w:val="nil"/>
              <w:left w:val="nil"/>
              <w:bottom w:val="nil"/>
              <w:right w:val="single" w:sz="4" w:space="0" w:color="auto"/>
            </w:tcBorders>
            <w:shd w:val="clear" w:color="000000" w:fill="DDEBF7"/>
            <w:vAlign w:val="center"/>
            <w:hideMark/>
          </w:tcPr>
          <w:p w14:paraId="0FA46D88"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2025</w:t>
            </w:r>
          </w:p>
        </w:tc>
        <w:tc>
          <w:tcPr>
            <w:tcW w:w="829" w:type="dxa"/>
            <w:tcBorders>
              <w:top w:val="nil"/>
              <w:left w:val="nil"/>
              <w:bottom w:val="nil"/>
              <w:right w:val="single" w:sz="4" w:space="0" w:color="auto"/>
            </w:tcBorders>
            <w:shd w:val="clear" w:color="000000" w:fill="DDEBF7"/>
            <w:vAlign w:val="center"/>
            <w:hideMark/>
          </w:tcPr>
          <w:p w14:paraId="320AA438"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2026</w:t>
            </w:r>
          </w:p>
        </w:tc>
        <w:tc>
          <w:tcPr>
            <w:tcW w:w="828" w:type="dxa"/>
            <w:tcBorders>
              <w:top w:val="nil"/>
              <w:left w:val="nil"/>
              <w:bottom w:val="nil"/>
              <w:right w:val="single" w:sz="4" w:space="0" w:color="auto"/>
            </w:tcBorders>
            <w:shd w:val="clear" w:color="000000" w:fill="DDEBF7"/>
            <w:vAlign w:val="center"/>
            <w:hideMark/>
          </w:tcPr>
          <w:p w14:paraId="5D4AB974"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2027</w:t>
            </w:r>
          </w:p>
        </w:tc>
        <w:tc>
          <w:tcPr>
            <w:tcW w:w="710" w:type="dxa"/>
            <w:tcBorders>
              <w:top w:val="nil"/>
              <w:left w:val="nil"/>
              <w:bottom w:val="nil"/>
              <w:right w:val="single" w:sz="8" w:space="0" w:color="auto"/>
            </w:tcBorders>
            <w:shd w:val="clear" w:color="000000" w:fill="DDEBF7"/>
            <w:vAlign w:val="center"/>
            <w:hideMark/>
          </w:tcPr>
          <w:p w14:paraId="16B9916D"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2028</w:t>
            </w:r>
          </w:p>
        </w:tc>
      </w:tr>
      <w:tr w:rsidR="00A07BB8" w:rsidRPr="00697F2A" w14:paraId="7318D855" w14:textId="77777777" w:rsidTr="00B246E0">
        <w:trPr>
          <w:gridAfter w:val="1"/>
          <w:wAfter w:w="2071" w:type="dxa"/>
          <w:trHeight w:val="1010"/>
        </w:trPr>
        <w:tc>
          <w:tcPr>
            <w:tcW w:w="3749" w:type="dxa"/>
            <w:gridSpan w:val="2"/>
            <w:tcBorders>
              <w:top w:val="single" w:sz="8" w:space="0" w:color="auto"/>
              <w:left w:val="single" w:sz="8" w:space="0" w:color="auto"/>
              <w:bottom w:val="single" w:sz="4" w:space="0" w:color="auto"/>
              <w:right w:val="nil"/>
            </w:tcBorders>
            <w:shd w:val="clear" w:color="000000" w:fill="DDEBF7"/>
            <w:vAlign w:val="center"/>
            <w:hideMark/>
          </w:tcPr>
          <w:p w14:paraId="4D35AB9B" w14:textId="77777777" w:rsidR="00A07BB8" w:rsidRPr="00697F2A" w:rsidRDefault="00A07BB8"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2.2.1. </w:t>
            </w:r>
            <w:r w:rsidRPr="00697F2A">
              <w:rPr>
                <w:rFonts w:ascii="Times New Roman" w:eastAsia="Times New Roman" w:hAnsi="Times New Roman" w:cs="Times New Roman"/>
                <w:color w:val="000000"/>
                <w:kern w:val="0"/>
                <w:sz w:val="24"/>
                <w:szCs w:val="24"/>
                <w:lang w:eastAsia="tr-TR"/>
                <w14:ligatures w14:val="none"/>
              </w:rPr>
              <w:t>Okulda bir eğitim ve öğretim döneminde bilimsel, kültürel, sanatsal ve sportif alanlarda en az bir faaliyete katılan öğrenci oranı</w:t>
            </w:r>
          </w:p>
        </w:tc>
        <w:tc>
          <w:tcPr>
            <w:tcW w:w="829" w:type="dxa"/>
            <w:tcBorders>
              <w:top w:val="single" w:sz="8" w:space="0" w:color="auto"/>
              <w:left w:val="nil"/>
              <w:bottom w:val="single" w:sz="4" w:space="0" w:color="auto"/>
              <w:right w:val="single" w:sz="4" w:space="0" w:color="auto"/>
            </w:tcBorders>
            <w:shd w:val="clear" w:color="auto" w:fill="auto"/>
            <w:noWrap/>
            <w:vAlign w:val="center"/>
            <w:hideMark/>
          </w:tcPr>
          <w:p w14:paraId="10930BDE"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%40</w:t>
            </w:r>
          </w:p>
        </w:tc>
        <w:tc>
          <w:tcPr>
            <w:tcW w:w="828" w:type="dxa"/>
            <w:tcBorders>
              <w:top w:val="single" w:sz="8" w:space="0" w:color="auto"/>
              <w:left w:val="nil"/>
              <w:bottom w:val="single" w:sz="4" w:space="0" w:color="auto"/>
              <w:right w:val="single" w:sz="4" w:space="0" w:color="auto"/>
            </w:tcBorders>
            <w:shd w:val="clear" w:color="auto" w:fill="auto"/>
            <w:noWrap/>
            <w:vAlign w:val="center"/>
            <w:hideMark/>
          </w:tcPr>
          <w:p w14:paraId="743B03A2"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%50</w:t>
            </w:r>
          </w:p>
        </w:tc>
        <w:tc>
          <w:tcPr>
            <w:tcW w:w="829" w:type="dxa"/>
            <w:tcBorders>
              <w:top w:val="single" w:sz="8" w:space="0" w:color="auto"/>
              <w:left w:val="nil"/>
              <w:bottom w:val="single" w:sz="4" w:space="0" w:color="auto"/>
              <w:right w:val="single" w:sz="4" w:space="0" w:color="auto"/>
            </w:tcBorders>
            <w:shd w:val="clear" w:color="auto" w:fill="auto"/>
            <w:noWrap/>
            <w:vAlign w:val="center"/>
            <w:hideMark/>
          </w:tcPr>
          <w:p w14:paraId="170762B4"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%60</w:t>
            </w:r>
          </w:p>
        </w:tc>
        <w:tc>
          <w:tcPr>
            <w:tcW w:w="828" w:type="dxa"/>
            <w:tcBorders>
              <w:top w:val="single" w:sz="8" w:space="0" w:color="auto"/>
              <w:left w:val="nil"/>
              <w:bottom w:val="single" w:sz="4" w:space="0" w:color="auto"/>
              <w:right w:val="single" w:sz="4" w:space="0" w:color="auto"/>
            </w:tcBorders>
            <w:shd w:val="clear" w:color="auto" w:fill="auto"/>
            <w:noWrap/>
            <w:vAlign w:val="center"/>
            <w:hideMark/>
          </w:tcPr>
          <w:p w14:paraId="116248D1"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%75</w:t>
            </w:r>
          </w:p>
        </w:tc>
        <w:tc>
          <w:tcPr>
            <w:tcW w:w="710" w:type="dxa"/>
            <w:tcBorders>
              <w:top w:val="single" w:sz="8" w:space="0" w:color="auto"/>
              <w:left w:val="nil"/>
              <w:bottom w:val="single" w:sz="4" w:space="0" w:color="auto"/>
              <w:right w:val="single" w:sz="8" w:space="0" w:color="auto"/>
            </w:tcBorders>
            <w:shd w:val="clear" w:color="auto" w:fill="auto"/>
            <w:noWrap/>
            <w:vAlign w:val="center"/>
            <w:hideMark/>
          </w:tcPr>
          <w:p w14:paraId="029040F6"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%90</w:t>
            </w:r>
          </w:p>
        </w:tc>
      </w:tr>
      <w:tr w:rsidR="00A07BB8" w:rsidRPr="00697F2A" w14:paraId="213C7A01" w14:textId="77777777" w:rsidTr="00B246E0">
        <w:trPr>
          <w:gridAfter w:val="1"/>
          <w:wAfter w:w="2071" w:type="dxa"/>
          <w:trHeight w:val="731"/>
        </w:trPr>
        <w:tc>
          <w:tcPr>
            <w:tcW w:w="3749" w:type="dxa"/>
            <w:gridSpan w:val="2"/>
            <w:tcBorders>
              <w:top w:val="single" w:sz="8" w:space="0" w:color="auto"/>
              <w:left w:val="single" w:sz="8" w:space="0" w:color="auto"/>
              <w:bottom w:val="single" w:sz="4" w:space="0" w:color="auto"/>
              <w:right w:val="nil"/>
            </w:tcBorders>
            <w:shd w:val="clear" w:color="000000" w:fill="DDEBF7"/>
            <w:vAlign w:val="center"/>
            <w:hideMark/>
          </w:tcPr>
          <w:p w14:paraId="1B303337" w14:textId="77777777" w:rsidR="00A07BB8" w:rsidRPr="00697F2A" w:rsidRDefault="00A07BB8"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2.2.2. </w:t>
            </w:r>
            <w:r w:rsidRPr="00697F2A">
              <w:rPr>
                <w:rFonts w:ascii="Times New Roman" w:eastAsia="Times New Roman" w:hAnsi="Times New Roman" w:cs="Times New Roman"/>
                <w:color w:val="000000"/>
                <w:kern w:val="0"/>
                <w:sz w:val="24"/>
                <w:szCs w:val="24"/>
                <w:lang w:eastAsia="tr-TR"/>
                <w14:ligatures w14:val="none"/>
              </w:rPr>
              <w:t>Bir eğitim ve öğretim yılında en az iki sosyal sorumluluk ve toplum hizmeti çalışmalarına katılan öğrenci oranı</w:t>
            </w:r>
          </w:p>
        </w:tc>
        <w:tc>
          <w:tcPr>
            <w:tcW w:w="829" w:type="dxa"/>
            <w:tcBorders>
              <w:top w:val="nil"/>
              <w:left w:val="nil"/>
              <w:bottom w:val="single" w:sz="4" w:space="0" w:color="auto"/>
              <w:right w:val="single" w:sz="4" w:space="0" w:color="auto"/>
            </w:tcBorders>
            <w:shd w:val="clear" w:color="auto" w:fill="auto"/>
            <w:noWrap/>
            <w:vAlign w:val="center"/>
            <w:hideMark/>
          </w:tcPr>
          <w:p w14:paraId="1E293E45"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%7</w:t>
            </w:r>
          </w:p>
        </w:tc>
        <w:tc>
          <w:tcPr>
            <w:tcW w:w="828" w:type="dxa"/>
            <w:tcBorders>
              <w:top w:val="nil"/>
              <w:left w:val="nil"/>
              <w:bottom w:val="single" w:sz="4" w:space="0" w:color="auto"/>
              <w:right w:val="single" w:sz="4" w:space="0" w:color="auto"/>
            </w:tcBorders>
            <w:shd w:val="clear" w:color="auto" w:fill="auto"/>
            <w:noWrap/>
            <w:vAlign w:val="center"/>
            <w:hideMark/>
          </w:tcPr>
          <w:p w14:paraId="2F468E12"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%10</w:t>
            </w:r>
          </w:p>
        </w:tc>
        <w:tc>
          <w:tcPr>
            <w:tcW w:w="829" w:type="dxa"/>
            <w:tcBorders>
              <w:top w:val="nil"/>
              <w:left w:val="nil"/>
              <w:bottom w:val="single" w:sz="4" w:space="0" w:color="auto"/>
              <w:right w:val="single" w:sz="4" w:space="0" w:color="auto"/>
            </w:tcBorders>
            <w:shd w:val="clear" w:color="auto" w:fill="auto"/>
            <w:noWrap/>
            <w:vAlign w:val="center"/>
            <w:hideMark/>
          </w:tcPr>
          <w:p w14:paraId="40C51A70"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%15</w:t>
            </w:r>
          </w:p>
        </w:tc>
        <w:tc>
          <w:tcPr>
            <w:tcW w:w="828" w:type="dxa"/>
            <w:tcBorders>
              <w:top w:val="nil"/>
              <w:left w:val="nil"/>
              <w:bottom w:val="single" w:sz="4" w:space="0" w:color="auto"/>
              <w:right w:val="single" w:sz="4" w:space="0" w:color="auto"/>
            </w:tcBorders>
            <w:shd w:val="clear" w:color="auto" w:fill="auto"/>
            <w:noWrap/>
            <w:vAlign w:val="center"/>
            <w:hideMark/>
          </w:tcPr>
          <w:p w14:paraId="6494029E"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w:t>
            </w:r>
          </w:p>
        </w:tc>
        <w:tc>
          <w:tcPr>
            <w:tcW w:w="710" w:type="dxa"/>
            <w:tcBorders>
              <w:top w:val="nil"/>
              <w:left w:val="nil"/>
              <w:bottom w:val="single" w:sz="4" w:space="0" w:color="auto"/>
              <w:right w:val="single" w:sz="8" w:space="0" w:color="auto"/>
            </w:tcBorders>
            <w:shd w:val="clear" w:color="auto" w:fill="auto"/>
            <w:noWrap/>
            <w:vAlign w:val="center"/>
            <w:hideMark/>
          </w:tcPr>
          <w:p w14:paraId="1D354FA0"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%25</w:t>
            </w:r>
          </w:p>
        </w:tc>
      </w:tr>
      <w:tr w:rsidR="00A07BB8" w:rsidRPr="00697F2A" w14:paraId="2222B50A" w14:textId="77777777" w:rsidTr="00B246E0">
        <w:trPr>
          <w:gridAfter w:val="1"/>
          <w:wAfter w:w="2071" w:type="dxa"/>
          <w:trHeight w:val="747"/>
        </w:trPr>
        <w:tc>
          <w:tcPr>
            <w:tcW w:w="3749" w:type="dxa"/>
            <w:gridSpan w:val="2"/>
            <w:tcBorders>
              <w:top w:val="single" w:sz="8" w:space="0" w:color="auto"/>
              <w:left w:val="single" w:sz="8" w:space="0" w:color="auto"/>
              <w:bottom w:val="single" w:sz="4" w:space="0" w:color="auto"/>
              <w:right w:val="nil"/>
            </w:tcBorders>
            <w:shd w:val="clear" w:color="000000" w:fill="DDEBF7"/>
            <w:vAlign w:val="center"/>
            <w:hideMark/>
          </w:tcPr>
          <w:p w14:paraId="282139C7" w14:textId="77777777" w:rsidR="00A07BB8" w:rsidRPr="00697F2A" w:rsidRDefault="00A07BB8"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2.2.3. </w:t>
            </w:r>
            <w:r w:rsidRPr="00697F2A">
              <w:rPr>
                <w:rFonts w:ascii="Times New Roman" w:eastAsia="Times New Roman" w:hAnsi="Times New Roman" w:cs="Times New Roman"/>
                <w:color w:val="000000"/>
                <w:kern w:val="0"/>
                <w:sz w:val="24"/>
                <w:szCs w:val="24"/>
                <w:lang w:eastAsia="tr-TR"/>
                <w14:ligatures w14:val="none"/>
              </w:rPr>
              <w:t>Okulda bir eğitim ve öğretim yılında geleneksel çocuk oyunları alt başlığında en az bir faaliyete katılan öğrenci oranı</w:t>
            </w:r>
          </w:p>
        </w:tc>
        <w:tc>
          <w:tcPr>
            <w:tcW w:w="829" w:type="dxa"/>
            <w:tcBorders>
              <w:top w:val="nil"/>
              <w:left w:val="nil"/>
              <w:bottom w:val="single" w:sz="4" w:space="0" w:color="auto"/>
              <w:right w:val="single" w:sz="4" w:space="0" w:color="auto"/>
            </w:tcBorders>
            <w:shd w:val="clear" w:color="auto" w:fill="auto"/>
            <w:noWrap/>
            <w:vAlign w:val="center"/>
            <w:hideMark/>
          </w:tcPr>
          <w:p w14:paraId="24BA5484"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%3</w:t>
            </w:r>
          </w:p>
        </w:tc>
        <w:tc>
          <w:tcPr>
            <w:tcW w:w="828" w:type="dxa"/>
            <w:tcBorders>
              <w:top w:val="nil"/>
              <w:left w:val="nil"/>
              <w:bottom w:val="single" w:sz="4" w:space="0" w:color="auto"/>
              <w:right w:val="single" w:sz="4" w:space="0" w:color="auto"/>
            </w:tcBorders>
            <w:shd w:val="clear" w:color="auto" w:fill="auto"/>
            <w:noWrap/>
            <w:vAlign w:val="center"/>
            <w:hideMark/>
          </w:tcPr>
          <w:p w14:paraId="1B4914DC"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%5</w:t>
            </w:r>
          </w:p>
        </w:tc>
        <w:tc>
          <w:tcPr>
            <w:tcW w:w="829" w:type="dxa"/>
            <w:tcBorders>
              <w:top w:val="nil"/>
              <w:left w:val="nil"/>
              <w:bottom w:val="single" w:sz="4" w:space="0" w:color="auto"/>
              <w:right w:val="single" w:sz="4" w:space="0" w:color="auto"/>
            </w:tcBorders>
            <w:shd w:val="clear" w:color="auto" w:fill="auto"/>
            <w:noWrap/>
            <w:vAlign w:val="center"/>
            <w:hideMark/>
          </w:tcPr>
          <w:p w14:paraId="5DB20BA5"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%7</w:t>
            </w:r>
          </w:p>
        </w:tc>
        <w:tc>
          <w:tcPr>
            <w:tcW w:w="828" w:type="dxa"/>
            <w:tcBorders>
              <w:top w:val="nil"/>
              <w:left w:val="nil"/>
              <w:bottom w:val="single" w:sz="4" w:space="0" w:color="auto"/>
              <w:right w:val="single" w:sz="4" w:space="0" w:color="auto"/>
            </w:tcBorders>
            <w:shd w:val="clear" w:color="auto" w:fill="auto"/>
            <w:noWrap/>
            <w:vAlign w:val="center"/>
            <w:hideMark/>
          </w:tcPr>
          <w:p w14:paraId="12759CF9"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%10</w:t>
            </w:r>
          </w:p>
        </w:tc>
        <w:tc>
          <w:tcPr>
            <w:tcW w:w="710" w:type="dxa"/>
            <w:tcBorders>
              <w:top w:val="nil"/>
              <w:left w:val="nil"/>
              <w:bottom w:val="single" w:sz="4" w:space="0" w:color="auto"/>
              <w:right w:val="single" w:sz="8" w:space="0" w:color="auto"/>
            </w:tcBorders>
            <w:shd w:val="clear" w:color="auto" w:fill="auto"/>
            <w:noWrap/>
            <w:vAlign w:val="center"/>
            <w:hideMark/>
          </w:tcPr>
          <w:p w14:paraId="4513C2BD"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%15</w:t>
            </w:r>
          </w:p>
        </w:tc>
      </w:tr>
      <w:tr w:rsidR="00A07BB8" w:rsidRPr="00697F2A" w14:paraId="6F688F56" w14:textId="77777777" w:rsidTr="00B246E0">
        <w:trPr>
          <w:gridAfter w:val="1"/>
          <w:wAfter w:w="2071" w:type="dxa"/>
          <w:trHeight w:val="1046"/>
        </w:trPr>
        <w:tc>
          <w:tcPr>
            <w:tcW w:w="3749" w:type="dxa"/>
            <w:gridSpan w:val="2"/>
            <w:tcBorders>
              <w:top w:val="single" w:sz="8" w:space="0" w:color="auto"/>
              <w:left w:val="single" w:sz="8" w:space="0" w:color="auto"/>
              <w:bottom w:val="single" w:sz="4" w:space="0" w:color="auto"/>
              <w:right w:val="nil"/>
            </w:tcBorders>
            <w:shd w:val="clear" w:color="000000" w:fill="DDEBF7"/>
            <w:vAlign w:val="center"/>
            <w:hideMark/>
          </w:tcPr>
          <w:p w14:paraId="2887F516" w14:textId="77777777" w:rsidR="00A07BB8" w:rsidRPr="00697F2A" w:rsidRDefault="00A07BB8"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 xml:space="preserve">PG 2.2.4. </w:t>
            </w:r>
            <w:r w:rsidRPr="00697F2A">
              <w:rPr>
                <w:rFonts w:ascii="Times New Roman" w:eastAsia="Times New Roman" w:hAnsi="Times New Roman" w:cs="Times New Roman"/>
                <w:color w:val="000000"/>
                <w:kern w:val="0"/>
                <w:sz w:val="24"/>
                <w:szCs w:val="24"/>
                <w:lang w:eastAsia="tr-TR"/>
                <w14:ligatures w14:val="none"/>
              </w:rPr>
              <w:t>Bir eğitim ve öğretim yılında yerel, ulusal ve uluslararası proje, yarışma vb. etkinliklere katılan öğrenci oranı</w:t>
            </w:r>
          </w:p>
        </w:tc>
        <w:tc>
          <w:tcPr>
            <w:tcW w:w="829" w:type="dxa"/>
            <w:tcBorders>
              <w:top w:val="nil"/>
              <w:left w:val="nil"/>
              <w:bottom w:val="single" w:sz="8" w:space="0" w:color="auto"/>
              <w:right w:val="single" w:sz="4" w:space="0" w:color="auto"/>
            </w:tcBorders>
            <w:shd w:val="clear" w:color="auto" w:fill="auto"/>
            <w:noWrap/>
            <w:vAlign w:val="center"/>
            <w:hideMark/>
          </w:tcPr>
          <w:p w14:paraId="057EF2CA"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%20</w:t>
            </w:r>
          </w:p>
        </w:tc>
        <w:tc>
          <w:tcPr>
            <w:tcW w:w="828" w:type="dxa"/>
            <w:tcBorders>
              <w:top w:val="nil"/>
              <w:left w:val="nil"/>
              <w:bottom w:val="single" w:sz="8" w:space="0" w:color="auto"/>
              <w:right w:val="single" w:sz="4" w:space="0" w:color="auto"/>
            </w:tcBorders>
            <w:shd w:val="clear" w:color="auto" w:fill="auto"/>
            <w:noWrap/>
            <w:vAlign w:val="center"/>
            <w:hideMark/>
          </w:tcPr>
          <w:p w14:paraId="7234E45B"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%25</w:t>
            </w:r>
          </w:p>
        </w:tc>
        <w:tc>
          <w:tcPr>
            <w:tcW w:w="829" w:type="dxa"/>
            <w:tcBorders>
              <w:top w:val="nil"/>
              <w:left w:val="nil"/>
              <w:bottom w:val="single" w:sz="8" w:space="0" w:color="auto"/>
              <w:right w:val="single" w:sz="4" w:space="0" w:color="auto"/>
            </w:tcBorders>
            <w:shd w:val="clear" w:color="auto" w:fill="auto"/>
            <w:noWrap/>
            <w:vAlign w:val="center"/>
            <w:hideMark/>
          </w:tcPr>
          <w:p w14:paraId="72296101"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%30</w:t>
            </w:r>
          </w:p>
        </w:tc>
        <w:tc>
          <w:tcPr>
            <w:tcW w:w="828" w:type="dxa"/>
            <w:tcBorders>
              <w:top w:val="nil"/>
              <w:left w:val="nil"/>
              <w:bottom w:val="single" w:sz="8" w:space="0" w:color="auto"/>
              <w:right w:val="single" w:sz="4" w:space="0" w:color="auto"/>
            </w:tcBorders>
            <w:shd w:val="clear" w:color="auto" w:fill="auto"/>
            <w:noWrap/>
            <w:vAlign w:val="center"/>
            <w:hideMark/>
          </w:tcPr>
          <w:p w14:paraId="387B5D92"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%35</w:t>
            </w:r>
          </w:p>
        </w:tc>
        <w:tc>
          <w:tcPr>
            <w:tcW w:w="710" w:type="dxa"/>
            <w:tcBorders>
              <w:top w:val="nil"/>
              <w:left w:val="nil"/>
              <w:bottom w:val="single" w:sz="8" w:space="0" w:color="auto"/>
              <w:right w:val="single" w:sz="8" w:space="0" w:color="auto"/>
            </w:tcBorders>
            <w:shd w:val="clear" w:color="auto" w:fill="auto"/>
            <w:noWrap/>
            <w:vAlign w:val="center"/>
            <w:hideMark/>
          </w:tcPr>
          <w:p w14:paraId="6FC18DC4" w14:textId="77777777" w:rsidR="00A07BB8" w:rsidRPr="00697F2A" w:rsidRDefault="00A07BB8" w:rsidP="00697F2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%40</w:t>
            </w:r>
          </w:p>
        </w:tc>
      </w:tr>
      <w:tr w:rsidR="00697F2A" w:rsidRPr="00697F2A" w14:paraId="057F40C1" w14:textId="77777777" w:rsidTr="00B246E0">
        <w:trPr>
          <w:trHeight w:val="779"/>
        </w:trPr>
        <w:tc>
          <w:tcPr>
            <w:tcW w:w="3749" w:type="dxa"/>
            <w:gridSpan w:val="2"/>
            <w:tcBorders>
              <w:top w:val="single" w:sz="8" w:space="0" w:color="auto"/>
              <w:left w:val="single" w:sz="8" w:space="0" w:color="auto"/>
              <w:bottom w:val="single" w:sz="4" w:space="0" w:color="auto"/>
              <w:right w:val="single" w:sz="8" w:space="0" w:color="000000"/>
            </w:tcBorders>
            <w:shd w:val="clear" w:color="000000" w:fill="DDEBF7"/>
            <w:noWrap/>
            <w:vAlign w:val="center"/>
            <w:hideMark/>
          </w:tcPr>
          <w:p w14:paraId="194FCF41"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Koordinatör Birim</w:t>
            </w:r>
          </w:p>
        </w:tc>
        <w:tc>
          <w:tcPr>
            <w:tcW w:w="6095" w:type="dxa"/>
            <w:gridSpan w:val="6"/>
            <w:tcBorders>
              <w:top w:val="nil"/>
              <w:left w:val="nil"/>
              <w:bottom w:val="single" w:sz="4" w:space="0" w:color="auto"/>
              <w:right w:val="single" w:sz="8" w:space="0" w:color="000000"/>
            </w:tcBorders>
            <w:shd w:val="clear" w:color="auto" w:fill="auto"/>
            <w:noWrap/>
            <w:vAlign w:val="center"/>
            <w:hideMark/>
          </w:tcPr>
          <w:p w14:paraId="25CEB194"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 xml:space="preserve">Okul idaresi </w:t>
            </w:r>
          </w:p>
        </w:tc>
      </w:tr>
      <w:tr w:rsidR="00697F2A" w:rsidRPr="00697F2A" w14:paraId="0184F4E6" w14:textId="77777777" w:rsidTr="00B246E0">
        <w:trPr>
          <w:trHeight w:val="830"/>
        </w:trPr>
        <w:tc>
          <w:tcPr>
            <w:tcW w:w="3749" w:type="dxa"/>
            <w:gridSpan w:val="2"/>
            <w:tcBorders>
              <w:top w:val="single" w:sz="4" w:space="0" w:color="auto"/>
              <w:left w:val="single" w:sz="8" w:space="0" w:color="auto"/>
              <w:bottom w:val="single" w:sz="4" w:space="0" w:color="auto"/>
              <w:right w:val="single" w:sz="8" w:space="0" w:color="000000"/>
            </w:tcBorders>
            <w:shd w:val="clear" w:color="000000" w:fill="DDEBF7"/>
            <w:vAlign w:val="center"/>
            <w:hideMark/>
          </w:tcPr>
          <w:p w14:paraId="7DE3D240"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İş Birliği Yapılacak Birimler</w:t>
            </w:r>
          </w:p>
        </w:tc>
        <w:tc>
          <w:tcPr>
            <w:tcW w:w="6095"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2805CC8D"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Tüm Öğretmenler</w:t>
            </w:r>
          </w:p>
        </w:tc>
      </w:tr>
      <w:tr w:rsidR="00697F2A" w:rsidRPr="00697F2A" w14:paraId="3A0C5DEA" w14:textId="77777777" w:rsidTr="00A07BB8">
        <w:trPr>
          <w:trHeight w:val="1972"/>
        </w:trPr>
        <w:tc>
          <w:tcPr>
            <w:tcW w:w="3749"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64B3CD74"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Riskler</w:t>
            </w:r>
          </w:p>
        </w:tc>
        <w:tc>
          <w:tcPr>
            <w:tcW w:w="6095" w:type="dxa"/>
            <w:gridSpan w:val="6"/>
            <w:tcBorders>
              <w:top w:val="single" w:sz="4" w:space="0" w:color="auto"/>
              <w:left w:val="nil"/>
              <w:bottom w:val="single" w:sz="4" w:space="0" w:color="auto"/>
              <w:right w:val="single" w:sz="8" w:space="0" w:color="000000"/>
            </w:tcBorders>
            <w:shd w:val="clear" w:color="auto" w:fill="auto"/>
            <w:vAlign w:val="center"/>
            <w:hideMark/>
          </w:tcPr>
          <w:p w14:paraId="60DDDA4B"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Başarı algısının tamamen yazılı sınavlar ve not üzerinden algılanmasının öğrencilerin diğer faaliyet katılım isteğini düşürmesi</w:t>
            </w:r>
            <w:r w:rsidRPr="00697F2A">
              <w:rPr>
                <w:rFonts w:ascii="Times New Roman" w:eastAsia="Times New Roman" w:hAnsi="Times New Roman" w:cs="Times New Roman"/>
                <w:color w:val="000000"/>
                <w:kern w:val="0"/>
                <w:sz w:val="24"/>
                <w:szCs w:val="24"/>
                <w:lang w:eastAsia="tr-TR"/>
                <w14:ligatures w14:val="none"/>
              </w:rPr>
              <w:br/>
              <w:t>Okulumuzun kalabalık olması nedeniyle okul bahçe oyunlarına müsait olmaması</w:t>
            </w:r>
            <w:r w:rsidRPr="00697F2A">
              <w:rPr>
                <w:rFonts w:ascii="Times New Roman" w:eastAsia="Times New Roman" w:hAnsi="Times New Roman" w:cs="Times New Roman"/>
                <w:color w:val="000000"/>
                <w:kern w:val="0"/>
                <w:sz w:val="24"/>
                <w:szCs w:val="24"/>
                <w:lang w:eastAsia="tr-TR"/>
                <w14:ligatures w14:val="none"/>
              </w:rPr>
              <w:br/>
              <w:t>Öğrencilerin ders dışında birden fazla etkinliğe katılmak istememesi</w:t>
            </w:r>
          </w:p>
        </w:tc>
      </w:tr>
      <w:tr w:rsidR="00697F2A" w:rsidRPr="00697F2A" w14:paraId="6B84F166" w14:textId="77777777" w:rsidTr="00A07BB8">
        <w:trPr>
          <w:trHeight w:val="3876"/>
        </w:trPr>
        <w:tc>
          <w:tcPr>
            <w:tcW w:w="3749"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077BBEB7"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Stratejiler</w:t>
            </w:r>
          </w:p>
        </w:tc>
        <w:tc>
          <w:tcPr>
            <w:tcW w:w="6095" w:type="dxa"/>
            <w:gridSpan w:val="6"/>
            <w:tcBorders>
              <w:top w:val="single" w:sz="4" w:space="0" w:color="auto"/>
              <w:left w:val="nil"/>
              <w:bottom w:val="single" w:sz="4" w:space="0" w:color="auto"/>
              <w:right w:val="single" w:sz="8" w:space="0" w:color="000000"/>
            </w:tcBorders>
            <w:shd w:val="clear" w:color="auto" w:fill="auto"/>
            <w:vAlign w:val="center"/>
            <w:hideMark/>
          </w:tcPr>
          <w:p w14:paraId="31502AC1"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S.2.2.1</w:t>
            </w:r>
            <w:r w:rsidRPr="00697F2A">
              <w:rPr>
                <w:rFonts w:ascii="Times New Roman" w:eastAsia="Times New Roman" w:hAnsi="Times New Roman" w:cs="Times New Roman"/>
                <w:color w:val="000000"/>
                <w:kern w:val="0"/>
                <w:sz w:val="24"/>
                <w:szCs w:val="24"/>
                <w:lang w:eastAsia="tr-TR"/>
                <w14:ligatures w14:val="none"/>
              </w:rPr>
              <w:t xml:space="preserve"> Her bir öğrencinin bir kulüp faaliyetinde aktif olarak yer alması sağlanarak kulüp faaliyetlerinin etkinliği artırılacaktır.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S2.2.2</w:t>
            </w:r>
            <w:r w:rsidRPr="00697F2A">
              <w:rPr>
                <w:rFonts w:ascii="Times New Roman" w:eastAsia="Times New Roman" w:hAnsi="Times New Roman" w:cs="Times New Roman"/>
                <w:color w:val="000000"/>
                <w:kern w:val="0"/>
                <w:sz w:val="24"/>
                <w:szCs w:val="24"/>
                <w:lang w:eastAsia="tr-TR"/>
                <w14:ligatures w14:val="none"/>
              </w:rPr>
              <w:t xml:space="preserve">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 xml:space="preserve">S.2.2.3 </w:t>
            </w:r>
            <w:r w:rsidRPr="00697F2A">
              <w:rPr>
                <w:rFonts w:ascii="Times New Roman" w:eastAsia="Times New Roman" w:hAnsi="Times New Roman" w:cs="Times New Roman"/>
                <w:color w:val="000000"/>
                <w:kern w:val="0"/>
                <w:sz w:val="24"/>
                <w:szCs w:val="24"/>
                <w:lang w:eastAsia="tr-TR"/>
                <w14:ligatures w14:val="none"/>
              </w:rPr>
              <w:t xml:space="preserve">Okul bünyesinde yarışmalar düzenlenecektir.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S.2.2.4</w:t>
            </w:r>
            <w:r w:rsidRPr="00697F2A">
              <w:rPr>
                <w:rFonts w:ascii="Times New Roman" w:eastAsia="Times New Roman" w:hAnsi="Times New Roman" w:cs="Times New Roman"/>
                <w:color w:val="000000"/>
                <w:kern w:val="0"/>
                <w:sz w:val="24"/>
                <w:szCs w:val="24"/>
                <w:lang w:eastAsia="tr-TR"/>
                <w14:ligatures w14:val="none"/>
              </w:rPr>
              <w:t xml:space="preserve"> Diğer kurum ve kuruluşlarla iş birliği içerisinde yürütülen bilimsel, sosyal, kültürel, sanatsal ve sportif alanlardaki faaliyetler artırılacaktır. </w:t>
            </w:r>
            <w:r w:rsidRPr="00697F2A">
              <w:rPr>
                <w:rFonts w:ascii="Times New Roman" w:eastAsia="Times New Roman" w:hAnsi="Times New Roman" w:cs="Times New Roman"/>
                <w:color w:val="000000"/>
                <w:kern w:val="0"/>
                <w:sz w:val="24"/>
                <w:szCs w:val="24"/>
                <w:lang w:eastAsia="tr-TR"/>
                <w14:ligatures w14:val="none"/>
              </w:rPr>
              <w:br/>
            </w:r>
            <w:r w:rsidRPr="00697F2A">
              <w:rPr>
                <w:rFonts w:ascii="Times New Roman" w:eastAsia="Times New Roman" w:hAnsi="Times New Roman" w:cs="Times New Roman"/>
                <w:b/>
                <w:bCs/>
                <w:color w:val="000000"/>
                <w:kern w:val="0"/>
                <w:sz w:val="24"/>
                <w:szCs w:val="24"/>
                <w:lang w:eastAsia="tr-TR"/>
                <w14:ligatures w14:val="none"/>
              </w:rPr>
              <w:t>S.2.2.5</w:t>
            </w:r>
            <w:r w:rsidRPr="00697F2A">
              <w:rPr>
                <w:rFonts w:ascii="Times New Roman" w:eastAsia="Times New Roman" w:hAnsi="Times New Roman" w:cs="Times New Roman"/>
                <w:color w:val="000000"/>
                <w:kern w:val="0"/>
                <w:sz w:val="24"/>
                <w:szCs w:val="24"/>
                <w:lang w:eastAsia="tr-TR"/>
                <w14:ligatures w14:val="none"/>
              </w:rPr>
              <w:t xml:space="preserve"> Öğrencilerin yerel, ulusal ve uluslararası proje ve yarışmalara katılmaları teşvik edilecektir. </w:t>
            </w:r>
          </w:p>
        </w:tc>
      </w:tr>
      <w:tr w:rsidR="00697F2A" w:rsidRPr="00697F2A" w14:paraId="7B619633" w14:textId="77777777" w:rsidTr="00B246E0">
        <w:trPr>
          <w:trHeight w:val="925"/>
        </w:trPr>
        <w:tc>
          <w:tcPr>
            <w:tcW w:w="3749"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662DB43D"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lastRenderedPageBreak/>
              <w:t>Maliyet Tahmini</w:t>
            </w:r>
          </w:p>
        </w:tc>
        <w:tc>
          <w:tcPr>
            <w:tcW w:w="6095"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2686E71" w14:textId="75281DBB" w:rsidR="00697F2A" w:rsidRPr="00697F2A" w:rsidRDefault="00B246E0" w:rsidP="00B246E0">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25</w:t>
            </w:r>
            <w:r w:rsidR="00697F2A" w:rsidRPr="00697F2A">
              <w:rPr>
                <w:rFonts w:ascii="Times New Roman" w:eastAsia="Times New Roman" w:hAnsi="Times New Roman" w:cs="Times New Roman"/>
                <w:b/>
                <w:bCs/>
                <w:color w:val="000000"/>
                <w:kern w:val="0"/>
                <w:sz w:val="24"/>
                <w:szCs w:val="24"/>
                <w:lang w:eastAsia="tr-TR"/>
                <w14:ligatures w14:val="none"/>
              </w:rPr>
              <w:t>.000 TL</w:t>
            </w:r>
          </w:p>
        </w:tc>
      </w:tr>
      <w:tr w:rsidR="00697F2A" w:rsidRPr="00697F2A" w14:paraId="26B87040" w14:textId="77777777" w:rsidTr="00B246E0">
        <w:trPr>
          <w:trHeight w:val="1473"/>
        </w:trPr>
        <w:tc>
          <w:tcPr>
            <w:tcW w:w="3749" w:type="dxa"/>
            <w:gridSpan w:val="2"/>
            <w:tcBorders>
              <w:top w:val="single" w:sz="4" w:space="0" w:color="auto"/>
              <w:left w:val="single" w:sz="8" w:space="0" w:color="auto"/>
              <w:bottom w:val="single" w:sz="4" w:space="0" w:color="auto"/>
              <w:right w:val="single" w:sz="8" w:space="0" w:color="000000"/>
            </w:tcBorders>
            <w:shd w:val="clear" w:color="000000" w:fill="DDEBF7"/>
            <w:noWrap/>
            <w:vAlign w:val="center"/>
            <w:hideMark/>
          </w:tcPr>
          <w:p w14:paraId="69CC28B9"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Tespitler</w:t>
            </w:r>
          </w:p>
        </w:tc>
        <w:tc>
          <w:tcPr>
            <w:tcW w:w="6095" w:type="dxa"/>
            <w:gridSpan w:val="6"/>
            <w:tcBorders>
              <w:top w:val="single" w:sz="4" w:space="0" w:color="auto"/>
              <w:left w:val="nil"/>
              <w:bottom w:val="single" w:sz="4" w:space="0" w:color="auto"/>
              <w:right w:val="single" w:sz="8" w:space="0" w:color="000000"/>
            </w:tcBorders>
            <w:shd w:val="clear" w:color="auto" w:fill="auto"/>
            <w:vAlign w:val="center"/>
            <w:hideMark/>
          </w:tcPr>
          <w:p w14:paraId="58433E43"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Başarı algısının değişikliği öğrencilerin okul içi ve dışı faaliyetlere katılımını artırmaktadır.</w:t>
            </w:r>
            <w:r w:rsidRPr="00697F2A">
              <w:rPr>
                <w:rFonts w:ascii="Times New Roman" w:eastAsia="Times New Roman" w:hAnsi="Times New Roman" w:cs="Times New Roman"/>
                <w:color w:val="000000"/>
                <w:kern w:val="0"/>
                <w:sz w:val="24"/>
                <w:szCs w:val="24"/>
                <w:lang w:eastAsia="tr-TR"/>
                <w14:ligatures w14:val="none"/>
              </w:rPr>
              <w:br/>
              <w:t>Faaliyetlerin beden ve zihin sağlığı için öneminin bilinmesi katılımı artırmaktadır.</w:t>
            </w:r>
            <w:r w:rsidRPr="00697F2A">
              <w:rPr>
                <w:rFonts w:ascii="Times New Roman" w:eastAsia="Times New Roman" w:hAnsi="Times New Roman" w:cs="Times New Roman"/>
                <w:color w:val="000000"/>
                <w:kern w:val="0"/>
                <w:sz w:val="24"/>
                <w:szCs w:val="24"/>
                <w:lang w:eastAsia="tr-TR"/>
                <w14:ligatures w14:val="none"/>
              </w:rPr>
              <w:br/>
              <w:t xml:space="preserve">Projelere katılımın akademik başarıya etkisinin içselleştirilmesinin sağlanması projelerin verimini artırmaktadır. </w:t>
            </w:r>
          </w:p>
        </w:tc>
      </w:tr>
      <w:tr w:rsidR="00697F2A" w:rsidRPr="00697F2A" w14:paraId="61CA9EEC" w14:textId="77777777" w:rsidTr="00B246E0">
        <w:trPr>
          <w:trHeight w:val="1074"/>
        </w:trPr>
        <w:tc>
          <w:tcPr>
            <w:tcW w:w="3749" w:type="dxa"/>
            <w:gridSpan w:val="2"/>
            <w:tcBorders>
              <w:top w:val="single" w:sz="4" w:space="0" w:color="auto"/>
              <w:left w:val="single" w:sz="8" w:space="0" w:color="auto"/>
              <w:bottom w:val="single" w:sz="8" w:space="0" w:color="auto"/>
              <w:right w:val="single" w:sz="8" w:space="0" w:color="000000"/>
            </w:tcBorders>
            <w:shd w:val="clear" w:color="000000" w:fill="DDEBF7"/>
            <w:noWrap/>
            <w:vAlign w:val="center"/>
            <w:hideMark/>
          </w:tcPr>
          <w:p w14:paraId="0CB70DE9" w14:textId="77777777" w:rsidR="00697F2A" w:rsidRPr="00697F2A" w:rsidRDefault="00697F2A" w:rsidP="00697F2A">
            <w:pPr>
              <w:spacing w:after="0" w:line="240" w:lineRule="auto"/>
              <w:rPr>
                <w:rFonts w:ascii="Times New Roman" w:eastAsia="Times New Roman" w:hAnsi="Times New Roman" w:cs="Times New Roman"/>
                <w:b/>
                <w:bCs/>
                <w:color w:val="000000"/>
                <w:kern w:val="0"/>
                <w:sz w:val="24"/>
                <w:szCs w:val="24"/>
                <w:lang w:eastAsia="tr-TR"/>
                <w14:ligatures w14:val="none"/>
              </w:rPr>
            </w:pPr>
            <w:r w:rsidRPr="00697F2A">
              <w:rPr>
                <w:rFonts w:ascii="Times New Roman" w:eastAsia="Times New Roman" w:hAnsi="Times New Roman" w:cs="Times New Roman"/>
                <w:b/>
                <w:bCs/>
                <w:color w:val="000000"/>
                <w:kern w:val="0"/>
                <w:sz w:val="24"/>
                <w:szCs w:val="24"/>
                <w:lang w:eastAsia="tr-TR"/>
                <w14:ligatures w14:val="none"/>
              </w:rPr>
              <w:t>İhtiyaçlar</w:t>
            </w:r>
          </w:p>
        </w:tc>
        <w:tc>
          <w:tcPr>
            <w:tcW w:w="6095" w:type="dxa"/>
            <w:gridSpan w:val="6"/>
            <w:tcBorders>
              <w:top w:val="single" w:sz="4" w:space="0" w:color="auto"/>
              <w:left w:val="nil"/>
              <w:bottom w:val="single" w:sz="8" w:space="0" w:color="auto"/>
              <w:right w:val="single" w:sz="8" w:space="0" w:color="000000"/>
            </w:tcBorders>
            <w:shd w:val="clear" w:color="auto" w:fill="auto"/>
            <w:vAlign w:val="center"/>
            <w:hideMark/>
          </w:tcPr>
          <w:p w14:paraId="659D6222" w14:textId="77777777" w:rsidR="00697F2A" w:rsidRPr="00697F2A" w:rsidRDefault="00697F2A" w:rsidP="00697F2A">
            <w:pPr>
              <w:spacing w:after="0" w:line="240" w:lineRule="auto"/>
              <w:rPr>
                <w:rFonts w:ascii="Times New Roman" w:eastAsia="Times New Roman" w:hAnsi="Times New Roman" w:cs="Times New Roman"/>
                <w:color w:val="000000"/>
                <w:kern w:val="0"/>
                <w:sz w:val="24"/>
                <w:szCs w:val="24"/>
                <w:lang w:eastAsia="tr-TR"/>
                <w14:ligatures w14:val="none"/>
              </w:rPr>
            </w:pPr>
            <w:r w:rsidRPr="00697F2A">
              <w:rPr>
                <w:rFonts w:ascii="Times New Roman" w:eastAsia="Times New Roman" w:hAnsi="Times New Roman" w:cs="Times New Roman"/>
                <w:color w:val="000000"/>
                <w:kern w:val="0"/>
                <w:sz w:val="24"/>
                <w:szCs w:val="24"/>
                <w:lang w:eastAsia="tr-TR"/>
                <w14:ligatures w14:val="none"/>
              </w:rPr>
              <w:t>Ulusal ve uluslararası projelere katılım için motivasyon sağlanması gerekir</w:t>
            </w:r>
            <w:r w:rsidRPr="00697F2A">
              <w:rPr>
                <w:rFonts w:ascii="Times New Roman" w:eastAsia="Times New Roman" w:hAnsi="Times New Roman" w:cs="Times New Roman"/>
                <w:color w:val="000000"/>
                <w:kern w:val="0"/>
                <w:sz w:val="24"/>
                <w:szCs w:val="24"/>
                <w:lang w:eastAsia="tr-TR"/>
                <w14:ligatures w14:val="none"/>
              </w:rPr>
              <w:br/>
              <w:t>Projelere katılım gösteren öğretmen, öğrencilerin ödüllendirilmesi gerekir</w:t>
            </w:r>
            <w:r w:rsidRPr="00697F2A">
              <w:rPr>
                <w:rFonts w:ascii="Times New Roman" w:eastAsia="Times New Roman" w:hAnsi="Times New Roman" w:cs="Times New Roman"/>
                <w:color w:val="000000"/>
                <w:kern w:val="0"/>
                <w:sz w:val="24"/>
                <w:szCs w:val="24"/>
                <w:lang w:eastAsia="tr-TR"/>
                <w14:ligatures w14:val="none"/>
              </w:rPr>
              <w:br/>
              <w:t>Okul ikliminin inovasyon sahibi bir yapıya bürünmesi sağlanmalıdır</w:t>
            </w:r>
          </w:p>
        </w:tc>
      </w:tr>
    </w:tbl>
    <w:p w14:paraId="35A1F238" w14:textId="20D62D35" w:rsidR="00697F2A" w:rsidRDefault="00697F2A" w:rsidP="00554987"/>
    <w:tbl>
      <w:tblPr>
        <w:tblW w:w="9848" w:type="dxa"/>
        <w:tblCellMar>
          <w:left w:w="70" w:type="dxa"/>
          <w:right w:w="70" w:type="dxa"/>
        </w:tblCellMar>
        <w:tblLook w:val="04A0" w:firstRow="1" w:lastRow="0" w:firstColumn="1" w:lastColumn="0" w:noHBand="0" w:noVBand="1"/>
      </w:tblPr>
      <w:tblGrid>
        <w:gridCol w:w="1326"/>
        <w:gridCol w:w="2273"/>
        <w:gridCol w:w="838"/>
        <w:gridCol w:w="838"/>
        <w:gridCol w:w="838"/>
        <w:gridCol w:w="838"/>
        <w:gridCol w:w="840"/>
        <w:gridCol w:w="2057"/>
      </w:tblGrid>
      <w:tr w:rsidR="006F65E4" w:rsidRPr="006F65E4" w14:paraId="025BEBFF" w14:textId="77777777" w:rsidTr="00B246E0">
        <w:trPr>
          <w:trHeight w:val="826"/>
        </w:trPr>
        <w:tc>
          <w:tcPr>
            <w:tcW w:w="1326"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0A8C94FE"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8"/>
                <w:szCs w:val="32"/>
                <w:lang w:eastAsia="tr-TR"/>
                <w14:ligatures w14:val="none"/>
              </w:rPr>
            </w:pPr>
            <w:r w:rsidRPr="006F65E4">
              <w:rPr>
                <w:rFonts w:ascii="Times New Roman" w:eastAsia="Times New Roman" w:hAnsi="Times New Roman" w:cs="Times New Roman"/>
                <w:b/>
                <w:bCs/>
                <w:color w:val="000000"/>
                <w:kern w:val="0"/>
                <w:sz w:val="28"/>
                <w:szCs w:val="32"/>
                <w:lang w:eastAsia="tr-TR"/>
                <w14:ligatures w14:val="none"/>
              </w:rPr>
              <w:t>TEMA</w:t>
            </w:r>
          </w:p>
        </w:tc>
        <w:tc>
          <w:tcPr>
            <w:tcW w:w="8522" w:type="dxa"/>
            <w:gridSpan w:val="7"/>
            <w:tcBorders>
              <w:top w:val="single" w:sz="8" w:space="0" w:color="auto"/>
              <w:left w:val="nil"/>
              <w:bottom w:val="single" w:sz="8" w:space="0" w:color="auto"/>
              <w:right w:val="single" w:sz="8" w:space="0" w:color="000000"/>
            </w:tcBorders>
            <w:shd w:val="clear" w:color="000000" w:fill="C6E0B4"/>
            <w:vAlign w:val="center"/>
            <w:hideMark/>
          </w:tcPr>
          <w:p w14:paraId="4E3C8234"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8"/>
                <w:szCs w:val="32"/>
                <w:lang w:eastAsia="tr-TR"/>
                <w14:ligatures w14:val="none"/>
              </w:rPr>
            </w:pPr>
            <w:r w:rsidRPr="006F65E4">
              <w:rPr>
                <w:rFonts w:ascii="Times New Roman" w:eastAsia="Times New Roman" w:hAnsi="Times New Roman" w:cs="Times New Roman"/>
                <w:b/>
                <w:bCs/>
                <w:color w:val="000000"/>
                <w:kern w:val="0"/>
                <w:sz w:val="28"/>
                <w:szCs w:val="32"/>
                <w:lang w:eastAsia="tr-TR"/>
                <w14:ligatures w14:val="none"/>
              </w:rPr>
              <w:t>KURUMSAL KAPASİTE</w:t>
            </w:r>
          </w:p>
        </w:tc>
      </w:tr>
      <w:tr w:rsidR="006F65E4" w:rsidRPr="006F65E4" w14:paraId="47DF3825" w14:textId="77777777" w:rsidTr="00B246E0">
        <w:trPr>
          <w:trHeight w:val="1077"/>
        </w:trPr>
        <w:tc>
          <w:tcPr>
            <w:tcW w:w="1326" w:type="dxa"/>
            <w:tcBorders>
              <w:top w:val="nil"/>
              <w:left w:val="single" w:sz="8" w:space="0" w:color="auto"/>
              <w:bottom w:val="single" w:sz="8" w:space="0" w:color="auto"/>
              <w:right w:val="single" w:sz="8" w:space="0" w:color="auto"/>
            </w:tcBorders>
            <w:shd w:val="clear" w:color="000000" w:fill="E2EFDA"/>
            <w:noWrap/>
            <w:vAlign w:val="center"/>
            <w:hideMark/>
          </w:tcPr>
          <w:p w14:paraId="1B7946B8"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Amaç 3</w:t>
            </w:r>
          </w:p>
        </w:tc>
        <w:tc>
          <w:tcPr>
            <w:tcW w:w="8522" w:type="dxa"/>
            <w:gridSpan w:val="7"/>
            <w:tcBorders>
              <w:top w:val="single" w:sz="8" w:space="0" w:color="auto"/>
              <w:left w:val="nil"/>
              <w:bottom w:val="single" w:sz="8" w:space="0" w:color="auto"/>
              <w:right w:val="single" w:sz="8" w:space="0" w:color="000000"/>
            </w:tcBorders>
            <w:shd w:val="clear" w:color="000000" w:fill="E2EFDA"/>
            <w:vAlign w:val="center"/>
            <w:hideMark/>
          </w:tcPr>
          <w:p w14:paraId="169AB35A"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Eğitim ortamlarının fiziki imkânları geliştirilecektir. </w:t>
            </w:r>
          </w:p>
        </w:tc>
      </w:tr>
      <w:tr w:rsidR="006F65E4" w:rsidRPr="006F65E4" w14:paraId="54C7C218" w14:textId="77777777" w:rsidTr="00B246E0">
        <w:trPr>
          <w:trHeight w:val="1077"/>
        </w:trPr>
        <w:tc>
          <w:tcPr>
            <w:tcW w:w="1326" w:type="dxa"/>
            <w:tcBorders>
              <w:top w:val="nil"/>
              <w:left w:val="single" w:sz="8" w:space="0" w:color="auto"/>
              <w:bottom w:val="single" w:sz="8" w:space="0" w:color="auto"/>
              <w:right w:val="single" w:sz="8" w:space="0" w:color="auto"/>
            </w:tcBorders>
            <w:shd w:val="clear" w:color="000000" w:fill="E2EFDA"/>
            <w:noWrap/>
            <w:vAlign w:val="center"/>
            <w:hideMark/>
          </w:tcPr>
          <w:p w14:paraId="5979C2F9"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Hedef 3.1</w:t>
            </w:r>
          </w:p>
        </w:tc>
        <w:tc>
          <w:tcPr>
            <w:tcW w:w="8522" w:type="dxa"/>
            <w:gridSpan w:val="7"/>
            <w:tcBorders>
              <w:top w:val="nil"/>
              <w:left w:val="nil"/>
              <w:bottom w:val="single" w:sz="8" w:space="0" w:color="auto"/>
              <w:right w:val="single" w:sz="8" w:space="0" w:color="000000"/>
            </w:tcBorders>
            <w:shd w:val="clear" w:color="000000" w:fill="E2EFDA"/>
            <w:vAlign w:val="center"/>
            <w:hideMark/>
          </w:tcPr>
          <w:p w14:paraId="2F39BB00"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Okulumuzun niteliğini arttıracak çalışmalara yer verilecektir.</w:t>
            </w:r>
          </w:p>
        </w:tc>
      </w:tr>
      <w:tr w:rsidR="006F65E4" w:rsidRPr="006F65E4" w14:paraId="2C9FBE86" w14:textId="77777777" w:rsidTr="00B246E0">
        <w:trPr>
          <w:trHeight w:val="323"/>
        </w:trPr>
        <w:tc>
          <w:tcPr>
            <w:tcW w:w="9848"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6DFD6C" w14:textId="77777777" w:rsidR="006F65E4" w:rsidRPr="006F65E4" w:rsidRDefault="006F65E4" w:rsidP="006F65E4">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 </w:t>
            </w:r>
          </w:p>
        </w:tc>
      </w:tr>
      <w:tr w:rsidR="00B246E0" w:rsidRPr="006F65E4" w14:paraId="2F94B2C3" w14:textId="77777777" w:rsidTr="00B246E0">
        <w:trPr>
          <w:gridAfter w:val="1"/>
          <w:wAfter w:w="2057" w:type="dxa"/>
          <w:trHeight w:val="946"/>
        </w:trPr>
        <w:tc>
          <w:tcPr>
            <w:tcW w:w="3599" w:type="dxa"/>
            <w:gridSpan w:val="2"/>
            <w:tcBorders>
              <w:top w:val="single" w:sz="8" w:space="0" w:color="auto"/>
              <w:left w:val="single" w:sz="8" w:space="0" w:color="auto"/>
              <w:bottom w:val="single" w:sz="8" w:space="0" w:color="auto"/>
              <w:right w:val="single" w:sz="4" w:space="0" w:color="000000"/>
            </w:tcBorders>
            <w:shd w:val="clear" w:color="000000" w:fill="E2EFDA"/>
            <w:noWrap/>
            <w:vAlign w:val="center"/>
            <w:hideMark/>
          </w:tcPr>
          <w:p w14:paraId="075CED8E"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Performans Göstergeleri</w:t>
            </w:r>
          </w:p>
        </w:tc>
        <w:tc>
          <w:tcPr>
            <w:tcW w:w="838" w:type="dxa"/>
            <w:tcBorders>
              <w:top w:val="nil"/>
              <w:left w:val="nil"/>
              <w:bottom w:val="nil"/>
              <w:right w:val="single" w:sz="4" w:space="0" w:color="auto"/>
            </w:tcBorders>
            <w:shd w:val="clear" w:color="000000" w:fill="E2EFDA"/>
            <w:vAlign w:val="center"/>
            <w:hideMark/>
          </w:tcPr>
          <w:p w14:paraId="2CEBC758"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2024</w:t>
            </w:r>
          </w:p>
        </w:tc>
        <w:tc>
          <w:tcPr>
            <w:tcW w:w="838" w:type="dxa"/>
            <w:tcBorders>
              <w:top w:val="nil"/>
              <w:left w:val="nil"/>
              <w:bottom w:val="nil"/>
              <w:right w:val="single" w:sz="4" w:space="0" w:color="auto"/>
            </w:tcBorders>
            <w:shd w:val="clear" w:color="000000" w:fill="E2EFDA"/>
            <w:vAlign w:val="center"/>
            <w:hideMark/>
          </w:tcPr>
          <w:p w14:paraId="6C4B34F6"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2025</w:t>
            </w:r>
          </w:p>
        </w:tc>
        <w:tc>
          <w:tcPr>
            <w:tcW w:w="838" w:type="dxa"/>
            <w:tcBorders>
              <w:top w:val="nil"/>
              <w:left w:val="nil"/>
              <w:bottom w:val="nil"/>
              <w:right w:val="single" w:sz="4" w:space="0" w:color="auto"/>
            </w:tcBorders>
            <w:shd w:val="clear" w:color="000000" w:fill="E2EFDA"/>
            <w:vAlign w:val="center"/>
            <w:hideMark/>
          </w:tcPr>
          <w:p w14:paraId="1C3BB1D6"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2026</w:t>
            </w:r>
          </w:p>
        </w:tc>
        <w:tc>
          <w:tcPr>
            <w:tcW w:w="838" w:type="dxa"/>
            <w:tcBorders>
              <w:top w:val="nil"/>
              <w:left w:val="nil"/>
              <w:bottom w:val="nil"/>
              <w:right w:val="single" w:sz="4" w:space="0" w:color="auto"/>
            </w:tcBorders>
            <w:shd w:val="clear" w:color="000000" w:fill="E2EFDA"/>
            <w:vAlign w:val="center"/>
            <w:hideMark/>
          </w:tcPr>
          <w:p w14:paraId="39222AF2"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2027</w:t>
            </w:r>
          </w:p>
        </w:tc>
        <w:tc>
          <w:tcPr>
            <w:tcW w:w="840" w:type="dxa"/>
            <w:tcBorders>
              <w:top w:val="nil"/>
              <w:left w:val="nil"/>
              <w:bottom w:val="nil"/>
              <w:right w:val="single" w:sz="8" w:space="0" w:color="auto"/>
            </w:tcBorders>
            <w:shd w:val="clear" w:color="000000" w:fill="E2EFDA"/>
            <w:vAlign w:val="center"/>
            <w:hideMark/>
          </w:tcPr>
          <w:p w14:paraId="6ED65556"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2028</w:t>
            </w:r>
          </w:p>
        </w:tc>
      </w:tr>
      <w:tr w:rsidR="00B246E0" w:rsidRPr="006F65E4" w14:paraId="66B4B631" w14:textId="77777777" w:rsidTr="00B246E0">
        <w:trPr>
          <w:gridAfter w:val="1"/>
          <w:wAfter w:w="2057" w:type="dxa"/>
          <w:trHeight w:val="1046"/>
        </w:trPr>
        <w:tc>
          <w:tcPr>
            <w:tcW w:w="3599" w:type="dxa"/>
            <w:gridSpan w:val="2"/>
            <w:tcBorders>
              <w:top w:val="single" w:sz="8" w:space="0" w:color="auto"/>
              <w:left w:val="single" w:sz="8" w:space="0" w:color="auto"/>
              <w:bottom w:val="single" w:sz="4" w:space="0" w:color="auto"/>
              <w:right w:val="nil"/>
            </w:tcBorders>
            <w:shd w:val="clear" w:color="000000" w:fill="E2EFDA"/>
            <w:vAlign w:val="center"/>
            <w:hideMark/>
          </w:tcPr>
          <w:p w14:paraId="769AB9AE" w14:textId="77777777" w:rsidR="00B246E0"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PG 3.1.1. </w:t>
            </w:r>
            <w:r w:rsidRPr="006F65E4">
              <w:rPr>
                <w:rFonts w:ascii="Times New Roman" w:eastAsia="Times New Roman" w:hAnsi="Times New Roman" w:cs="Times New Roman"/>
                <w:color w:val="000000"/>
                <w:kern w:val="0"/>
                <w:sz w:val="24"/>
                <w:szCs w:val="24"/>
                <w:lang w:eastAsia="tr-TR"/>
                <w14:ligatures w14:val="none"/>
              </w:rPr>
              <w:t xml:space="preserve">İyileştirilen fiziki mekân sayısı. </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321E12A1"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46BD87C6"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3</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700E963C"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4</w:t>
            </w:r>
          </w:p>
        </w:tc>
        <w:tc>
          <w:tcPr>
            <w:tcW w:w="838" w:type="dxa"/>
            <w:tcBorders>
              <w:top w:val="single" w:sz="8" w:space="0" w:color="auto"/>
              <w:left w:val="nil"/>
              <w:bottom w:val="single" w:sz="8" w:space="0" w:color="auto"/>
              <w:right w:val="single" w:sz="4" w:space="0" w:color="auto"/>
            </w:tcBorders>
            <w:shd w:val="clear" w:color="auto" w:fill="auto"/>
            <w:noWrap/>
            <w:vAlign w:val="center"/>
            <w:hideMark/>
          </w:tcPr>
          <w:p w14:paraId="7AA67DCB"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4</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6034DAA4"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5</w:t>
            </w:r>
          </w:p>
        </w:tc>
      </w:tr>
      <w:tr w:rsidR="006F65E4" w:rsidRPr="006F65E4" w14:paraId="48102E55" w14:textId="77777777" w:rsidTr="00B246E0">
        <w:trPr>
          <w:trHeight w:val="835"/>
        </w:trPr>
        <w:tc>
          <w:tcPr>
            <w:tcW w:w="3599" w:type="dxa"/>
            <w:gridSpan w:val="2"/>
            <w:tcBorders>
              <w:top w:val="single" w:sz="8" w:space="0" w:color="auto"/>
              <w:left w:val="single" w:sz="8" w:space="0" w:color="auto"/>
              <w:bottom w:val="single" w:sz="4" w:space="0" w:color="auto"/>
              <w:right w:val="single" w:sz="8" w:space="0" w:color="000000"/>
            </w:tcBorders>
            <w:shd w:val="clear" w:color="000000" w:fill="E2EFDA"/>
            <w:noWrap/>
            <w:vAlign w:val="center"/>
            <w:hideMark/>
          </w:tcPr>
          <w:p w14:paraId="3DBE763A"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Koordinatör Birim</w:t>
            </w:r>
          </w:p>
        </w:tc>
        <w:tc>
          <w:tcPr>
            <w:tcW w:w="6249"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4ECA75A6"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 xml:space="preserve">Okul idaresi </w:t>
            </w:r>
          </w:p>
        </w:tc>
      </w:tr>
      <w:tr w:rsidR="006F65E4" w:rsidRPr="006F65E4" w14:paraId="3438B8A7" w14:textId="77777777" w:rsidTr="00B246E0">
        <w:trPr>
          <w:trHeight w:val="813"/>
        </w:trPr>
        <w:tc>
          <w:tcPr>
            <w:tcW w:w="3599" w:type="dxa"/>
            <w:gridSpan w:val="2"/>
            <w:tcBorders>
              <w:top w:val="single" w:sz="4" w:space="0" w:color="auto"/>
              <w:left w:val="single" w:sz="8" w:space="0" w:color="auto"/>
              <w:bottom w:val="single" w:sz="4" w:space="0" w:color="auto"/>
              <w:right w:val="single" w:sz="8" w:space="0" w:color="000000"/>
            </w:tcBorders>
            <w:shd w:val="clear" w:color="000000" w:fill="E2EFDA"/>
            <w:vAlign w:val="center"/>
            <w:hideMark/>
          </w:tcPr>
          <w:p w14:paraId="2FCE423B"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İş Birliği Yapılacak Birimler</w:t>
            </w:r>
          </w:p>
        </w:tc>
        <w:tc>
          <w:tcPr>
            <w:tcW w:w="624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16CF92A0"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Kamu kurumları, Belediye, Okul Aile Birliği, Öğretmenler</w:t>
            </w:r>
          </w:p>
        </w:tc>
      </w:tr>
      <w:tr w:rsidR="006F65E4" w:rsidRPr="006F65E4" w14:paraId="64D38485" w14:textId="77777777" w:rsidTr="00B246E0">
        <w:trPr>
          <w:trHeight w:val="1044"/>
        </w:trPr>
        <w:tc>
          <w:tcPr>
            <w:tcW w:w="3599" w:type="dxa"/>
            <w:gridSpan w:val="2"/>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7F109ECE"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Riskler</w:t>
            </w:r>
          </w:p>
        </w:tc>
        <w:tc>
          <w:tcPr>
            <w:tcW w:w="6249" w:type="dxa"/>
            <w:gridSpan w:val="6"/>
            <w:tcBorders>
              <w:top w:val="single" w:sz="4" w:space="0" w:color="auto"/>
              <w:left w:val="nil"/>
              <w:bottom w:val="single" w:sz="4" w:space="0" w:color="auto"/>
              <w:right w:val="single" w:sz="8" w:space="0" w:color="000000"/>
            </w:tcBorders>
            <w:shd w:val="clear" w:color="auto" w:fill="auto"/>
            <w:vAlign w:val="center"/>
            <w:hideMark/>
          </w:tcPr>
          <w:p w14:paraId="3BA93142"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Maliyetlerin yüksek olması</w:t>
            </w:r>
            <w:r w:rsidRPr="006F65E4">
              <w:rPr>
                <w:rFonts w:ascii="Times New Roman" w:eastAsia="Times New Roman" w:hAnsi="Times New Roman" w:cs="Times New Roman"/>
                <w:color w:val="000000"/>
                <w:kern w:val="0"/>
                <w:sz w:val="24"/>
                <w:szCs w:val="24"/>
                <w:lang w:eastAsia="tr-TR"/>
                <w14:ligatures w14:val="none"/>
              </w:rPr>
              <w:br/>
              <w:t>Okulun fiziki imkanlarının istenen değişikliğe müsaade etmemesi</w:t>
            </w:r>
          </w:p>
        </w:tc>
      </w:tr>
      <w:tr w:rsidR="006F65E4" w:rsidRPr="006F65E4" w14:paraId="33FAE8A7" w14:textId="77777777" w:rsidTr="00B246E0">
        <w:trPr>
          <w:trHeight w:val="1425"/>
        </w:trPr>
        <w:tc>
          <w:tcPr>
            <w:tcW w:w="3599" w:type="dxa"/>
            <w:gridSpan w:val="2"/>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218FD077"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lastRenderedPageBreak/>
              <w:t>Stratejiler</w:t>
            </w:r>
          </w:p>
        </w:tc>
        <w:tc>
          <w:tcPr>
            <w:tcW w:w="6249" w:type="dxa"/>
            <w:gridSpan w:val="6"/>
            <w:tcBorders>
              <w:top w:val="single" w:sz="4" w:space="0" w:color="auto"/>
              <w:left w:val="nil"/>
              <w:bottom w:val="single" w:sz="4" w:space="0" w:color="auto"/>
              <w:right w:val="single" w:sz="8" w:space="0" w:color="000000"/>
            </w:tcBorders>
            <w:shd w:val="clear" w:color="auto" w:fill="auto"/>
            <w:vAlign w:val="center"/>
            <w:hideMark/>
          </w:tcPr>
          <w:p w14:paraId="253D1928" w14:textId="7E92BE88"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S</w:t>
            </w:r>
            <w:r>
              <w:rPr>
                <w:rFonts w:ascii="Times New Roman" w:eastAsia="Times New Roman" w:hAnsi="Times New Roman" w:cs="Times New Roman"/>
                <w:b/>
                <w:bCs/>
                <w:color w:val="000000"/>
                <w:kern w:val="0"/>
                <w:sz w:val="24"/>
                <w:szCs w:val="24"/>
                <w:lang w:eastAsia="tr-TR"/>
                <w14:ligatures w14:val="none"/>
              </w:rPr>
              <w:t>.</w:t>
            </w:r>
            <w:r w:rsidRPr="006F65E4">
              <w:rPr>
                <w:rFonts w:ascii="Times New Roman" w:eastAsia="Times New Roman" w:hAnsi="Times New Roman" w:cs="Times New Roman"/>
                <w:b/>
                <w:bCs/>
                <w:color w:val="000000"/>
                <w:kern w:val="0"/>
                <w:sz w:val="24"/>
                <w:szCs w:val="24"/>
                <w:lang w:eastAsia="tr-TR"/>
                <w14:ligatures w14:val="none"/>
              </w:rPr>
              <w:t xml:space="preserve">3.1.1. </w:t>
            </w:r>
            <w:r w:rsidRPr="006F65E4">
              <w:rPr>
                <w:rFonts w:ascii="Times New Roman" w:eastAsia="Times New Roman" w:hAnsi="Times New Roman" w:cs="Times New Roman"/>
                <w:color w:val="000000"/>
                <w:kern w:val="0"/>
                <w:sz w:val="24"/>
                <w:szCs w:val="24"/>
                <w:lang w:eastAsia="tr-TR"/>
                <w14:ligatures w14:val="none"/>
              </w:rPr>
              <w:t xml:space="preserve">Fiziki mekânların (derslikler, kütüphane, mescid, oyun sahası, öğretmenler odası vb.) iyileştirilmesi için kamu idareleri, belediye ve Okul Aile Birliği ile iş birlikleri yapılacaktır. </w:t>
            </w:r>
          </w:p>
        </w:tc>
      </w:tr>
      <w:tr w:rsidR="006F65E4" w:rsidRPr="006F65E4" w14:paraId="2D0B59AF" w14:textId="77777777" w:rsidTr="00B246E0">
        <w:trPr>
          <w:trHeight w:val="1221"/>
        </w:trPr>
        <w:tc>
          <w:tcPr>
            <w:tcW w:w="3599" w:type="dxa"/>
            <w:gridSpan w:val="2"/>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3BBC0F55"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Maliyet Tahmini</w:t>
            </w:r>
          </w:p>
        </w:tc>
        <w:tc>
          <w:tcPr>
            <w:tcW w:w="6249"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38A5005A" w14:textId="4D41E446" w:rsidR="006F65E4" w:rsidRPr="006F65E4" w:rsidRDefault="005E79D8"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r w:rsidR="006F65E4" w:rsidRPr="006F65E4">
              <w:rPr>
                <w:rFonts w:ascii="Times New Roman" w:eastAsia="Times New Roman" w:hAnsi="Times New Roman" w:cs="Times New Roman"/>
                <w:b/>
                <w:bCs/>
                <w:color w:val="000000"/>
                <w:kern w:val="0"/>
                <w:sz w:val="24"/>
                <w:szCs w:val="24"/>
                <w:lang w:eastAsia="tr-TR"/>
                <w14:ligatures w14:val="none"/>
              </w:rPr>
              <w:t>0.000 TL</w:t>
            </w:r>
          </w:p>
        </w:tc>
      </w:tr>
      <w:tr w:rsidR="006F65E4" w:rsidRPr="006F65E4" w14:paraId="5C711CCA" w14:textId="77777777" w:rsidTr="00B246E0">
        <w:trPr>
          <w:trHeight w:val="1133"/>
        </w:trPr>
        <w:tc>
          <w:tcPr>
            <w:tcW w:w="3599" w:type="dxa"/>
            <w:gridSpan w:val="2"/>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277C5203"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Tespitler</w:t>
            </w:r>
          </w:p>
        </w:tc>
        <w:tc>
          <w:tcPr>
            <w:tcW w:w="6249" w:type="dxa"/>
            <w:gridSpan w:val="6"/>
            <w:tcBorders>
              <w:top w:val="single" w:sz="4" w:space="0" w:color="auto"/>
              <w:left w:val="nil"/>
              <w:bottom w:val="single" w:sz="4" w:space="0" w:color="auto"/>
              <w:right w:val="single" w:sz="8" w:space="0" w:color="000000"/>
            </w:tcBorders>
            <w:shd w:val="clear" w:color="auto" w:fill="auto"/>
            <w:vAlign w:val="center"/>
            <w:hideMark/>
          </w:tcPr>
          <w:p w14:paraId="676302D9" w14:textId="23C625E2" w:rsidR="006F65E4" w:rsidRPr="006F65E4" w:rsidRDefault="00B246E0" w:rsidP="006F65E4">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Destek Eğitim Odası , Özel Eğitim sınıfı düzenlenmelidir.</w:t>
            </w:r>
          </w:p>
        </w:tc>
      </w:tr>
      <w:tr w:rsidR="006F65E4" w:rsidRPr="006F65E4" w14:paraId="1AD2521D" w14:textId="77777777" w:rsidTr="00B246E0">
        <w:trPr>
          <w:trHeight w:val="1405"/>
        </w:trPr>
        <w:tc>
          <w:tcPr>
            <w:tcW w:w="3599" w:type="dxa"/>
            <w:gridSpan w:val="2"/>
            <w:tcBorders>
              <w:top w:val="single" w:sz="4" w:space="0" w:color="auto"/>
              <w:left w:val="single" w:sz="8" w:space="0" w:color="auto"/>
              <w:bottom w:val="single" w:sz="8" w:space="0" w:color="auto"/>
              <w:right w:val="single" w:sz="8" w:space="0" w:color="000000"/>
            </w:tcBorders>
            <w:shd w:val="clear" w:color="000000" w:fill="E2EFDA"/>
            <w:noWrap/>
            <w:vAlign w:val="center"/>
            <w:hideMark/>
          </w:tcPr>
          <w:p w14:paraId="7A6A690A"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İhtiyaçlar</w:t>
            </w:r>
          </w:p>
        </w:tc>
        <w:tc>
          <w:tcPr>
            <w:tcW w:w="6249" w:type="dxa"/>
            <w:gridSpan w:val="6"/>
            <w:tcBorders>
              <w:top w:val="single" w:sz="4" w:space="0" w:color="auto"/>
              <w:left w:val="nil"/>
              <w:bottom w:val="single" w:sz="8" w:space="0" w:color="auto"/>
              <w:right w:val="single" w:sz="8" w:space="0" w:color="000000"/>
            </w:tcBorders>
            <w:shd w:val="clear" w:color="auto" w:fill="auto"/>
            <w:vAlign w:val="center"/>
            <w:hideMark/>
          </w:tcPr>
          <w:p w14:paraId="5F4CA7E8" w14:textId="12A164FE" w:rsidR="006F65E4" w:rsidRPr="006F65E4" w:rsidRDefault="00B246E0" w:rsidP="006F65E4">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Özel eğitim öğrencilerin ihtiyaçlarını tam anlamıyla karşılayabilecek bir sınıf düzenlenmelidir.</w:t>
            </w:r>
          </w:p>
        </w:tc>
      </w:tr>
    </w:tbl>
    <w:p w14:paraId="1572A45B" w14:textId="53D6F33C" w:rsidR="00554987" w:rsidRDefault="00554987" w:rsidP="00554987"/>
    <w:tbl>
      <w:tblPr>
        <w:tblW w:w="9876" w:type="dxa"/>
        <w:tblCellMar>
          <w:left w:w="70" w:type="dxa"/>
          <w:right w:w="70" w:type="dxa"/>
        </w:tblCellMar>
        <w:tblLook w:val="04A0" w:firstRow="1" w:lastRow="0" w:firstColumn="1" w:lastColumn="0" w:noHBand="0" w:noVBand="1"/>
      </w:tblPr>
      <w:tblGrid>
        <w:gridCol w:w="1334"/>
        <w:gridCol w:w="20"/>
        <w:gridCol w:w="2265"/>
        <w:gridCol w:w="55"/>
        <w:gridCol w:w="742"/>
        <w:gridCol w:w="83"/>
        <w:gridCol w:w="714"/>
        <w:gridCol w:w="111"/>
        <w:gridCol w:w="686"/>
        <w:gridCol w:w="139"/>
        <w:gridCol w:w="658"/>
        <w:gridCol w:w="167"/>
        <w:gridCol w:w="634"/>
        <w:gridCol w:w="192"/>
        <w:gridCol w:w="2015"/>
        <w:gridCol w:w="61"/>
      </w:tblGrid>
      <w:tr w:rsidR="006F65E4" w:rsidRPr="006F65E4" w14:paraId="11131BED" w14:textId="77777777" w:rsidTr="005E79D8">
        <w:trPr>
          <w:trHeight w:val="826"/>
        </w:trPr>
        <w:tc>
          <w:tcPr>
            <w:tcW w:w="1354" w:type="dxa"/>
            <w:gridSpan w:val="2"/>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468B815D"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8"/>
                <w:szCs w:val="28"/>
                <w:lang w:eastAsia="tr-TR"/>
                <w14:ligatures w14:val="none"/>
              </w:rPr>
            </w:pPr>
            <w:r w:rsidRPr="006F65E4">
              <w:rPr>
                <w:rFonts w:ascii="Times New Roman" w:eastAsia="Times New Roman" w:hAnsi="Times New Roman" w:cs="Times New Roman"/>
                <w:b/>
                <w:bCs/>
                <w:color w:val="000000"/>
                <w:kern w:val="0"/>
                <w:sz w:val="28"/>
                <w:szCs w:val="28"/>
                <w:lang w:eastAsia="tr-TR"/>
                <w14:ligatures w14:val="none"/>
              </w:rPr>
              <w:t>TEMA</w:t>
            </w:r>
          </w:p>
        </w:tc>
        <w:tc>
          <w:tcPr>
            <w:tcW w:w="8522" w:type="dxa"/>
            <w:gridSpan w:val="14"/>
            <w:tcBorders>
              <w:top w:val="single" w:sz="8" w:space="0" w:color="auto"/>
              <w:left w:val="nil"/>
              <w:bottom w:val="single" w:sz="8" w:space="0" w:color="auto"/>
              <w:right w:val="single" w:sz="4" w:space="0" w:color="auto"/>
            </w:tcBorders>
            <w:shd w:val="clear" w:color="000000" w:fill="C6E0B4"/>
            <w:vAlign w:val="center"/>
            <w:hideMark/>
          </w:tcPr>
          <w:p w14:paraId="70EEB7EE"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8"/>
                <w:szCs w:val="28"/>
                <w:lang w:eastAsia="tr-TR"/>
                <w14:ligatures w14:val="none"/>
              </w:rPr>
            </w:pPr>
            <w:r w:rsidRPr="006F65E4">
              <w:rPr>
                <w:rFonts w:ascii="Times New Roman" w:eastAsia="Times New Roman" w:hAnsi="Times New Roman" w:cs="Times New Roman"/>
                <w:b/>
                <w:bCs/>
                <w:color w:val="000000"/>
                <w:kern w:val="0"/>
                <w:sz w:val="28"/>
                <w:szCs w:val="28"/>
                <w:lang w:eastAsia="tr-TR"/>
                <w14:ligatures w14:val="none"/>
              </w:rPr>
              <w:t>KURUMSAL KAPASİTE</w:t>
            </w:r>
          </w:p>
        </w:tc>
      </w:tr>
      <w:tr w:rsidR="006F65E4" w:rsidRPr="006F65E4" w14:paraId="659D7773" w14:textId="77777777" w:rsidTr="005E79D8">
        <w:trPr>
          <w:trHeight w:val="1076"/>
        </w:trPr>
        <w:tc>
          <w:tcPr>
            <w:tcW w:w="1354" w:type="dxa"/>
            <w:gridSpan w:val="2"/>
            <w:tcBorders>
              <w:top w:val="nil"/>
              <w:left w:val="single" w:sz="8" w:space="0" w:color="auto"/>
              <w:bottom w:val="single" w:sz="8" w:space="0" w:color="auto"/>
              <w:right w:val="single" w:sz="8" w:space="0" w:color="auto"/>
            </w:tcBorders>
            <w:shd w:val="clear" w:color="000000" w:fill="E2EFDA"/>
            <w:noWrap/>
            <w:vAlign w:val="center"/>
            <w:hideMark/>
          </w:tcPr>
          <w:p w14:paraId="25230D52"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Amaç 3</w:t>
            </w:r>
          </w:p>
        </w:tc>
        <w:tc>
          <w:tcPr>
            <w:tcW w:w="8522" w:type="dxa"/>
            <w:gridSpan w:val="14"/>
            <w:tcBorders>
              <w:top w:val="single" w:sz="8" w:space="0" w:color="auto"/>
              <w:left w:val="nil"/>
              <w:bottom w:val="single" w:sz="8" w:space="0" w:color="auto"/>
              <w:right w:val="single" w:sz="4" w:space="0" w:color="auto"/>
            </w:tcBorders>
            <w:shd w:val="clear" w:color="000000" w:fill="E2EFDA"/>
            <w:vAlign w:val="center"/>
            <w:hideMark/>
          </w:tcPr>
          <w:p w14:paraId="4CC2BB6F" w14:textId="4DFA065C" w:rsidR="006F65E4" w:rsidRPr="006F65E4" w:rsidRDefault="006F65E4"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Eğitimin temel ilkeleri doğrultusunda okulun niteliğini arttırmak amacıyla kurumsal kapasite geliştirilecektir. </w:t>
            </w:r>
          </w:p>
        </w:tc>
      </w:tr>
      <w:tr w:rsidR="006F65E4" w:rsidRPr="006F65E4" w14:paraId="367A84AD" w14:textId="77777777" w:rsidTr="005E79D8">
        <w:trPr>
          <w:trHeight w:val="1076"/>
        </w:trPr>
        <w:tc>
          <w:tcPr>
            <w:tcW w:w="1354" w:type="dxa"/>
            <w:gridSpan w:val="2"/>
            <w:tcBorders>
              <w:top w:val="nil"/>
              <w:left w:val="single" w:sz="8" w:space="0" w:color="auto"/>
              <w:bottom w:val="single" w:sz="8" w:space="0" w:color="auto"/>
              <w:right w:val="single" w:sz="8" w:space="0" w:color="auto"/>
            </w:tcBorders>
            <w:shd w:val="clear" w:color="000000" w:fill="E2EFDA"/>
            <w:noWrap/>
            <w:vAlign w:val="center"/>
            <w:hideMark/>
          </w:tcPr>
          <w:p w14:paraId="64FC66B8"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Hedef 3.2</w:t>
            </w:r>
          </w:p>
        </w:tc>
        <w:tc>
          <w:tcPr>
            <w:tcW w:w="8522" w:type="dxa"/>
            <w:gridSpan w:val="14"/>
            <w:tcBorders>
              <w:top w:val="nil"/>
              <w:left w:val="nil"/>
              <w:bottom w:val="single" w:sz="8" w:space="0" w:color="auto"/>
              <w:right w:val="single" w:sz="4" w:space="0" w:color="auto"/>
            </w:tcBorders>
            <w:shd w:val="clear" w:color="000000" w:fill="E2EFDA"/>
            <w:vAlign w:val="center"/>
            <w:hideMark/>
          </w:tcPr>
          <w:p w14:paraId="41FD88EB" w14:textId="4629D5C0" w:rsidR="006F65E4" w:rsidRPr="006F65E4" w:rsidRDefault="006F65E4"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Eğitim ve öğretimin sağlıklı ve güvenli bir ortamda gerçekleştirilmesi için okul sağlığı ve güvenliği geliştirilecektir. </w:t>
            </w:r>
          </w:p>
        </w:tc>
      </w:tr>
      <w:tr w:rsidR="006F65E4" w:rsidRPr="006F65E4" w14:paraId="6CD9DF8B" w14:textId="77777777" w:rsidTr="005E79D8">
        <w:trPr>
          <w:trHeight w:val="323"/>
        </w:trPr>
        <w:tc>
          <w:tcPr>
            <w:tcW w:w="9876" w:type="dxa"/>
            <w:gridSpan w:val="16"/>
            <w:tcBorders>
              <w:top w:val="single" w:sz="8" w:space="0" w:color="auto"/>
              <w:left w:val="single" w:sz="8" w:space="0" w:color="auto"/>
              <w:bottom w:val="single" w:sz="8" w:space="0" w:color="auto"/>
              <w:right w:val="nil"/>
            </w:tcBorders>
            <w:shd w:val="clear" w:color="auto" w:fill="auto"/>
            <w:noWrap/>
            <w:vAlign w:val="bottom"/>
            <w:hideMark/>
          </w:tcPr>
          <w:p w14:paraId="1540AA81" w14:textId="77777777" w:rsidR="006F65E4" w:rsidRPr="006F65E4" w:rsidRDefault="006F65E4" w:rsidP="006F65E4">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 </w:t>
            </w:r>
          </w:p>
        </w:tc>
      </w:tr>
      <w:tr w:rsidR="00B246E0" w:rsidRPr="006F65E4" w14:paraId="640290FA" w14:textId="77777777" w:rsidTr="005E79D8">
        <w:trPr>
          <w:gridAfter w:val="2"/>
          <w:wAfter w:w="2076" w:type="dxa"/>
          <w:trHeight w:val="945"/>
        </w:trPr>
        <w:tc>
          <w:tcPr>
            <w:tcW w:w="3674" w:type="dxa"/>
            <w:gridSpan w:val="4"/>
            <w:tcBorders>
              <w:top w:val="single" w:sz="8" w:space="0" w:color="auto"/>
              <w:left w:val="single" w:sz="8" w:space="0" w:color="auto"/>
              <w:bottom w:val="single" w:sz="8" w:space="0" w:color="auto"/>
              <w:right w:val="single" w:sz="4" w:space="0" w:color="000000"/>
            </w:tcBorders>
            <w:shd w:val="clear" w:color="000000" w:fill="E2EFDA"/>
            <w:noWrap/>
            <w:vAlign w:val="center"/>
            <w:hideMark/>
          </w:tcPr>
          <w:p w14:paraId="7D61B8AD"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Performans Göstergeleri</w:t>
            </w:r>
          </w:p>
        </w:tc>
        <w:tc>
          <w:tcPr>
            <w:tcW w:w="825" w:type="dxa"/>
            <w:gridSpan w:val="2"/>
            <w:tcBorders>
              <w:top w:val="nil"/>
              <w:left w:val="nil"/>
              <w:bottom w:val="nil"/>
              <w:right w:val="single" w:sz="4" w:space="0" w:color="auto"/>
            </w:tcBorders>
            <w:shd w:val="clear" w:color="000000" w:fill="E2EFDA"/>
            <w:vAlign w:val="center"/>
            <w:hideMark/>
          </w:tcPr>
          <w:p w14:paraId="7F02DFE9"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2024</w:t>
            </w:r>
          </w:p>
        </w:tc>
        <w:tc>
          <w:tcPr>
            <w:tcW w:w="825" w:type="dxa"/>
            <w:gridSpan w:val="2"/>
            <w:tcBorders>
              <w:top w:val="nil"/>
              <w:left w:val="nil"/>
              <w:bottom w:val="nil"/>
              <w:right w:val="single" w:sz="4" w:space="0" w:color="auto"/>
            </w:tcBorders>
            <w:shd w:val="clear" w:color="000000" w:fill="E2EFDA"/>
            <w:vAlign w:val="center"/>
            <w:hideMark/>
          </w:tcPr>
          <w:p w14:paraId="2C54DC2A"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2025</w:t>
            </w:r>
          </w:p>
        </w:tc>
        <w:tc>
          <w:tcPr>
            <w:tcW w:w="825" w:type="dxa"/>
            <w:gridSpan w:val="2"/>
            <w:tcBorders>
              <w:top w:val="nil"/>
              <w:left w:val="nil"/>
              <w:bottom w:val="nil"/>
              <w:right w:val="single" w:sz="4" w:space="0" w:color="auto"/>
            </w:tcBorders>
            <w:shd w:val="clear" w:color="000000" w:fill="E2EFDA"/>
            <w:vAlign w:val="center"/>
            <w:hideMark/>
          </w:tcPr>
          <w:p w14:paraId="4E8F0E19"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2026</w:t>
            </w:r>
          </w:p>
        </w:tc>
        <w:tc>
          <w:tcPr>
            <w:tcW w:w="825" w:type="dxa"/>
            <w:gridSpan w:val="2"/>
            <w:tcBorders>
              <w:top w:val="nil"/>
              <w:left w:val="nil"/>
              <w:bottom w:val="nil"/>
              <w:right w:val="single" w:sz="4" w:space="0" w:color="auto"/>
            </w:tcBorders>
            <w:shd w:val="clear" w:color="000000" w:fill="E2EFDA"/>
            <w:vAlign w:val="center"/>
            <w:hideMark/>
          </w:tcPr>
          <w:p w14:paraId="611CC2ED"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2027</w:t>
            </w:r>
          </w:p>
        </w:tc>
        <w:tc>
          <w:tcPr>
            <w:tcW w:w="826" w:type="dxa"/>
            <w:gridSpan w:val="2"/>
            <w:tcBorders>
              <w:top w:val="nil"/>
              <w:left w:val="nil"/>
              <w:bottom w:val="nil"/>
              <w:right w:val="single" w:sz="4" w:space="0" w:color="auto"/>
            </w:tcBorders>
            <w:shd w:val="clear" w:color="000000" w:fill="E2EFDA"/>
            <w:vAlign w:val="center"/>
            <w:hideMark/>
          </w:tcPr>
          <w:p w14:paraId="276EE2E1"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2028</w:t>
            </w:r>
          </w:p>
        </w:tc>
      </w:tr>
      <w:tr w:rsidR="00B246E0" w:rsidRPr="006F65E4" w14:paraId="61DB7AA2" w14:textId="77777777" w:rsidTr="005E79D8">
        <w:trPr>
          <w:gridAfter w:val="2"/>
          <w:wAfter w:w="2076" w:type="dxa"/>
          <w:trHeight w:val="777"/>
        </w:trPr>
        <w:tc>
          <w:tcPr>
            <w:tcW w:w="3674" w:type="dxa"/>
            <w:gridSpan w:val="4"/>
            <w:tcBorders>
              <w:top w:val="single" w:sz="8" w:space="0" w:color="auto"/>
              <w:left w:val="single" w:sz="8" w:space="0" w:color="auto"/>
              <w:bottom w:val="single" w:sz="4" w:space="0" w:color="auto"/>
              <w:right w:val="nil"/>
            </w:tcBorders>
            <w:shd w:val="clear" w:color="000000" w:fill="E2EFDA"/>
            <w:vAlign w:val="center"/>
            <w:hideMark/>
          </w:tcPr>
          <w:p w14:paraId="5180AC59" w14:textId="77777777" w:rsidR="00B246E0"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PG 3.2.1. </w:t>
            </w:r>
            <w:r w:rsidRPr="006F65E4">
              <w:rPr>
                <w:rFonts w:ascii="Times New Roman" w:eastAsia="Times New Roman" w:hAnsi="Times New Roman" w:cs="Times New Roman"/>
                <w:color w:val="000000"/>
                <w:kern w:val="0"/>
                <w:sz w:val="24"/>
                <w:szCs w:val="24"/>
                <w:lang w:eastAsia="tr-TR"/>
                <w14:ligatures w14:val="none"/>
              </w:rPr>
              <w:t>Okulda yaşanan kaza sayısı</w:t>
            </w:r>
          </w:p>
        </w:tc>
        <w:tc>
          <w:tcPr>
            <w:tcW w:w="825" w:type="dxa"/>
            <w:gridSpan w:val="2"/>
            <w:tcBorders>
              <w:top w:val="single" w:sz="8" w:space="0" w:color="auto"/>
              <w:left w:val="nil"/>
              <w:bottom w:val="single" w:sz="8" w:space="0" w:color="auto"/>
              <w:right w:val="single" w:sz="4" w:space="0" w:color="auto"/>
            </w:tcBorders>
            <w:shd w:val="clear" w:color="auto" w:fill="auto"/>
            <w:noWrap/>
            <w:vAlign w:val="center"/>
          </w:tcPr>
          <w:p w14:paraId="45004688" w14:textId="1CA492C8"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825" w:type="dxa"/>
            <w:gridSpan w:val="2"/>
            <w:tcBorders>
              <w:top w:val="single" w:sz="8" w:space="0" w:color="auto"/>
              <w:left w:val="nil"/>
              <w:bottom w:val="single" w:sz="8" w:space="0" w:color="auto"/>
              <w:right w:val="single" w:sz="4" w:space="0" w:color="auto"/>
            </w:tcBorders>
            <w:shd w:val="clear" w:color="auto" w:fill="auto"/>
            <w:noWrap/>
            <w:vAlign w:val="center"/>
          </w:tcPr>
          <w:p w14:paraId="369EB53C" w14:textId="709FC1BE"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825" w:type="dxa"/>
            <w:gridSpan w:val="2"/>
            <w:tcBorders>
              <w:top w:val="single" w:sz="8" w:space="0" w:color="auto"/>
              <w:left w:val="nil"/>
              <w:bottom w:val="single" w:sz="8" w:space="0" w:color="auto"/>
              <w:right w:val="single" w:sz="4" w:space="0" w:color="auto"/>
            </w:tcBorders>
            <w:shd w:val="clear" w:color="auto" w:fill="auto"/>
            <w:noWrap/>
            <w:vAlign w:val="center"/>
          </w:tcPr>
          <w:p w14:paraId="019B92DF" w14:textId="3BD893FA"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825" w:type="dxa"/>
            <w:gridSpan w:val="2"/>
            <w:tcBorders>
              <w:top w:val="single" w:sz="8" w:space="0" w:color="auto"/>
              <w:left w:val="nil"/>
              <w:bottom w:val="single" w:sz="8" w:space="0" w:color="auto"/>
              <w:right w:val="single" w:sz="4" w:space="0" w:color="auto"/>
            </w:tcBorders>
            <w:shd w:val="clear" w:color="auto" w:fill="auto"/>
            <w:noWrap/>
            <w:vAlign w:val="center"/>
          </w:tcPr>
          <w:p w14:paraId="485E20D8" w14:textId="7EB1C4B1"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826" w:type="dxa"/>
            <w:gridSpan w:val="2"/>
            <w:tcBorders>
              <w:top w:val="single" w:sz="8" w:space="0" w:color="auto"/>
              <w:left w:val="nil"/>
              <w:bottom w:val="single" w:sz="8" w:space="0" w:color="auto"/>
              <w:right w:val="single" w:sz="4" w:space="0" w:color="auto"/>
            </w:tcBorders>
            <w:shd w:val="clear" w:color="auto" w:fill="auto"/>
            <w:noWrap/>
            <w:vAlign w:val="center"/>
          </w:tcPr>
          <w:p w14:paraId="5E1EE246" w14:textId="04D3C991"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r>
      <w:tr w:rsidR="00B246E0" w:rsidRPr="006F65E4" w14:paraId="4F1F2685" w14:textId="77777777" w:rsidTr="005E79D8">
        <w:trPr>
          <w:gridAfter w:val="2"/>
          <w:wAfter w:w="2076" w:type="dxa"/>
          <w:trHeight w:val="837"/>
        </w:trPr>
        <w:tc>
          <w:tcPr>
            <w:tcW w:w="3674" w:type="dxa"/>
            <w:gridSpan w:val="4"/>
            <w:tcBorders>
              <w:top w:val="single" w:sz="8" w:space="0" w:color="auto"/>
              <w:left w:val="single" w:sz="8" w:space="0" w:color="auto"/>
              <w:bottom w:val="single" w:sz="4" w:space="0" w:color="auto"/>
              <w:right w:val="nil"/>
            </w:tcBorders>
            <w:shd w:val="clear" w:color="000000" w:fill="E2EFDA"/>
            <w:vAlign w:val="center"/>
            <w:hideMark/>
          </w:tcPr>
          <w:p w14:paraId="3BFC8593" w14:textId="77777777" w:rsidR="00B246E0"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 xml:space="preserve">PG 3.2.2. </w:t>
            </w:r>
            <w:r w:rsidRPr="006F65E4">
              <w:rPr>
                <w:rFonts w:ascii="Times New Roman" w:eastAsia="Times New Roman" w:hAnsi="Times New Roman" w:cs="Times New Roman"/>
                <w:color w:val="000000"/>
                <w:kern w:val="0"/>
                <w:sz w:val="24"/>
                <w:szCs w:val="24"/>
                <w:lang w:eastAsia="tr-TR"/>
                <w14:ligatures w14:val="none"/>
              </w:rPr>
              <w:t xml:space="preserve">Afet ve acil durum tatbikat sayısı </w:t>
            </w:r>
          </w:p>
        </w:tc>
        <w:tc>
          <w:tcPr>
            <w:tcW w:w="825" w:type="dxa"/>
            <w:gridSpan w:val="2"/>
            <w:tcBorders>
              <w:top w:val="nil"/>
              <w:left w:val="nil"/>
              <w:bottom w:val="single" w:sz="8" w:space="0" w:color="auto"/>
              <w:right w:val="single" w:sz="4" w:space="0" w:color="auto"/>
            </w:tcBorders>
            <w:shd w:val="clear" w:color="auto" w:fill="auto"/>
            <w:noWrap/>
            <w:vAlign w:val="center"/>
          </w:tcPr>
          <w:p w14:paraId="4EB7B427" w14:textId="4BE87E8A"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p>
        </w:tc>
        <w:tc>
          <w:tcPr>
            <w:tcW w:w="825" w:type="dxa"/>
            <w:gridSpan w:val="2"/>
            <w:tcBorders>
              <w:top w:val="nil"/>
              <w:left w:val="nil"/>
              <w:bottom w:val="single" w:sz="8" w:space="0" w:color="auto"/>
              <w:right w:val="single" w:sz="4" w:space="0" w:color="auto"/>
            </w:tcBorders>
            <w:shd w:val="clear" w:color="auto" w:fill="auto"/>
            <w:noWrap/>
            <w:vAlign w:val="center"/>
          </w:tcPr>
          <w:p w14:paraId="7887292F" w14:textId="314B5D2F"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25" w:type="dxa"/>
            <w:gridSpan w:val="2"/>
            <w:tcBorders>
              <w:top w:val="nil"/>
              <w:left w:val="nil"/>
              <w:bottom w:val="single" w:sz="8" w:space="0" w:color="auto"/>
              <w:right w:val="single" w:sz="4" w:space="0" w:color="auto"/>
            </w:tcBorders>
            <w:shd w:val="clear" w:color="auto" w:fill="auto"/>
            <w:noWrap/>
            <w:vAlign w:val="center"/>
          </w:tcPr>
          <w:p w14:paraId="7443FB4A" w14:textId="3342A0E0"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25" w:type="dxa"/>
            <w:gridSpan w:val="2"/>
            <w:tcBorders>
              <w:top w:val="nil"/>
              <w:left w:val="nil"/>
              <w:bottom w:val="single" w:sz="8" w:space="0" w:color="auto"/>
              <w:right w:val="single" w:sz="4" w:space="0" w:color="auto"/>
            </w:tcBorders>
            <w:shd w:val="clear" w:color="auto" w:fill="auto"/>
            <w:noWrap/>
            <w:vAlign w:val="center"/>
          </w:tcPr>
          <w:p w14:paraId="6F0C329A" w14:textId="1E22922F"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26" w:type="dxa"/>
            <w:gridSpan w:val="2"/>
            <w:tcBorders>
              <w:top w:val="nil"/>
              <w:left w:val="nil"/>
              <w:bottom w:val="single" w:sz="8" w:space="0" w:color="auto"/>
              <w:right w:val="single" w:sz="4" w:space="0" w:color="auto"/>
            </w:tcBorders>
            <w:shd w:val="clear" w:color="auto" w:fill="auto"/>
            <w:noWrap/>
            <w:vAlign w:val="center"/>
          </w:tcPr>
          <w:p w14:paraId="41FE2D5D" w14:textId="2F4EE2A0"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r>
      <w:tr w:rsidR="00B246E0" w:rsidRPr="006F65E4" w14:paraId="257B85AE" w14:textId="77777777" w:rsidTr="005E79D8">
        <w:trPr>
          <w:gridAfter w:val="2"/>
          <w:wAfter w:w="2076" w:type="dxa"/>
          <w:trHeight w:val="1098"/>
        </w:trPr>
        <w:tc>
          <w:tcPr>
            <w:tcW w:w="3674" w:type="dxa"/>
            <w:gridSpan w:val="4"/>
            <w:tcBorders>
              <w:top w:val="single" w:sz="8" w:space="0" w:color="auto"/>
              <w:left w:val="single" w:sz="8" w:space="0" w:color="auto"/>
              <w:bottom w:val="single" w:sz="4" w:space="0" w:color="auto"/>
              <w:right w:val="nil"/>
            </w:tcBorders>
            <w:shd w:val="clear" w:color="000000" w:fill="E2EFDA"/>
            <w:vAlign w:val="center"/>
            <w:hideMark/>
          </w:tcPr>
          <w:p w14:paraId="79159F12" w14:textId="77777777" w:rsidR="00B246E0"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PG 3.2.3.</w:t>
            </w:r>
            <w:r w:rsidRPr="006F65E4">
              <w:rPr>
                <w:rFonts w:ascii="Times New Roman" w:eastAsia="Times New Roman" w:hAnsi="Times New Roman" w:cs="Times New Roman"/>
                <w:color w:val="000000"/>
                <w:kern w:val="0"/>
                <w:sz w:val="24"/>
                <w:szCs w:val="24"/>
                <w:lang w:eastAsia="tr-TR"/>
                <w14:ligatures w14:val="none"/>
              </w:rPr>
              <w:t xml:space="preserve"> Sağlıklı beslenme ve obezite ile ilgili konularda verilen eğitim alan öğrenci, öğretmen ve veli sayısı </w:t>
            </w:r>
          </w:p>
        </w:tc>
        <w:tc>
          <w:tcPr>
            <w:tcW w:w="825" w:type="dxa"/>
            <w:gridSpan w:val="2"/>
            <w:tcBorders>
              <w:top w:val="nil"/>
              <w:left w:val="nil"/>
              <w:bottom w:val="single" w:sz="8" w:space="0" w:color="auto"/>
              <w:right w:val="single" w:sz="4" w:space="0" w:color="auto"/>
            </w:tcBorders>
            <w:shd w:val="clear" w:color="auto" w:fill="auto"/>
            <w:noWrap/>
            <w:vAlign w:val="center"/>
          </w:tcPr>
          <w:p w14:paraId="3C5C9262" w14:textId="0058EDE5"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70</w:t>
            </w:r>
          </w:p>
        </w:tc>
        <w:tc>
          <w:tcPr>
            <w:tcW w:w="825" w:type="dxa"/>
            <w:gridSpan w:val="2"/>
            <w:tcBorders>
              <w:top w:val="nil"/>
              <w:left w:val="nil"/>
              <w:bottom w:val="single" w:sz="8" w:space="0" w:color="auto"/>
              <w:right w:val="single" w:sz="4" w:space="0" w:color="auto"/>
            </w:tcBorders>
            <w:shd w:val="clear" w:color="auto" w:fill="auto"/>
            <w:noWrap/>
            <w:vAlign w:val="center"/>
          </w:tcPr>
          <w:p w14:paraId="46688428" w14:textId="6EAB0E8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80</w:t>
            </w:r>
          </w:p>
        </w:tc>
        <w:tc>
          <w:tcPr>
            <w:tcW w:w="825" w:type="dxa"/>
            <w:gridSpan w:val="2"/>
            <w:tcBorders>
              <w:top w:val="nil"/>
              <w:left w:val="nil"/>
              <w:bottom w:val="single" w:sz="8" w:space="0" w:color="auto"/>
              <w:right w:val="single" w:sz="4" w:space="0" w:color="auto"/>
            </w:tcBorders>
            <w:shd w:val="clear" w:color="auto" w:fill="auto"/>
            <w:noWrap/>
            <w:vAlign w:val="center"/>
          </w:tcPr>
          <w:p w14:paraId="32A2C21B" w14:textId="335954EB"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90</w:t>
            </w:r>
          </w:p>
        </w:tc>
        <w:tc>
          <w:tcPr>
            <w:tcW w:w="825" w:type="dxa"/>
            <w:gridSpan w:val="2"/>
            <w:tcBorders>
              <w:top w:val="nil"/>
              <w:left w:val="nil"/>
              <w:bottom w:val="single" w:sz="8" w:space="0" w:color="auto"/>
              <w:right w:val="single" w:sz="4" w:space="0" w:color="auto"/>
            </w:tcBorders>
            <w:shd w:val="clear" w:color="auto" w:fill="auto"/>
            <w:noWrap/>
            <w:vAlign w:val="center"/>
          </w:tcPr>
          <w:p w14:paraId="28FD5BE7" w14:textId="051B979D"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100</w:t>
            </w:r>
          </w:p>
        </w:tc>
        <w:tc>
          <w:tcPr>
            <w:tcW w:w="826" w:type="dxa"/>
            <w:gridSpan w:val="2"/>
            <w:tcBorders>
              <w:top w:val="nil"/>
              <w:left w:val="nil"/>
              <w:bottom w:val="single" w:sz="8" w:space="0" w:color="auto"/>
              <w:right w:val="single" w:sz="4" w:space="0" w:color="auto"/>
            </w:tcBorders>
            <w:shd w:val="clear" w:color="auto" w:fill="auto"/>
            <w:noWrap/>
            <w:vAlign w:val="center"/>
          </w:tcPr>
          <w:p w14:paraId="1ABB7B72" w14:textId="0E94062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110</w:t>
            </w:r>
          </w:p>
        </w:tc>
      </w:tr>
      <w:tr w:rsidR="00B246E0" w:rsidRPr="006F65E4" w14:paraId="6CF6D6F5" w14:textId="77777777" w:rsidTr="005E79D8">
        <w:trPr>
          <w:gridAfter w:val="2"/>
          <w:wAfter w:w="2076" w:type="dxa"/>
          <w:trHeight w:val="1402"/>
        </w:trPr>
        <w:tc>
          <w:tcPr>
            <w:tcW w:w="3674" w:type="dxa"/>
            <w:gridSpan w:val="4"/>
            <w:tcBorders>
              <w:top w:val="single" w:sz="8" w:space="0" w:color="auto"/>
              <w:left w:val="single" w:sz="8" w:space="0" w:color="auto"/>
              <w:bottom w:val="single" w:sz="4" w:space="0" w:color="auto"/>
              <w:right w:val="nil"/>
            </w:tcBorders>
            <w:shd w:val="clear" w:color="000000" w:fill="E2EFDA"/>
            <w:vAlign w:val="center"/>
            <w:hideMark/>
          </w:tcPr>
          <w:p w14:paraId="0EC41FB5" w14:textId="77777777" w:rsidR="00B246E0"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lastRenderedPageBreak/>
              <w:t xml:space="preserve">PG 3.2.4. </w:t>
            </w:r>
            <w:r w:rsidRPr="006F65E4">
              <w:rPr>
                <w:rFonts w:ascii="Times New Roman" w:eastAsia="Times New Roman" w:hAnsi="Times New Roman" w:cs="Times New Roman"/>
                <w:color w:val="000000"/>
                <w:kern w:val="0"/>
                <w:sz w:val="24"/>
                <w:szCs w:val="24"/>
                <w:lang w:eastAsia="tr-TR"/>
                <w14:ligatures w14:val="none"/>
              </w:rPr>
              <w:t xml:space="preserve">Hijyen, gıda güvenliği, bulaşıcı hastalıklar ile ilgili konularda verilen eğitim alan öğrenci, öğretmen ve personel sayısı  </w:t>
            </w:r>
          </w:p>
        </w:tc>
        <w:tc>
          <w:tcPr>
            <w:tcW w:w="825" w:type="dxa"/>
            <w:gridSpan w:val="2"/>
            <w:tcBorders>
              <w:top w:val="nil"/>
              <w:left w:val="nil"/>
              <w:bottom w:val="single" w:sz="8" w:space="0" w:color="auto"/>
              <w:right w:val="single" w:sz="4" w:space="0" w:color="auto"/>
            </w:tcBorders>
            <w:shd w:val="clear" w:color="auto" w:fill="auto"/>
            <w:noWrap/>
            <w:vAlign w:val="center"/>
            <w:hideMark/>
          </w:tcPr>
          <w:p w14:paraId="7978B7BB"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2</w:t>
            </w:r>
          </w:p>
        </w:tc>
        <w:tc>
          <w:tcPr>
            <w:tcW w:w="825" w:type="dxa"/>
            <w:gridSpan w:val="2"/>
            <w:tcBorders>
              <w:top w:val="nil"/>
              <w:left w:val="nil"/>
              <w:bottom w:val="single" w:sz="8" w:space="0" w:color="auto"/>
              <w:right w:val="single" w:sz="4" w:space="0" w:color="auto"/>
            </w:tcBorders>
            <w:shd w:val="clear" w:color="auto" w:fill="auto"/>
            <w:noWrap/>
            <w:vAlign w:val="center"/>
            <w:hideMark/>
          </w:tcPr>
          <w:p w14:paraId="272D79DF"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3</w:t>
            </w:r>
          </w:p>
        </w:tc>
        <w:tc>
          <w:tcPr>
            <w:tcW w:w="825" w:type="dxa"/>
            <w:gridSpan w:val="2"/>
            <w:tcBorders>
              <w:top w:val="nil"/>
              <w:left w:val="nil"/>
              <w:bottom w:val="single" w:sz="8" w:space="0" w:color="auto"/>
              <w:right w:val="single" w:sz="4" w:space="0" w:color="auto"/>
            </w:tcBorders>
            <w:shd w:val="clear" w:color="auto" w:fill="auto"/>
            <w:noWrap/>
            <w:vAlign w:val="center"/>
            <w:hideMark/>
          </w:tcPr>
          <w:p w14:paraId="16A91A16" w14:textId="6B34B25F"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3</w:t>
            </w:r>
          </w:p>
        </w:tc>
        <w:tc>
          <w:tcPr>
            <w:tcW w:w="825" w:type="dxa"/>
            <w:gridSpan w:val="2"/>
            <w:tcBorders>
              <w:top w:val="nil"/>
              <w:left w:val="nil"/>
              <w:bottom w:val="single" w:sz="8" w:space="0" w:color="auto"/>
              <w:right w:val="single" w:sz="4" w:space="0" w:color="auto"/>
            </w:tcBorders>
            <w:shd w:val="clear" w:color="auto" w:fill="auto"/>
            <w:noWrap/>
            <w:vAlign w:val="center"/>
            <w:hideMark/>
          </w:tcPr>
          <w:p w14:paraId="705A68B3"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4</w:t>
            </w:r>
          </w:p>
        </w:tc>
        <w:tc>
          <w:tcPr>
            <w:tcW w:w="826" w:type="dxa"/>
            <w:gridSpan w:val="2"/>
            <w:tcBorders>
              <w:top w:val="nil"/>
              <w:left w:val="nil"/>
              <w:bottom w:val="single" w:sz="8" w:space="0" w:color="auto"/>
              <w:right w:val="single" w:sz="4" w:space="0" w:color="auto"/>
            </w:tcBorders>
            <w:shd w:val="clear" w:color="auto" w:fill="auto"/>
            <w:noWrap/>
            <w:vAlign w:val="center"/>
            <w:hideMark/>
          </w:tcPr>
          <w:p w14:paraId="576F8965" w14:textId="77777777" w:rsidR="00B246E0" w:rsidRPr="006F65E4" w:rsidRDefault="00B246E0" w:rsidP="006F65E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5</w:t>
            </w:r>
          </w:p>
        </w:tc>
      </w:tr>
      <w:tr w:rsidR="006F65E4" w:rsidRPr="006F65E4" w14:paraId="508ADD3F" w14:textId="77777777" w:rsidTr="005E79D8">
        <w:trPr>
          <w:trHeight w:val="703"/>
        </w:trPr>
        <w:tc>
          <w:tcPr>
            <w:tcW w:w="3674" w:type="dxa"/>
            <w:gridSpan w:val="4"/>
            <w:tcBorders>
              <w:top w:val="single" w:sz="8" w:space="0" w:color="auto"/>
              <w:left w:val="single" w:sz="8" w:space="0" w:color="auto"/>
              <w:bottom w:val="single" w:sz="4" w:space="0" w:color="auto"/>
              <w:right w:val="single" w:sz="8" w:space="0" w:color="000000"/>
            </w:tcBorders>
            <w:shd w:val="clear" w:color="000000" w:fill="E2EFDA"/>
            <w:noWrap/>
            <w:vAlign w:val="center"/>
            <w:hideMark/>
          </w:tcPr>
          <w:p w14:paraId="54A16B17"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Koordinatör Birim</w:t>
            </w:r>
          </w:p>
        </w:tc>
        <w:tc>
          <w:tcPr>
            <w:tcW w:w="6202" w:type="dxa"/>
            <w:gridSpan w:val="12"/>
            <w:tcBorders>
              <w:top w:val="single" w:sz="8" w:space="0" w:color="auto"/>
              <w:left w:val="nil"/>
              <w:bottom w:val="single" w:sz="4" w:space="0" w:color="auto"/>
              <w:right w:val="single" w:sz="4" w:space="0" w:color="auto"/>
            </w:tcBorders>
            <w:shd w:val="clear" w:color="auto" w:fill="auto"/>
            <w:noWrap/>
            <w:vAlign w:val="center"/>
            <w:hideMark/>
          </w:tcPr>
          <w:p w14:paraId="4F963562"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Okul idaresi</w:t>
            </w:r>
          </w:p>
        </w:tc>
      </w:tr>
      <w:tr w:rsidR="006F65E4" w:rsidRPr="006F65E4" w14:paraId="3A011AB4" w14:textId="77777777" w:rsidTr="005E79D8">
        <w:trPr>
          <w:trHeight w:val="838"/>
        </w:trPr>
        <w:tc>
          <w:tcPr>
            <w:tcW w:w="3674" w:type="dxa"/>
            <w:gridSpan w:val="4"/>
            <w:tcBorders>
              <w:top w:val="single" w:sz="4" w:space="0" w:color="auto"/>
              <w:left w:val="single" w:sz="8" w:space="0" w:color="auto"/>
              <w:bottom w:val="single" w:sz="4" w:space="0" w:color="auto"/>
              <w:right w:val="single" w:sz="8" w:space="0" w:color="000000"/>
            </w:tcBorders>
            <w:shd w:val="clear" w:color="000000" w:fill="E2EFDA"/>
            <w:vAlign w:val="center"/>
            <w:hideMark/>
          </w:tcPr>
          <w:p w14:paraId="7A56A242"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İş Birliği Yapılacak Birimler</w:t>
            </w:r>
          </w:p>
        </w:tc>
        <w:tc>
          <w:tcPr>
            <w:tcW w:w="620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89BBF27"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Öğretmenler, Öğrenciler, Yardımcı Personel</w:t>
            </w:r>
          </w:p>
        </w:tc>
      </w:tr>
      <w:tr w:rsidR="006F65E4" w:rsidRPr="006F65E4" w14:paraId="33EA040D" w14:textId="77777777" w:rsidTr="005E79D8">
        <w:trPr>
          <w:trHeight w:val="1579"/>
        </w:trPr>
        <w:tc>
          <w:tcPr>
            <w:tcW w:w="3674" w:type="dxa"/>
            <w:gridSpan w:val="4"/>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576A3592"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Riskler</w:t>
            </w:r>
          </w:p>
        </w:tc>
        <w:tc>
          <w:tcPr>
            <w:tcW w:w="6202" w:type="dxa"/>
            <w:gridSpan w:val="12"/>
            <w:tcBorders>
              <w:top w:val="single" w:sz="4" w:space="0" w:color="auto"/>
              <w:left w:val="nil"/>
              <w:bottom w:val="single" w:sz="4" w:space="0" w:color="auto"/>
              <w:right w:val="single" w:sz="4" w:space="0" w:color="auto"/>
            </w:tcBorders>
            <w:shd w:val="clear" w:color="auto" w:fill="auto"/>
            <w:vAlign w:val="center"/>
            <w:hideMark/>
          </w:tcPr>
          <w:p w14:paraId="2095F523" w14:textId="6079CF54"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Tatbikatların ciddiye alınmam</w:t>
            </w:r>
            <w:r w:rsidR="00B246E0">
              <w:rPr>
                <w:rFonts w:ascii="Times New Roman" w:eastAsia="Times New Roman" w:hAnsi="Times New Roman" w:cs="Times New Roman"/>
                <w:color w:val="000000"/>
                <w:kern w:val="0"/>
                <w:sz w:val="24"/>
                <w:szCs w:val="24"/>
                <w:lang w:eastAsia="tr-TR"/>
                <w14:ligatures w14:val="none"/>
              </w:rPr>
              <w:t>ası</w:t>
            </w:r>
            <w:r w:rsidR="00B246E0">
              <w:rPr>
                <w:rFonts w:ascii="Times New Roman" w:eastAsia="Times New Roman" w:hAnsi="Times New Roman" w:cs="Times New Roman"/>
                <w:color w:val="000000"/>
                <w:kern w:val="0"/>
                <w:sz w:val="24"/>
                <w:szCs w:val="24"/>
                <w:lang w:eastAsia="tr-TR"/>
                <w14:ligatures w14:val="none"/>
              </w:rPr>
              <w:br/>
              <w:t>Okul çevresinde sağlıksız g</w:t>
            </w:r>
            <w:r w:rsidRPr="006F65E4">
              <w:rPr>
                <w:rFonts w:ascii="Times New Roman" w:eastAsia="Times New Roman" w:hAnsi="Times New Roman" w:cs="Times New Roman"/>
                <w:color w:val="000000"/>
                <w:kern w:val="0"/>
                <w:sz w:val="24"/>
                <w:szCs w:val="24"/>
                <w:lang w:eastAsia="tr-TR"/>
                <w14:ligatures w14:val="none"/>
              </w:rPr>
              <w:t>ıda satan yerlere öğrencilerin rağbet etmesi</w:t>
            </w:r>
            <w:r w:rsidRPr="006F65E4">
              <w:rPr>
                <w:rFonts w:ascii="Times New Roman" w:eastAsia="Times New Roman" w:hAnsi="Times New Roman" w:cs="Times New Roman"/>
                <w:color w:val="000000"/>
                <w:kern w:val="0"/>
                <w:sz w:val="24"/>
                <w:szCs w:val="24"/>
                <w:lang w:eastAsia="tr-TR"/>
                <w14:ligatures w14:val="none"/>
              </w:rPr>
              <w:br/>
              <w:t>Kantinlerde Okul Gıdası Logosu ürünlerine geçilememeiş olması</w:t>
            </w:r>
          </w:p>
        </w:tc>
      </w:tr>
      <w:tr w:rsidR="006F65E4" w:rsidRPr="006F65E4" w14:paraId="4332C12E" w14:textId="77777777" w:rsidTr="005E79D8">
        <w:trPr>
          <w:trHeight w:val="4346"/>
        </w:trPr>
        <w:tc>
          <w:tcPr>
            <w:tcW w:w="3674" w:type="dxa"/>
            <w:gridSpan w:val="4"/>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33AA3360"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Stratejiler</w:t>
            </w:r>
          </w:p>
        </w:tc>
        <w:tc>
          <w:tcPr>
            <w:tcW w:w="6202" w:type="dxa"/>
            <w:gridSpan w:val="12"/>
            <w:tcBorders>
              <w:top w:val="single" w:sz="4" w:space="0" w:color="auto"/>
              <w:left w:val="nil"/>
              <w:bottom w:val="single" w:sz="4" w:space="0" w:color="auto"/>
              <w:right w:val="single" w:sz="4" w:space="0" w:color="auto"/>
            </w:tcBorders>
            <w:shd w:val="clear" w:color="auto" w:fill="auto"/>
            <w:vAlign w:val="center"/>
            <w:hideMark/>
          </w:tcPr>
          <w:p w14:paraId="2381BCBF"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S.3.2.1</w:t>
            </w:r>
            <w:r w:rsidRPr="006F65E4">
              <w:rPr>
                <w:rFonts w:ascii="Times New Roman" w:eastAsia="Times New Roman" w:hAnsi="Times New Roman" w:cs="Times New Roman"/>
                <w:color w:val="000000"/>
                <w:kern w:val="0"/>
                <w:sz w:val="24"/>
                <w:szCs w:val="24"/>
                <w:lang w:eastAsia="tr-TR"/>
                <w14:ligatures w14:val="none"/>
              </w:rPr>
              <w:t>. Eğitim ortamları iş sağlığı ve güvenliği yönergesine uygun hâle getirilecektir.</w:t>
            </w:r>
            <w:r w:rsidRPr="006F65E4">
              <w:rPr>
                <w:rFonts w:ascii="Times New Roman" w:eastAsia="Times New Roman" w:hAnsi="Times New Roman" w:cs="Times New Roman"/>
                <w:color w:val="000000"/>
                <w:kern w:val="0"/>
                <w:sz w:val="24"/>
                <w:szCs w:val="24"/>
                <w:lang w:eastAsia="tr-TR"/>
                <w14:ligatures w14:val="none"/>
              </w:rPr>
              <w:br/>
            </w:r>
            <w:r w:rsidRPr="006F65E4">
              <w:rPr>
                <w:rFonts w:ascii="Times New Roman" w:eastAsia="Times New Roman" w:hAnsi="Times New Roman" w:cs="Times New Roman"/>
                <w:b/>
                <w:bCs/>
                <w:color w:val="000000"/>
                <w:kern w:val="0"/>
                <w:sz w:val="24"/>
                <w:szCs w:val="24"/>
                <w:lang w:eastAsia="tr-TR"/>
                <w14:ligatures w14:val="none"/>
              </w:rPr>
              <w:t>S.3.2.2</w:t>
            </w:r>
            <w:r w:rsidRPr="006F65E4">
              <w:rPr>
                <w:rFonts w:ascii="Times New Roman" w:eastAsia="Times New Roman" w:hAnsi="Times New Roman" w:cs="Times New Roman"/>
                <w:color w:val="000000"/>
                <w:kern w:val="0"/>
                <w:sz w:val="24"/>
                <w:szCs w:val="24"/>
                <w:lang w:eastAsia="tr-TR"/>
                <w14:ligatures w14:val="none"/>
              </w:rPr>
              <w:t xml:space="preserve">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 </w:t>
            </w:r>
            <w:r w:rsidRPr="006F65E4">
              <w:rPr>
                <w:rFonts w:ascii="Times New Roman" w:eastAsia="Times New Roman" w:hAnsi="Times New Roman" w:cs="Times New Roman"/>
                <w:color w:val="000000"/>
                <w:kern w:val="0"/>
                <w:sz w:val="24"/>
                <w:szCs w:val="24"/>
                <w:lang w:eastAsia="tr-TR"/>
                <w14:ligatures w14:val="none"/>
              </w:rPr>
              <w:br/>
            </w:r>
            <w:r w:rsidRPr="006F65E4">
              <w:rPr>
                <w:rFonts w:ascii="Times New Roman" w:eastAsia="Times New Roman" w:hAnsi="Times New Roman" w:cs="Times New Roman"/>
                <w:b/>
                <w:bCs/>
                <w:color w:val="000000"/>
                <w:kern w:val="0"/>
                <w:sz w:val="24"/>
                <w:szCs w:val="24"/>
                <w:lang w:eastAsia="tr-TR"/>
                <w14:ligatures w14:val="none"/>
              </w:rPr>
              <w:t>S.3.2.3</w:t>
            </w:r>
            <w:r w:rsidRPr="006F65E4">
              <w:rPr>
                <w:rFonts w:ascii="Times New Roman" w:eastAsia="Times New Roman" w:hAnsi="Times New Roman" w:cs="Times New Roman"/>
                <w:color w:val="000000"/>
                <w:kern w:val="0"/>
                <w:sz w:val="24"/>
                <w:szCs w:val="24"/>
                <w:lang w:eastAsia="tr-TR"/>
                <w14:ligatures w14:val="none"/>
              </w:rPr>
              <w:t xml:space="preserve"> Doğa, insan ve teknoloji kaynaklı (deprem, sel, heyelan, yangın, çığ ve salgın hastalıklar vd.) afetlere karşı gerekli tedbirlerin alınması için çalışmalar yapılacaktır.  </w:t>
            </w:r>
            <w:r w:rsidRPr="006F65E4">
              <w:rPr>
                <w:rFonts w:ascii="Times New Roman" w:eastAsia="Times New Roman" w:hAnsi="Times New Roman" w:cs="Times New Roman"/>
                <w:color w:val="000000"/>
                <w:kern w:val="0"/>
                <w:sz w:val="24"/>
                <w:szCs w:val="24"/>
                <w:lang w:eastAsia="tr-TR"/>
                <w14:ligatures w14:val="none"/>
              </w:rPr>
              <w:br/>
            </w:r>
            <w:r w:rsidRPr="006F65E4">
              <w:rPr>
                <w:rFonts w:ascii="Times New Roman" w:eastAsia="Times New Roman" w:hAnsi="Times New Roman" w:cs="Times New Roman"/>
                <w:b/>
                <w:bCs/>
                <w:color w:val="000000"/>
                <w:kern w:val="0"/>
                <w:sz w:val="24"/>
                <w:szCs w:val="24"/>
                <w:lang w:eastAsia="tr-TR"/>
                <w14:ligatures w14:val="none"/>
              </w:rPr>
              <w:t xml:space="preserve">S.3.2.4 </w:t>
            </w:r>
            <w:r w:rsidRPr="006F65E4">
              <w:rPr>
                <w:rFonts w:ascii="Times New Roman" w:eastAsia="Times New Roman" w:hAnsi="Times New Roman" w:cs="Times New Roman"/>
                <w:color w:val="000000"/>
                <w:kern w:val="0"/>
                <w:sz w:val="24"/>
                <w:szCs w:val="24"/>
                <w:lang w:eastAsia="tr-TR"/>
                <w14:ligatures w14:val="none"/>
              </w:rPr>
              <w:t xml:space="preserve">Doğa, insan ve teknoloji kaynaklı (deprem, sel, heyelan, yangın, çığ ve salgın hastalıklar vd.) konularında alan uzmanları ile iş birliğinde öğretmen ve öğrencilere farkındalık eğitimleri verilecektir. </w:t>
            </w:r>
            <w:r w:rsidRPr="006F65E4">
              <w:rPr>
                <w:rFonts w:ascii="Times New Roman" w:eastAsia="Times New Roman" w:hAnsi="Times New Roman" w:cs="Times New Roman"/>
                <w:color w:val="000000"/>
                <w:kern w:val="0"/>
                <w:sz w:val="24"/>
                <w:szCs w:val="24"/>
                <w:lang w:eastAsia="tr-TR"/>
                <w14:ligatures w14:val="none"/>
              </w:rPr>
              <w:br/>
            </w:r>
            <w:r w:rsidRPr="006F65E4">
              <w:rPr>
                <w:rFonts w:ascii="Times New Roman" w:eastAsia="Times New Roman" w:hAnsi="Times New Roman" w:cs="Times New Roman"/>
                <w:b/>
                <w:bCs/>
                <w:color w:val="000000"/>
                <w:kern w:val="0"/>
                <w:sz w:val="24"/>
                <w:szCs w:val="24"/>
                <w:lang w:eastAsia="tr-TR"/>
                <w14:ligatures w14:val="none"/>
              </w:rPr>
              <w:t>S.3.2.5.</w:t>
            </w:r>
            <w:r w:rsidRPr="006F65E4">
              <w:rPr>
                <w:rFonts w:ascii="Times New Roman" w:eastAsia="Times New Roman" w:hAnsi="Times New Roman" w:cs="Times New Roman"/>
                <w:color w:val="000000"/>
                <w:kern w:val="0"/>
                <w:sz w:val="24"/>
                <w:szCs w:val="24"/>
                <w:lang w:eastAsia="tr-TR"/>
                <w14:ligatures w14:val="none"/>
              </w:rPr>
              <w:t xml:space="preserve"> Okulun afet ve acil durum eylem planının güncel tutulması sağlanacaktır. </w:t>
            </w:r>
            <w:r w:rsidRPr="006F65E4">
              <w:rPr>
                <w:rFonts w:ascii="Times New Roman" w:eastAsia="Times New Roman" w:hAnsi="Times New Roman" w:cs="Times New Roman"/>
                <w:color w:val="000000"/>
                <w:kern w:val="0"/>
                <w:sz w:val="24"/>
                <w:szCs w:val="24"/>
                <w:lang w:eastAsia="tr-TR"/>
                <w14:ligatures w14:val="none"/>
              </w:rPr>
              <w:br/>
            </w:r>
            <w:r w:rsidRPr="006F65E4">
              <w:rPr>
                <w:rFonts w:ascii="Times New Roman" w:eastAsia="Times New Roman" w:hAnsi="Times New Roman" w:cs="Times New Roman"/>
                <w:b/>
                <w:bCs/>
                <w:color w:val="000000"/>
                <w:kern w:val="0"/>
                <w:sz w:val="24"/>
                <w:szCs w:val="24"/>
                <w:lang w:eastAsia="tr-TR"/>
                <w14:ligatures w14:val="none"/>
              </w:rPr>
              <w:t>S.3.2.6</w:t>
            </w:r>
            <w:r w:rsidRPr="006F65E4">
              <w:rPr>
                <w:rFonts w:ascii="Times New Roman" w:eastAsia="Times New Roman" w:hAnsi="Times New Roman" w:cs="Times New Roman"/>
                <w:color w:val="000000"/>
                <w:kern w:val="0"/>
                <w:sz w:val="24"/>
                <w:szCs w:val="24"/>
                <w:lang w:eastAsia="tr-TR"/>
                <w14:ligatures w14:val="none"/>
              </w:rPr>
              <w:t xml:space="preserve"> Afet ve acil durum tatbikatları düzenlenecektir. </w:t>
            </w:r>
          </w:p>
        </w:tc>
      </w:tr>
      <w:tr w:rsidR="006F65E4" w:rsidRPr="006F65E4" w14:paraId="64F57AC8" w14:textId="77777777" w:rsidTr="005E79D8">
        <w:trPr>
          <w:trHeight w:val="343"/>
        </w:trPr>
        <w:tc>
          <w:tcPr>
            <w:tcW w:w="3674" w:type="dxa"/>
            <w:gridSpan w:val="4"/>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0D29DABB"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Maliyet Tahmini</w:t>
            </w:r>
          </w:p>
        </w:tc>
        <w:tc>
          <w:tcPr>
            <w:tcW w:w="620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19B8E352" w14:textId="5CBB9A32" w:rsidR="006F65E4" w:rsidRPr="006F65E4" w:rsidRDefault="00B246E0"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w:t>
            </w:r>
            <w:r w:rsidR="006F65E4" w:rsidRPr="006F65E4">
              <w:rPr>
                <w:rFonts w:ascii="Times New Roman" w:eastAsia="Times New Roman" w:hAnsi="Times New Roman" w:cs="Times New Roman"/>
                <w:b/>
                <w:bCs/>
                <w:color w:val="000000"/>
                <w:kern w:val="0"/>
                <w:sz w:val="24"/>
                <w:szCs w:val="24"/>
                <w:lang w:eastAsia="tr-TR"/>
                <w14:ligatures w14:val="none"/>
              </w:rPr>
              <w:t>0.000 TL</w:t>
            </w:r>
          </w:p>
        </w:tc>
      </w:tr>
      <w:tr w:rsidR="006F65E4" w:rsidRPr="006F65E4" w14:paraId="34C8E292" w14:textId="77777777" w:rsidTr="005E79D8">
        <w:trPr>
          <w:trHeight w:val="1854"/>
        </w:trPr>
        <w:tc>
          <w:tcPr>
            <w:tcW w:w="3674" w:type="dxa"/>
            <w:gridSpan w:val="4"/>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38743B20"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Tespitler</w:t>
            </w:r>
          </w:p>
        </w:tc>
        <w:tc>
          <w:tcPr>
            <w:tcW w:w="6202" w:type="dxa"/>
            <w:gridSpan w:val="12"/>
            <w:tcBorders>
              <w:top w:val="single" w:sz="4" w:space="0" w:color="auto"/>
              <w:left w:val="nil"/>
              <w:bottom w:val="single" w:sz="4" w:space="0" w:color="auto"/>
              <w:right w:val="single" w:sz="4" w:space="0" w:color="auto"/>
            </w:tcBorders>
            <w:shd w:val="clear" w:color="auto" w:fill="auto"/>
            <w:vAlign w:val="center"/>
            <w:hideMark/>
          </w:tcPr>
          <w:p w14:paraId="5E0D06C0" w14:textId="2DF1FDF2" w:rsidR="006F65E4" w:rsidRPr="006F65E4" w:rsidRDefault="00B246E0" w:rsidP="005E79D8">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Afetlerle ilgili uzman kişilerin seminerle bilgilendirme çalışmaları yapılmalı.</w:t>
            </w:r>
            <w:r w:rsidR="006F65E4" w:rsidRPr="006F65E4">
              <w:rPr>
                <w:rFonts w:ascii="Times New Roman" w:eastAsia="Times New Roman" w:hAnsi="Times New Roman" w:cs="Times New Roman"/>
                <w:color w:val="000000"/>
                <w:kern w:val="0"/>
                <w:sz w:val="24"/>
                <w:szCs w:val="24"/>
                <w:lang w:eastAsia="tr-TR"/>
                <w14:ligatures w14:val="none"/>
              </w:rPr>
              <w:br/>
              <w:t xml:space="preserve">Ramak Kala </w:t>
            </w:r>
            <w:r>
              <w:rPr>
                <w:rFonts w:ascii="Times New Roman" w:eastAsia="Times New Roman" w:hAnsi="Times New Roman" w:cs="Times New Roman"/>
                <w:color w:val="000000"/>
                <w:kern w:val="0"/>
                <w:sz w:val="24"/>
                <w:szCs w:val="24"/>
                <w:lang w:eastAsia="tr-TR"/>
                <w14:ligatures w14:val="none"/>
              </w:rPr>
              <w:t>kurtusun aktif kullanılması sağlanmalı.</w:t>
            </w:r>
            <w:r>
              <w:rPr>
                <w:rFonts w:ascii="Times New Roman" w:eastAsia="Times New Roman" w:hAnsi="Times New Roman" w:cs="Times New Roman"/>
                <w:color w:val="000000"/>
                <w:kern w:val="0"/>
                <w:sz w:val="24"/>
                <w:szCs w:val="24"/>
                <w:lang w:eastAsia="tr-TR"/>
                <w14:ligatures w14:val="none"/>
              </w:rPr>
              <w:br/>
              <w:t>Sağlıklı beslenme konusun</w:t>
            </w:r>
            <w:r w:rsidR="005E79D8">
              <w:rPr>
                <w:rFonts w:ascii="Times New Roman" w:eastAsia="Times New Roman" w:hAnsi="Times New Roman" w:cs="Times New Roman"/>
                <w:color w:val="000000"/>
                <w:kern w:val="0"/>
                <w:sz w:val="24"/>
                <w:szCs w:val="24"/>
                <w:lang w:eastAsia="tr-TR"/>
                <w14:ligatures w14:val="none"/>
              </w:rPr>
              <w:t>da doktor ve öğretmenlerimizin bilgilendirici çalışmaları olmalı.V</w:t>
            </w:r>
            <w:r>
              <w:rPr>
                <w:rFonts w:ascii="Times New Roman" w:eastAsia="Times New Roman" w:hAnsi="Times New Roman" w:cs="Times New Roman"/>
                <w:color w:val="000000"/>
                <w:kern w:val="0"/>
                <w:sz w:val="24"/>
                <w:szCs w:val="24"/>
                <w:lang w:eastAsia="tr-TR"/>
                <w14:ligatures w14:val="none"/>
              </w:rPr>
              <w:t>eli iş birliği sağlanarak</w:t>
            </w:r>
            <w:r w:rsidR="005E79D8">
              <w:rPr>
                <w:rFonts w:ascii="Times New Roman" w:eastAsia="Times New Roman" w:hAnsi="Times New Roman" w:cs="Times New Roman"/>
                <w:color w:val="000000"/>
                <w:kern w:val="0"/>
                <w:sz w:val="24"/>
                <w:szCs w:val="24"/>
                <w:lang w:eastAsia="tr-TR"/>
                <w14:ligatures w14:val="none"/>
              </w:rPr>
              <w:t xml:space="preserve"> takip sağlanmalı.</w:t>
            </w:r>
          </w:p>
        </w:tc>
      </w:tr>
      <w:tr w:rsidR="006F65E4" w:rsidRPr="006F65E4" w14:paraId="61A3F052" w14:textId="77777777" w:rsidTr="005E79D8">
        <w:trPr>
          <w:trHeight w:val="1758"/>
        </w:trPr>
        <w:tc>
          <w:tcPr>
            <w:tcW w:w="3674" w:type="dxa"/>
            <w:gridSpan w:val="4"/>
            <w:tcBorders>
              <w:top w:val="single" w:sz="4" w:space="0" w:color="auto"/>
              <w:left w:val="single" w:sz="8" w:space="0" w:color="auto"/>
              <w:bottom w:val="single" w:sz="8" w:space="0" w:color="auto"/>
              <w:right w:val="single" w:sz="8" w:space="0" w:color="000000"/>
            </w:tcBorders>
            <w:shd w:val="clear" w:color="000000" w:fill="E2EFDA"/>
            <w:noWrap/>
            <w:vAlign w:val="center"/>
            <w:hideMark/>
          </w:tcPr>
          <w:p w14:paraId="19A8C752" w14:textId="77777777" w:rsidR="006F65E4" w:rsidRPr="006F65E4" w:rsidRDefault="006F65E4" w:rsidP="006F65E4">
            <w:pPr>
              <w:spacing w:after="0" w:line="240" w:lineRule="auto"/>
              <w:rPr>
                <w:rFonts w:ascii="Times New Roman" w:eastAsia="Times New Roman" w:hAnsi="Times New Roman" w:cs="Times New Roman"/>
                <w:b/>
                <w:bCs/>
                <w:color w:val="000000"/>
                <w:kern w:val="0"/>
                <w:sz w:val="24"/>
                <w:szCs w:val="24"/>
                <w:lang w:eastAsia="tr-TR"/>
                <w14:ligatures w14:val="none"/>
              </w:rPr>
            </w:pPr>
            <w:r w:rsidRPr="006F65E4">
              <w:rPr>
                <w:rFonts w:ascii="Times New Roman" w:eastAsia="Times New Roman" w:hAnsi="Times New Roman" w:cs="Times New Roman"/>
                <w:b/>
                <w:bCs/>
                <w:color w:val="000000"/>
                <w:kern w:val="0"/>
                <w:sz w:val="24"/>
                <w:szCs w:val="24"/>
                <w:lang w:eastAsia="tr-TR"/>
                <w14:ligatures w14:val="none"/>
              </w:rPr>
              <w:t>İhtiyaçlar</w:t>
            </w:r>
          </w:p>
        </w:tc>
        <w:tc>
          <w:tcPr>
            <w:tcW w:w="6202" w:type="dxa"/>
            <w:gridSpan w:val="12"/>
            <w:tcBorders>
              <w:top w:val="single" w:sz="4" w:space="0" w:color="auto"/>
              <w:left w:val="nil"/>
              <w:bottom w:val="single" w:sz="8" w:space="0" w:color="auto"/>
              <w:right w:val="single" w:sz="4" w:space="0" w:color="auto"/>
            </w:tcBorders>
            <w:shd w:val="clear" w:color="auto" w:fill="auto"/>
            <w:vAlign w:val="center"/>
            <w:hideMark/>
          </w:tcPr>
          <w:p w14:paraId="7AF344D1" w14:textId="77777777" w:rsidR="006F65E4" w:rsidRPr="006F65E4" w:rsidRDefault="006F65E4" w:rsidP="006F65E4">
            <w:pPr>
              <w:spacing w:after="0" w:line="240" w:lineRule="auto"/>
              <w:rPr>
                <w:rFonts w:ascii="Times New Roman" w:eastAsia="Times New Roman" w:hAnsi="Times New Roman" w:cs="Times New Roman"/>
                <w:color w:val="000000"/>
                <w:kern w:val="0"/>
                <w:sz w:val="24"/>
                <w:szCs w:val="24"/>
                <w:lang w:eastAsia="tr-TR"/>
                <w14:ligatures w14:val="none"/>
              </w:rPr>
            </w:pPr>
            <w:r w:rsidRPr="006F65E4">
              <w:rPr>
                <w:rFonts w:ascii="Times New Roman" w:eastAsia="Times New Roman" w:hAnsi="Times New Roman" w:cs="Times New Roman"/>
                <w:color w:val="000000"/>
                <w:kern w:val="0"/>
                <w:sz w:val="24"/>
                <w:szCs w:val="24"/>
                <w:lang w:eastAsia="tr-TR"/>
                <w14:ligatures w14:val="none"/>
              </w:rPr>
              <w:t>Afet ile ilgili seminerler düzenlenmeli.</w:t>
            </w:r>
            <w:r w:rsidRPr="006F65E4">
              <w:rPr>
                <w:rFonts w:ascii="Times New Roman" w:eastAsia="Times New Roman" w:hAnsi="Times New Roman" w:cs="Times New Roman"/>
                <w:color w:val="000000"/>
                <w:kern w:val="0"/>
                <w:sz w:val="24"/>
                <w:szCs w:val="24"/>
                <w:lang w:eastAsia="tr-TR"/>
                <w14:ligatures w14:val="none"/>
              </w:rPr>
              <w:br/>
              <w:t>Ramak Kala kutusunun aktif hale getirilmesi gerekmektedir.</w:t>
            </w:r>
            <w:r w:rsidRPr="006F65E4">
              <w:rPr>
                <w:rFonts w:ascii="Times New Roman" w:eastAsia="Times New Roman" w:hAnsi="Times New Roman" w:cs="Times New Roman"/>
                <w:color w:val="000000"/>
                <w:kern w:val="0"/>
                <w:sz w:val="24"/>
                <w:szCs w:val="24"/>
                <w:lang w:eastAsia="tr-TR"/>
                <w14:ligatures w14:val="none"/>
              </w:rPr>
              <w:br/>
              <w:t xml:space="preserve">Sağlıklı beslenme konusunda kantin, veliler, öğrencilerle birlikte çalışmalar yürütülmelidir. </w:t>
            </w:r>
          </w:p>
        </w:tc>
      </w:tr>
      <w:tr w:rsidR="0075473D" w:rsidRPr="0075473D" w14:paraId="38919ED9" w14:textId="77777777" w:rsidTr="005E79D8">
        <w:trPr>
          <w:gridAfter w:val="1"/>
          <w:wAfter w:w="61" w:type="dxa"/>
          <w:trHeight w:val="826"/>
        </w:trPr>
        <w:tc>
          <w:tcPr>
            <w:tcW w:w="1334" w:type="dxa"/>
            <w:tcBorders>
              <w:top w:val="single" w:sz="8" w:space="0" w:color="auto"/>
              <w:left w:val="single" w:sz="8" w:space="0" w:color="auto"/>
              <w:bottom w:val="single" w:sz="8" w:space="0" w:color="auto"/>
              <w:right w:val="single" w:sz="8" w:space="0" w:color="auto"/>
            </w:tcBorders>
            <w:shd w:val="clear" w:color="000000" w:fill="C6E0B4"/>
            <w:noWrap/>
            <w:vAlign w:val="center"/>
            <w:hideMark/>
          </w:tcPr>
          <w:p w14:paraId="58B99A66"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8"/>
                <w:szCs w:val="28"/>
                <w:lang w:eastAsia="tr-TR"/>
                <w14:ligatures w14:val="none"/>
              </w:rPr>
            </w:pPr>
            <w:r w:rsidRPr="0075473D">
              <w:rPr>
                <w:rFonts w:ascii="Times New Roman" w:eastAsia="Times New Roman" w:hAnsi="Times New Roman" w:cs="Times New Roman"/>
                <w:b/>
                <w:bCs/>
                <w:color w:val="000000"/>
                <w:kern w:val="0"/>
                <w:sz w:val="28"/>
                <w:szCs w:val="28"/>
                <w:lang w:eastAsia="tr-TR"/>
                <w14:ligatures w14:val="none"/>
              </w:rPr>
              <w:lastRenderedPageBreak/>
              <w:t>TEMA</w:t>
            </w:r>
          </w:p>
        </w:tc>
        <w:tc>
          <w:tcPr>
            <w:tcW w:w="8481" w:type="dxa"/>
            <w:gridSpan w:val="14"/>
            <w:tcBorders>
              <w:top w:val="single" w:sz="8" w:space="0" w:color="auto"/>
              <w:left w:val="nil"/>
              <w:bottom w:val="single" w:sz="8" w:space="0" w:color="auto"/>
              <w:right w:val="single" w:sz="8" w:space="0" w:color="000000"/>
            </w:tcBorders>
            <w:shd w:val="clear" w:color="000000" w:fill="C6E0B4"/>
            <w:vAlign w:val="center"/>
            <w:hideMark/>
          </w:tcPr>
          <w:p w14:paraId="6365198A"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8"/>
                <w:szCs w:val="28"/>
                <w:lang w:eastAsia="tr-TR"/>
                <w14:ligatures w14:val="none"/>
              </w:rPr>
            </w:pPr>
            <w:r w:rsidRPr="0075473D">
              <w:rPr>
                <w:rFonts w:ascii="Times New Roman" w:eastAsia="Times New Roman" w:hAnsi="Times New Roman" w:cs="Times New Roman"/>
                <w:b/>
                <w:bCs/>
                <w:color w:val="000000"/>
                <w:kern w:val="0"/>
                <w:sz w:val="28"/>
                <w:szCs w:val="28"/>
                <w:lang w:eastAsia="tr-TR"/>
                <w14:ligatures w14:val="none"/>
              </w:rPr>
              <w:t>KURUMSAL KAPASİTE</w:t>
            </w:r>
          </w:p>
        </w:tc>
      </w:tr>
      <w:tr w:rsidR="0075473D" w:rsidRPr="0075473D" w14:paraId="1356A989" w14:textId="77777777" w:rsidTr="005E79D8">
        <w:trPr>
          <w:gridAfter w:val="1"/>
          <w:wAfter w:w="61" w:type="dxa"/>
          <w:trHeight w:val="1074"/>
        </w:trPr>
        <w:tc>
          <w:tcPr>
            <w:tcW w:w="1334" w:type="dxa"/>
            <w:tcBorders>
              <w:top w:val="nil"/>
              <w:left w:val="single" w:sz="8" w:space="0" w:color="auto"/>
              <w:bottom w:val="single" w:sz="8" w:space="0" w:color="auto"/>
              <w:right w:val="single" w:sz="8" w:space="0" w:color="auto"/>
            </w:tcBorders>
            <w:shd w:val="clear" w:color="000000" w:fill="E2EFDA"/>
            <w:noWrap/>
            <w:vAlign w:val="center"/>
            <w:hideMark/>
          </w:tcPr>
          <w:p w14:paraId="4587AAE5"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Amaç 3</w:t>
            </w:r>
          </w:p>
        </w:tc>
        <w:tc>
          <w:tcPr>
            <w:tcW w:w="8481" w:type="dxa"/>
            <w:gridSpan w:val="14"/>
            <w:tcBorders>
              <w:top w:val="single" w:sz="8" w:space="0" w:color="auto"/>
              <w:left w:val="nil"/>
              <w:bottom w:val="single" w:sz="8" w:space="0" w:color="auto"/>
              <w:right w:val="single" w:sz="8" w:space="0" w:color="000000"/>
            </w:tcBorders>
            <w:shd w:val="clear" w:color="000000" w:fill="E2EFDA"/>
            <w:vAlign w:val="center"/>
            <w:hideMark/>
          </w:tcPr>
          <w:p w14:paraId="00B3F8A6" w14:textId="268D5415"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Eğitimin temel ilkeleri doğrultusunda okulun niteliği</w:t>
            </w:r>
            <w:r>
              <w:rPr>
                <w:rFonts w:ascii="Times New Roman" w:eastAsia="Times New Roman" w:hAnsi="Times New Roman" w:cs="Times New Roman"/>
                <w:b/>
                <w:bCs/>
                <w:color w:val="000000"/>
                <w:kern w:val="0"/>
                <w:sz w:val="24"/>
                <w:szCs w:val="24"/>
                <w:lang w:eastAsia="tr-TR"/>
                <w14:ligatures w14:val="none"/>
              </w:rPr>
              <w:t xml:space="preserve">ni arttırmak amacıyla kurumsal </w:t>
            </w:r>
            <w:r w:rsidRPr="0075473D">
              <w:rPr>
                <w:rFonts w:ascii="Times New Roman" w:eastAsia="Times New Roman" w:hAnsi="Times New Roman" w:cs="Times New Roman"/>
                <w:b/>
                <w:bCs/>
                <w:color w:val="000000"/>
                <w:kern w:val="0"/>
                <w:sz w:val="24"/>
                <w:szCs w:val="24"/>
                <w:lang w:eastAsia="tr-TR"/>
                <w14:ligatures w14:val="none"/>
              </w:rPr>
              <w:t xml:space="preserve">kapasite geliştirilecektir. </w:t>
            </w:r>
          </w:p>
        </w:tc>
      </w:tr>
      <w:tr w:rsidR="0075473D" w:rsidRPr="0075473D" w14:paraId="01B2ACB0" w14:textId="77777777" w:rsidTr="005E79D8">
        <w:trPr>
          <w:gridAfter w:val="1"/>
          <w:wAfter w:w="61" w:type="dxa"/>
          <w:trHeight w:val="1074"/>
        </w:trPr>
        <w:tc>
          <w:tcPr>
            <w:tcW w:w="1334" w:type="dxa"/>
            <w:tcBorders>
              <w:top w:val="nil"/>
              <w:left w:val="single" w:sz="8" w:space="0" w:color="auto"/>
              <w:bottom w:val="single" w:sz="8" w:space="0" w:color="auto"/>
              <w:right w:val="single" w:sz="8" w:space="0" w:color="auto"/>
            </w:tcBorders>
            <w:shd w:val="clear" w:color="000000" w:fill="E2EFDA"/>
            <w:noWrap/>
            <w:vAlign w:val="center"/>
            <w:hideMark/>
          </w:tcPr>
          <w:p w14:paraId="7EB2AD35"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Hedef 3.3</w:t>
            </w:r>
          </w:p>
        </w:tc>
        <w:tc>
          <w:tcPr>
            <w:tcW w:w="8481" w:type="dxa"/>
            <w:gridSpan w:val="14"/>
            <w:tcBorders>
              <w:top w:val="nil"/>
              <w:left w:val="nil"/>
              <w:bottom w:val="single" w:sz="8" w:space="0" w:color="auto"/>
              <w:right w:val="single" w:sz="8" w:space="0" w:color="000000"/>
            </w:tcBorders>
            <w:shd w:val="clear" w:color="000000" w:fill="E2EFDA"/>
            <w:vAlign w:val="center"/>
            <w:hideMark/>
          </w:tcPr>
          <w:p w14:paraId="27ABB7B0"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 xml:space="preserve">Kurum personelinin mesleki gelişimlerinin artırılması sağlanacaktır.  </w:t>
            </w:r>
          </w:p>
        </w:tc>
      </w:tr>
      <w:tr w:rsidR="0075473D" w:rsidRPr="0075473D" w14:paraId="585FBBEE" w14:textId="77777777" w:rsidTr="005E79D8">
        <w:trPr>
          <w:gridAfter w:val="1"/>
          <w:wAfter w:w="61" w:type="dxa"/>
          <w:trHeight w:val="322"/>
        </w:trPr>
        <w:tc>
          <w:tcPr>
            <w:tcW w:w="9815"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E9795EF" w14:textId="77777777" w:rsidR="0075473D" w:rsidRPr="0075473D" w:rsidRDefault="0075473D" w:rsidP="0075473D">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color w:val="000000"/>
                <w:kern w:val="0"/>
                <w:sz w:val="24"/>
                <w:szCs w:val="24"/>
                <w:lang w:eastAsia="tr-TR"/>
                <w14:ligatures w14:val="none"/>
              </w:rPr>
              <w:t> </w:t>
            </w:r>
          </w:p>
        </w:tc>
      </w:tr>
      <w:tr w:rsidR="005E79D8" w:rsidRPr="0075473D" w14:paraId="52E30F17" w14:textId="77777777" w:rsidTr="005E79D8">
        <w:trPr>
          <w:gridAfter w:val="3"/>
          <w:wAfter w:w="2268" w:type="dxa"/>
          <w:trHeight w:val="942"/>
        </w:trPr>
        <w:tc>
          <w:tcPr>
            <w:tcW w:w="3619" w:type="dxa"/>
            <w:gridSpan w:val="3"/>
            <w:tcBorders>
              <w:top w:val="single" w:sz="8" w:space="0" w:color="auto"/>
              <w:left w:val="single" w:sz="8" w:space="0" w:color="auto"/>
              <w:bottom w:val="single" w:sz="8" w:space="0" w:color="auto"/>
              <w:right w:val="single" w:sz="4" w:space="0" w:color="000000"/>
            </w:tcBorders>
            <w:shd w:val="clear" w:color="000000" w:fill="E2EFDA"/>
            <w:noWrap/>
            <w:vAlign w:val="center"/>
            <w:hideMark/>
          </w:tcPr>
          <w:p w14:paraId="6BB97C97"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Performans Göstergeleri</w:t>
            </w:r>
          </w:p>
        </w:tc>
        <w:tc>
          <w:tcPr>
            <w:tcW w:w="797" w:type="dxa"/>
            <w:gridSpan w:val="2"/>
            <w:tcBorders>
              <w:top w:val="nil"/>
              <w:left w:val="nil"/>
              <w:bottom w:val="nil"/>
              <w:right w:val="single" w:sz="4" w:space="0" w:color="auto"/>
            </w:tcBorders>
            <w:shd w:val="clear" w:color="000000" w:fill="E2EFDA"/>
            <w:vAlign w:val="center"/>
            <w:hideMark/>
          </w:tcPr>
          <w:p w14:paraId="10543CFE"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2024</w:t>
            </w:r>
          </w:p>
        </w:tc>
        <w:tc>
          <w:tcPr>
            <w:tcW w:w="797" w:type="dxa"/>
            <w:gridSpan w:val="2"/>
            <w:tcBorders>
              <w:top w:val="nil"/>
              <w:left w:val="nil"/>
              <w:bottom w:val="nil"/>
              <w:right w:val="single" w:sz="4" w:space="0" w:color="auto"/>
            </w:tcBorders>
            <w:shd w:val="clear" w:color="000000" w:fill="E2EFDA"/>
            <w:vAlign w:val="center"/>
            <w:hideMark/>
          </w:tcPr>
          <w:p w14:paraId="0AB4911A"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2025</w:t>
            </w:r>
          </w:p>
        </w:tc>
        <w:tc>
          <w:tcPr>
            <w:tcW w:w="797" w:type="dxa"/>
            <w:gridSpan w:val="2"/>
            <w:tcBorders>
              <w:top w:val="nil"/>
              <w:left w:val="nil"/>
              <w:bottom w:val="nil"/>
              <w:right w:val="single" w:sz="4" w:space="0" w:color="auto"/>
            </w:tcBorders>
            <w:shd w:val="clear" w:color="000000" w:fill="E2EFDA"/>
            <w:vAlign w:val="center"/>
            <w:hideMark/>
          </w:tcPr>
          <w:p w14:paraId="4C2F4818"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2026</w:t>
            </w:r>
          </w:p>
        </w:tc>
        <w:tc>
          <w:tcPr>
            <w:tcW w:w="797" w:type="dxa"/>
            <w:gridSpan w:val="2"/>
            <w:tcBorders>
              <w:top w:val="nil"/>
              <w:left w:val="nil"/>
              <w:bottom w:val="nil"/>
              <w:right w:val="single" w:sz="4" w:space="0" w:color="auto"/>
            </w:tcBorders>
            <w:shd w:val="clear" w:color="000000" w:fill="E2EFDA"/>
            <w:vAlign w:val="center"/>
            <w:hideMark/>
          </w:tcPr>
          <w:p w14:paraId="4CED9CA8"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2027</w:t>
            </w:r>
          </w:p>
        </w:tc>
        <w:tc>
          <w:tcPr>
            <w:tcW w:w="801" w:type="dxa"/>
            <w:gridSpan w:val="2"/>
            <w:tcBorders>
              <w:top w:val="nil"/>
              <w:left w:val="nil"/>
              <w:bottom w:val="nil"/>
              <w:right w:val="single" w:sz="8" w:space="0" w:color="auto"/>
            </w:tcBorders>
            <w:shd w:val="clear" w:color="000000" w:fill="E2EFDA"/>
            <w:vAlign w:val="center"/>
            <w:hideMark/>
          </w:tcPr>
          <w:p w14:paraId="529FAE00"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2028</w:t>
            </w:r>
          </w:p>
        </w:tc>
      </w:tr>
      <w:tr w:rsidR="005E79D8" w:rsidRPr="0075473D" w14:paraId="7EACCC42" w14:textId="77777777" w:rsidTr="005E79D8">
        <w:trPr>
          <w:gridAfter w:val="3"/>
          <w:wAfter w:w="2268" w:type="dxa"/>
          <w:trHeight w:val="1193"/>
        </w:trPr>
        <w:tc>
          <w:tcPr>
            <w:tcW w:w="3619" w:type="dxa"/>
            <w:gridSpan w:val="3"/>
            <w:tcBorders>
              <w:top w:val="single" w:sz="8" w:space="0" w:color="auto"/>
              <w:left w:val="single" w:sz="8" w:space="0" w:color="auto"/>
              <w:bottom w:val="single" w:sz="4" w:space="0" w:color="auto"/>
              <w:right w:val="nil"/>
            </w:tcBorders>
            <w:shd w:val="clear" w:color="000000" w:fill="E2EFDA"/>
            <w:vAlign w:val="center"/>
            <w:hideMark/>
          </w:tcPr>
          <w:p w14:paraId="6BC6BE11" w14:textId="77777777" w:rsidR="005E79D8"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 xml:space="preserve">PG 3.3.1. </w:t>
            </w:r>
            <w:r w:rsidRPr="0075473D">
              <w:rPr>
                <w:rFonts w:ascii="Times New Roman" w:eastAsia="Times New Roman" w:hAnsi="Times New Roman" w:cs="Times New Roman"/>
                <w:color w:val="000000"/>
                <w:kern w:val="0"/>
                <w:sz w:val="24"/>
                <w:szCs w:val="24"/>
                <w:lang w:eastAsia="tr-TR"/>
                <w14:ligatures w14:val="none"/>
              </w:rPr>
              <w:t xml:space="preserve">Hizmet içi eğitim alan yönetici ve öğretmen sayısı </w:t>
            </w:r>
          </w:p>
        </w:tc>
        <w:tc>
          <w:tcPr>
            <w:tcW w:w="797" w:type="dxa"/>
            <w:gridSpan w:val="2"/>
            <w:tcBorders>
              <w:top w:val="single" w:sz="8" w:space="0" w:color="auto"/>
              <w:left w:val="nil"/>
              <w:bottom w:val="single" w:sz="8" w:space="0" w:color="auto"/>
              <w:right w:val="single" w:sz="4" w:space="0" w:color="auto"/>
            </w:tcBorders>
            <w:shd w:val="clear" w:color="auto" w:fill="auto"/>
            <w:noWrap/>
            <w:vAlign w:val="center"/>
            <w:hideMark/>
          </w:tcPr>
          <w:p w14:paraId="732E3467"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25</w:t>
            </w:r>
          </w:p>
        </w:tc>
        <w:tc>
          <w:tcPr>
            <w:tcW w:w="797" w:type="dxa"/>
            <w:gridSpan w:val="2"/>
            <w:tcBorders>
              <w:top w:val="single" w:sz="8" w:space="0" w:color="auto"/>
              <w:left w:val="nil"/>
              <w:bottom w:val="single" w:sz="8" w:space="0" w:color="auto"/>
              <w:right w:val="single" w:sz="4" w:space="0" w:color="auto"/>
            </w:tcBorders>
            <w:shd w:val="clear" w:color="auto" w:fill="auto"/>
            <w:noWrap/>
            <w:vAlign w:val="center"/>
            <w:hideMark/>
          </w:tcPr>
          <w:p w14:paraId="4E9D4FE0"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30</w:t>
            </w:r>
          </w:p>
        </w:tc>
        <w:tc>
          <w:tcPr>
            <w:tcW w:w="797" w:type="dxa"/>
            <w:gridSpan w:val="2"/>
            <w:tcBorders>
              <w:top w:val="single" w:sz="8" w:space="0" w:color="auto"/>
              <w:left w:val="nil"/>
              <w:bottom w:val="single" w:sz="8" w:space="0" w:color="auto"/>
              <w:right w:val="single" w:sz="4" w:space="0" w:color="auto"/>
            </w:tcBorders>
            <w:shd w:val="clear" w:color="auto" w:fill="auto"/>
            <w:noWrap/>
            <w:vAlign w:val="center"/>
            <w:hideMark/>
          </w:tcPr>
          <w:p w14:paraId="040E12FB"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35</w:t>
            </w:r>
          </w:p>
        </w:tc>
        <w:tc>
          <w:tcPr>
            <w:tcW w:w="797" w:type="dxa"/>
            <w:gridSpan w:val="2"/>
            <w:tcBorders>
              <w:top w:val="single" w:sz="8" w:space="0" w:color="auto"/>
              <w:left w:val="nil"/>
              <w:bottom w:val="single" w:sz="8" w:space="0" w:color="auto"/>
              <w:right w:val="single" w:sz="4" w:space="0" w:color="auto"/>
            </w:tcBorders>
            <w:shd w:val="clear" w:color="auto" w:fill="auto"/>
            <w:noWrap/>
            <w:vAlign w:val="center"/>
            <w:hideMark/>
          </w:tcPr>
          <w:p w14:paraId="2AFAC90E"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45</w:t>
            </w:r>
          </w:p>
        </w:tc>
        <w:tc>
          <w:tcPr>
            <w:tcW w:w="801" w:type="dxa"/>
            <w:gridSpan w:val="2"/>
            <w:tcBorders>
              <w:top w:val="single" w:sz="8" w:space="0" w:color="auto"/>
              <w:left w:val="nil"/>
              <w:bottom w:val="single" w:sz="8" w:space="0" w:color="auto"/>
              <w:right w:val="single" w:sz="8" w:space="0" w:color="auto"/>
            </w:tcBorders>
            <w:shd w:val="clear" w:color="auto" w:fill="auto"/>
            <w:noWrap/>
            <w:vAlign w:val="center"/>
            <w:hideMark/>
          </w:tcPr>
          <w:p w14:paraId="71FFD575"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50</w:t>
            </w:r>
          </w:p>
        </w:tc>
      </w:tr>
      <w:tr w:rsidR="005E79D8" w:rsidRPr="0075473D" w14:paraId="42337BD0" w14:textId="77777777" w:rsidTr="005E79D8">
        <w:trPr>
          <w:gridAfter w:val="3"/>
          <w:wAfter w:w="2268" w:type="dxa"/>
          <w:trHeight w:val="1193"/>
        </w:trPr>
        <w:tc>
          <w:tcPr>
            <w:tcW w:w="3619" w:type="dxa"/>
            <w:gridSpan w:val="3"/>
            <w:tcBorders>
              <w:top w:val="single" w:sz="8" w:space="0" w:color="auto"/>
              <w:left w:val="single" w:sz="8" w:space="0" w:color="auto"/>
              <w:bottom w:val="single" w:sz="4" w:space="0" w:color="auto"/>
              <w:right w:val="nil"/>
            </w:tcBorders>
            <w:shd w:val="clear" w:color="000000" w:fill="E2EFDA"/>
            <w:vAlign w:val="center"/>
            <w:hideMark/>
          </w:tcPr>
          <w:p w14:paraId="4624E967" w14:textId="77777777" w:rsidR="005E79D8"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 xml:space="preserve">PG 3.3.2. </w:t>
            </w:r>
            <w:r w:rsidRPr="0075473D">
              <w:rPr>
                <w:rFonts w:ascii="Times New Roman" w:eastAsia="Times New Roman" w:hAnsi="Times New Roman" w:cs="Times New Roman"/>
                <w:color w:val="000000"/>
                <w:kern w:val="0"/>
                <w:sz w:val="24"/>
                <w:szCs w:val="24"/>
                <w:lang w:eastAsia="tr-TR"/>
                <w14:ligatures w14:val="none"/>
              </w:rPr>
              <w:t>Eğitim alan yardımcı personel sayısı</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6E9B58BF"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3</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58A88648"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4</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54344B67"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6</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753D80B0"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7</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537ECAB6"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10</w:t>
            </w:r>
          </w:p>
        </w:tc>
      </w:tr>
      <w:tr w:rsidR="005E79D8" w:rsidRPr="0075473D" w14:paraId="344DC252" w14:textId="77777777" w:rsidTr="005E79D8">
        <w:trPr>
          <w:gridAfter w:val="3"/>
          <w:wAfter w:w="2268" w:type="dxa"/>
          <w:trHeight w:val="1193"/>
        </w:trPr>
        <w:tc>
          <w:tcPr>
            <w:tcW w:w="3619" w:type="dxa"/>
            <w:gridSpan w:val="3"/>
            <w:tcBorders>
              <w:top w:val="single" w:sz="8" w:space="0" w:color="auto"/>
              <w:left w:val="single" w:sz="8" w:space="0" w:color="auto"/>
              <w:bottom w:val="single" w:sz="4" w:space="0" w:color="auto"/>
              <w:right w:val="nil"/>
            </w:tcBorders>
            <w:shd w:val="clear" w:color="000000" w:fill="E2EFDA"/>
            <w:vAlign w:val="center"/>
            <w:hideMark/>
          </w:tcPr>
          <w:p w14:paraId="4C21B048" w14:textId="77777777" w:rsidR="005E79D8"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 xml:space="preserve">PG 3.3.3. </w:t>
            </w:r>
            <w:r w:rsidRPr="0075473D">
              <w:rPr>
                <w:rFonts w:ascii="Times New Roman" w:eastAsia="Times New Roman" w:hAnsi="Times New Roman" w:cs="Times New Roman"/>
                <w:color w:val="000000"/>
                <w:kern w:val="0"/>
                <w:sz w:val="24"/>
                <w:szCs w:val="24"/>
                <w:lang w:eastAsia="tr-TR"/>
                <w14:ligatures w14:val="none"/>
              </w:rPr>
              <w:t xml:space="preserve">Uzaktan hizmet içi eğitime katılan öğretmen sayısı </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7745FE75" w14:textId="1925D42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11</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533FC27E" w14:textId="2EEEE4EC"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12</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50153C81" w14:textId="5E2619A3"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13</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59BF0DCF" w14:textId="1A1F4864"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14</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11819C16" w14:textId="633C1014"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15</w:t>
            </w:r>
          </w:p>
        </w:tc>
      </w:tr>
      <w:tr w:rsidR="005E79D8" w:rsidRPr="0075473D" w14:paraId="3EE0EB45" w14:textId="77777777" w:rsidTr="005E79D8">
        <w:trPr>
          <w:gridAfter w:val="3"/>
          <w:wAfter w:w="2268" w:type="dxa"/>
          <w:trHeight w:val="1193"/>
        </w:trPr>
        <w:tc>
          <w:tcPr>
            <w:tcW w:w="3619" w:type="dxa"/>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14:paraId="2624A4D3" w14:textId="77777777" w:rsidR="005E79D8"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 xml:space="preserve">PG 3.3.4. </w:t>
            </w:r>
            <w:r w:rsidRPr="0075473D">
              <w:rPr>
                <w:rFonts w:ascii="Times New Roman" w:eastAsia="Times New Roman" w:hAnsi="Times New Roman" w:cs="Times New Roman"/>
                <w:color w:val="000000"/>
                <w:kern w:val="0"/>
                <w:sz w:val="24"/>
                <w:szCs w:val="24"/>
                <w:lang w:eastAsia="tr-TR"/>
                <w14:ligatures w14:val="none"/>
              </w:rPr>
              <w:t xml:space="preserve">Öğretmenlere yönelik düzenlenen eğitim sayısı </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645B2B35"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2</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18958991"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3</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3BCB3613"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4</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7DE64BCB"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5</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06F6A33C"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6</w:t>
            </w:r>
          </w:p>
        </w:tc>
      </w:tr>
      <w:tr w:rsidR="005E79D8" w:rsidRPr="0075473D" w14:paraId="4BB341F2" w14:textId="77777777" w:rsidTr="005E79D8">
        <w:trPr>
          <w:gridAfter w:val="3"/>
          <w:wAfter w:w="2268" w:type="dxa"/>
          <w:trHeight w:val="1193"/>
        </w:trPr>
        <w:tc>
          <w:tcPr>
            <w:tcW w:w="3619" w:type="dxa"/>
            <w:gridSpan w:val="3"/>
            <w:tcBorders>
              <w:top w:val="single" w:sz="8" w:space="0" w:color="auto"/>
              <w:left w:val="single" w:sz="8" w:space="0" w:color="auto"/>
              <w:bottom w:val="single" w:sz="4" w:space="0" w:color="auto"/>
              <w:right w:val="nil"/>
            </w:tcBorders>
            <w:shd w:val="clear" w:color="000000" w:fill="E2EFDA"/>
            <w:vAlign w:val="center"/>
            <w:hideMark/>
          </w:tcPr>
          <w:p w14:paraId="55AE91ED" w14:textId="77777777" w:rsidR="005E79D8"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PG 3.3.5.</w:t>
            </w:r>
            <w:r w:rsidRPr="0075473D">
              <w:rPr>
                <w:rFonts w:ascii="Times New Roman" w:eastAsia="Times New Roman" w:hAnsi="Times New Roman" w:cs="Times New Roman"/>
                <w:color w:val="000000"/>
                <w:kern w:val="0"/>
                <w:sz w:val="24"/>
                <w:szCs w:val="24"/>
                <w:lang w:eastAsia="tr-TR"/>
                <w14:ligatures w14:val="none"/>
              </w:rPr>
              <w:t xml:space="preserve"> Yüksek lisans/Doktora eğitimini sürdüren/ tamamlayan öğretmen ve yönetici sayısı </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3847C09B" w14:textId="5F467C01"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33B4DA11" w14:textId="39CD8BC3"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3C1E9D43" w14:textId="0B651CB1"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5</w:t>
            </w:r>
          </w:p>
        </w:tc>
        <w:tc>
          <w:tcPr>
            <w:tcW w:w="797" w:type="dxa"/>
            <w:gridSpan w:val="2"/>
            <w:tcBorders>
              <w:top w:val="nil"/>
              <w:left w:val="nil"/>
              <w:bottom w:val="single" w:sz="8" w:space="0" w:color="auto"/>
              <w:right w:val="single" w:sz="4" w:space="0" w:color="auto"/>
            </w:tcBorders>
            <w:shd w:val="clear" w:color="auto" w:fill="auto"/>
            <w:noWrap/>
            <w:vAlign w:val="center"/>
            <w:hideMark/>
          </w:tcPr>
          <w:p w14:paraId="7D83DA12"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5</w:t>
            </w:r>
          </w:p>
        </w:tc>
        <w:tc>
          <w:tcPr>
            <w:tcW w:w="801" w:type="dxa"/>
            <w:gridSpan w:val="2"/>
            <w:tcBorders>
              <w:top w:val="nil"/>
              <w:left w:val="nil"/>
              <w:bottom w:val="single" w:sz="8" w:space="0" w:color="auto"/>
              <w:right w:val="single" w:sz="8" w:space="0" w:color="auto"/>
            </w:tcBorders>
            <w:shd w:val="clear" w:color="auto" w:fill="auto"/>
            <w:noWrap/>
            <w:vAlign w:val="center"/>
            <w:hideMark/>
          </w:tcPr>
          <w:p w14:paraId="4651D05C" w14:textId="77777777" w:rsidR="005E79D8" w:rsidRPr="0075473D" w:rsidRDefault="005E79D8" w:rsidP="0075473D">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6</w:t>
            </w:r>
          </w:p>
        </w:tc>
      </w:tr>
      <w:tr w:rsidR="0075473D" w:rsidRPr="0075473D" w14:paraId="3B5FFBA7" w14:textId="77777777" w:rsidTr="005E79D8">
        <w:trPr>
          <w:gridAfter w:val="1"/>
          <w:wAfter w:w="61" w:type="dxa"/>
          <w:trHeight w:val="1038"/>
        </w:trPr>
        <w:tc>
          <w:tcPr>
            <w:tcW w:w="3619" w:type="dxa"/>
            <w:gridSpan w:val="3"/>
            <w:tcBorders>
              <w:top w:val="single" w:sz="8" w:space="0" w:color="auto"/>
              <w:left w:val="single" w:sz="8" w:space="0" w:color="auto"/>
              <w:bottom w:val="single" w:sz="4" w:space="0" w:color="auto"/>
              <w:right w:val="single" w:sz="8" w:space="0" w:color="000000"/>
            </w:tcBorders>
            <w:shd w:val="clear" w:color="000000" w:fill="E2EFDA"/>
            <w:noWrap/>
            <w:vAlign w:val="center"/>
            <w:hideMark/>
          </w:tcPr>
          <w:p w14:paraId="36F5C9AA"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Koordinatör Birim</w:t>
            </w:r>
          </w:p>
        </w:tc>
        <w:tc>
          <w:tcPr>
            <w:tcW w:w="6196" w:type="dxa"/>
            <w:gridSpan w:val="12"/>
            <w:tcBorders>
              <w:top w:val="single" w:sz="8" w:space="0" w:color="auto"/>
              <w:left w:val="nil"/>
              <w:bottom w:val="single" w:sz="4" w:space="0" w:color="auto"/>
              <w:right w:val="single" w:sz="8" w:space="0" w:color="000000"/>
            </w:tcBorders>
            <w:shd w:val="clear" w:color="auto" w:fill="auto"/>
            <w:noWrap/>
            <w:vAlign w:val="center"/>
            <w:hideMark/>
          </w:tcPr>
          <w:p w14:paraId="0E46560D" w14:textId="77777777" w:rsidR="0075473D" w:rsidRPr="0075473D" w:rsidRDefault="0075473D" w:rsidP="0075473D">
            <w:pPr>
              <w:spacing w:after="0" w:line="240" w:lineRule="auto"/>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color w:val="000000"/>
                <w:kern w:val="0"/>
                <w:sz w:val="24"/>
                <w:szCs w:val="24"/>
                <w:lang w:eastAsia="tr-TR"/>
                <w14:ligatures w14:val="none"/>
              </w:rPr>
              <w:t>Okul idaresi</w:t>
            </w:r>
          </w:p>
        </w:tc>
      </w:tr>
      <w:tr w:rsidR="0075473D" w:rsidRPr="0075473D" w14:paraId="6BAB9836" w14:textId="77777777" w:rsidTr="005E79D8">
        <w:trPr>
          <w:gridAfter w:val="1"/>
          <w:wAfter w:w="61" w:type="dxa"/>
          <w:trHeight w:val="1062"/>
        </w:trPr>
        <w:tc>
          <w:tcPr>
            <w:tcW w:w="3619" w:type="dxa"/>
            <w:gridSpan w:val="3"/>
            <w:tcBorders>
              <w:top w:val="single" w:sz="4" w:space="0" w:color="auto"/>
              <w:left w:val="single" w:sz="8" w:space="0" w:color="auto"/>
              <w:bottom w:val="single" w:sz="4" w:space="0" w:color="auto"/>
              <w:right w:val="single" w:sz="8" w:space="0" w:color="000000"/>
            </w:tcBorders>
            <w:shd w:val="clear" w:color="000000" w:fill="E2EFDA"/>
            <w:vAlign w:val="center"/>
            <w:hideMark/>
          </w:tcPr>
          <w:p w14:paraId="6C4601B8"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İş Birliği Yapılacak Birimler</w:t>
            </w:r>
          </w:p>
        </w:tc>
        <w:tc>
          <w:tcPr>
            <w:tcW w:w="6196" w:type="dxa"/>
            <w:gridSpan w:val="12"/>
            <w:tcBorders>
              <w:top w:val="single" w:sz="4" w:space="0" w:color="auto"/>
              <w:left w:val="nil"/>
              <w:bottom w:val="single" w:sz="4" w:space="0" w:color="auto"/>
              <w:right w:val="single" w:sz="8" w:space="0" w:color="000000"/>
            </w:tcBorders>
            <w:shd w:val="clear" w:color="auto" w:fill="auto"/>
            <w:noWrap/>
            <w:vAlign w:val="center"/>
            <w:hideMark/>
          </w:tcPr>
          <w:p w14:paraId="54BCD7B2" w14:textId="77777777" w:rsidR="0075473D" w:rsidRPr="0075473D" w:rsidRDefault="0075473D" w:rsidP="0075473D">
            <w:pPr>
              <w:spacing w:after="0" w:line="240" w:lineRule="auto"/>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color w:val="000000"/>
                <w:kern w:val="0"/>
                <w:sz w:val="24"/>
                <w:szCs w:val="24"/>
                <w:lang w:eastAsia="tr-TR"/>
                <w14:ligatures w14:val="none"/>
              </w:rPr>
              <w:t>Öğretmenler, Üniversiteler</w:t>
            </w:r>
          </w:p>
        </w:tc>
      </w:tr>
      <w:tr w:rsidR="0075473D" w:rsidRPr="0075473D" w14:paraId="171611B9" w14:textId="77777777" w:rsidTr="005E79D8">
        <w:trPr>
          <w:gridAfter w:val="1"/>
          <w:wAfter w:w="61" w:type="dxa"/>
          <w:trHeight w:val="2052"/>
        </w:trPr>
        <w:tc>
          <w:tcPr>
            <w:tcW w:w="3619" w:type="dxa"/>
            <w:gridSpan w:val="3"/>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30FB3393"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lastRenderedPageBreak/>
              <w:t>Riskler</w:t>
            </w:r>
          </w:p>
        </w:tc>
        <w:tc>
          <w:tcPr>
            <w:tcW w:w="6196" w:type="dxa"/>
            <w:gridSpan w:val="12"/>
            <w:tcBorders>
              <w:top w:val="single" w:sz="4" w:space="0" w:color="auto"/>
              <w:left w:val="nil"/>
              <w:bottom w:val="single" w:sz="4" w:space="0" w:color="auto"/>
              <w:right w:val="single" w:sz="8" w:space="0" w:color="000000"/>
            </w:tcBorders>
            <w:shd w:val="clear" w:color="auto" w:fill="auto"/>
            <w:vAlign w:val="center"/>
            <w:hideMark/>
          </w:tcPr>
          <w:p w14:paraId="2FF64DDE" w14:textId="0D2B8885" w:rsidR="0075473D" w:rsidRPr="0075473D" w:rsidRDefault="0075473D" w:rsidP="0075473D">
            <w:pPr>
              <w:spacing w:after="0" w:line="240" w:lineRule="auto"/>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color w:val="000000"/>
                <w:kern w:val="0"/>
                <w:sz w:val="24"/>
                <w:szCs w:val="24"/>
                <w:lang w:eastAsia="tr-TR"/>
                <w14:ligatures w14:val="none"/>
              </w:rPr>
              <w:t xml:space="preserve">Öğretmenlerin iş </w:t>
            </w:r>
            <w:r w:rsidR="0068779F" w:rsidRPr="0075473D">
              <w:rPr>
                <w:rFonts w:ascii="Times New Roman" w:eastAsia="Times New Roman" w:hAnsi="Times New Roman" w:cs="Times New Roman"/>
                <w:color w:val="000000"/>
                <w:kern w:val="0"/>
                <w:sz w:val="24"/>
                <w:szCs w:val="24"/>
                <w:lang w:eastAsia="tr-TR"/>
                <w14:ligatures w14:val="none"/>
              </w:rPr>
              <w:t>yoğunluğa</w:t>
            </w:r>
            <w:r w:rsidRPr="0075473D">
              <w:rPr>
                <w:rFonts w:ascii="Times New Roman" w:eastAsia="Times New Roman" w:hAnsi="Times New Roman" w:cs="Times New Roman"/>
                <w:color w:val="000000"/>
                <w:kern w:val="0"/>
                <w:sz w:val="24"/>
                <w:szCs w:val="24"/>
                <w:lang w:eastAsia="tr-TR"/>
                <w14:ligatures w14:val="none"/>
              </w:rPr>
              <w:t xml:space="preserve"> nedeniyle mesleki gelişim eğitimlerine katılım noktasında isteksizlik oluşması.</w:t>
            </w:r>
            <w:r w:rsidRPr="0075473D">
              <w:rPr>
                <w:rFonts w:ascii="Times New Roman" w:eastAsia="Times New Roman" w:hAnsi="Times New Roman" w:cs="Times New Roman"/>
                <w:color w:val="000000"/>
                <w:kern w:val="0"/>
                <w:sz w:val="24"/>
                <w:szCs w:val="24"/>
                <w:lang w:eastAsia="tr-TR"/>
                <w14:ligatures w14:val="none"/>
              </w:rPr>
              <w:br/>
              <w:t>Eğitimlerin sıkıcı, etkileşim olmadan verilmesi.</w:t>
            </w:r>
            <w:r w:rsidRPr="0075473D">
              <w:rPr>
                <w:rFonts w:ascii="Times New Roman" w:eastAsia="Times New Roman" w:hAnsi="Times New Roman" w:cs="Times New Roman"/>
                <w:color w:val="000000"/>
                <w:kern w:val="0"/>
                <w:sz w:val="24"/>
                <w:szCs w:val="24"/>
                <w:lang w:eastAsia="tr-TR"/>
                <w14:ligatures w14:val="none"/>
              </w:rPr>
              <w:br/>
              <w:t>Öğretmenlerin Yüksek lisans/Doktora için zamanlarının olmaması/okul yoğunluğunun zihin yorgunluğu oluşturması</w:t>
            </w:r>
          </w:p>
        </w:tc>
      </w:tr>
      <w:tr w:rsidR="0075473D" w:rsidRPr="0075473D" w14:paraId="4608396E" w14:textId="77777777" w:rsidTr="005E79D8">
        <w:trPr>
          <w:gridAfter w:val="1"/>
          <w:wAfter w:w="61" w:type="dxa"/>
          <w:trHeight w:val="4105"/>
        </w:trPr>
        <w:tc>
          <w:tcPr>
            <w:tcW w:w="3619" w:type="dxa"/>
            <w:gridSpan w:val="3"/>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44B2920A"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Stratejiler</w:t>
            </w:r>
          </w:p>
        </w:tc>
        <w:tc>
          <w:tcPr>
            <w:tcW w:w="6196" w:type="dxa"/>
            <w:gridSpan w:val="12"/>
            <w:tcBorders>
              <w:top w:val="single" w:sz="4" w:space="0" w:color="auto"/>
              <w:left w:val="nil"/>
              <w:bottom w:val="single" w:sz="4" w:space="0" w:color="auto"/>
              <w:right w:val="single" w:sz="8" w:space="0" w:color="000000"/>
            </w:tcBorders>
            <w:shd w:val="clear" w:color="auto" w:fill="auto"/>
            <w:vAlign w:val="center"/>
            <w:hideMark/>
          </w:tcPr>
          <w:p w14:paraId="11996D71" w14:textId="41200BCD" w:rsidR="0075473D" w:rsidRPr="0075473D" w:rsidRDefault="0075473D" w:rsidP="0075473D">
            <w:pPr>
              <w:spacing w:after="0" w:line="240" w:lineRule="auto"/>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S.3.3.1</w:t>
            </w:r>
            <w:r w:rsidRPr="0075473D">
              <w:rPr>
                <w:rFonts w:ascii="Times New Roman" w:eastAsia="Times New Roman" w:hAnsi="Times New Roman" w:cs="Times New Roman"/>
                <w:color w:val="000000"/>
                <w:kern w:val="0"/>
                <w:sz w:val="24"/>
                <w:szCs w:val="24"/>
                <w:lang w:eastAsia="tr-TR"/>
                <w14:ligatures w14:val="none"/>
              </w:rPr>
              <w:t xml:space="preserve"> Okul yöneticilerinin ve öğretmenlerin mesleki gelişim ihtiyaçları tespit edilerek bu ihtiyaçları gidermeye yönelik bir mesleki gelişim planı hazırlanacaktır. </w:t>
            </w:r>
            <w:r w:rsidRPr="0075473D">
              <w:rPr>
                <w:rFonts w:ascii="Times New Roman" w:eastAsia="Times New Roman" w:hAnsi="Times New Roman" w:cs="Times New Roman"/>
                <w:color w:val="000000"/>
                <w:kern w:val="0"/>
                <w:sz w:val="24"/>
                <w:szCs w:val="24"/>
                <w:lang w:eastAsia="tr-TR"/>
                <w14:ligatures w14:val="none"/>
              </w:rPr>
              <w:br/>
            </w:r>
            <w:r w:rsidRPr="0075473D">
              <w:rPr>
                <w:rFonts w:ascii="Times New Roman" w:eastAsia="Times New Roman" w:hAnsi="Times New Roman" w:cs="Times New Roman"/>
                <w:b/>
                <w:bCs/>
                <w:color w:val="000000"/>
                <w:kern w:val="0"/>
                <w:sz w:val="24"/>
                <w:szCs w:val="24"/>
                <w:lang w:eastAsia="tr-TR"/>
                <w14:ligatures w14:val="none"/>
              </w:rPr>
              <w:t>S.3.3.2</w:t>
            </w:r>
            <w:r w:rsidRPr="0075473D">
              <w:rPr>
                <w:rFonts w:ascii="Times New Roman" w:eastAsia="Times New Roman" w:hAnsi="Times New Roman" w:cs="Times New Roman"/>
                <w:color w:val="000000"/>
                <w:kern w:val="0"/>
                <w:sz w:val="24"/>
                <w:szCs w:val="24"/>
                <w:lang w:eastAsia="tr-TR"/>
                <w14:ligatures w14:val="none"/>
              </w:rPr>
              <w:t xml:space="preserve"> Bakanlık, diğer kurum ve kuruluşlarla yapılan iş birlikleri kapsamında yardımcı personelin görev alanı ile ilgili iş başı eğitim almaları sağlanacaktır. </w:t>
            </w:r>
            <w:r w:rsidRPr="0075473D">
              <w:rPr>
                <w:rFonts w:ascii="Times New Roman" w:eastAsia="Times New Roman" w:hAnsi="Times New Roman" w:cs="Times New Roman"/>
                <w:color w:val="000000"/>
                <w:kern w:val="0"/>
                <w:sz w:val="24"/>
                <w:szCs w:val="24"/>
                <w:lang w:eastAsia="tr-TR"/>
                <w14:ligatures w14:val="none"/>
              </w:rPr>
              <w:br/>
            </w:r>
            <w:r w:rsidRPr="0075473D">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w:t>
            </w:r>
            <w:r w:rsidRPr="0075473D">
              <w:rPr>
                <w:rFonts w:ascii="Times New Roman" w:eastAsia="Times New Roman" w:hAnsi="Times New Roman" w:cs="Times New Roman"/>
                <w:b/>
                <w:bCs/>
                <w:color w:val="000000"/>
                <w:kern w:val="0"/>
                <w:sz w:val="24"/>
                <w:szCs w:val="24"/>
                <w:lang w:eastAsia="tr-TR"/>
                <w14:ligatures w14:val="none"/>
              </w:rPr>
              <w:t>3.3.3</w:t>
            </w:r>
            <w:r w:rsidRPr="0075473D">
              <w:rPr>
                <w:rFonts w:ascii="Times New Roman" w:eastAsia="Times New Roman" w:hAnsi="Times New Roman" w:cs="Times New Roman"/>
                <w:color w:val="000000"/>
                <w:kern w:val="0"/>
                <w:sz w:val="24"/>
                <w:szCs w:val="24"/>
                <w:lang w:eastAsia="tr-TR"/>
                <w14:ligatures w14:val="none"/>
              </w:rPr>
              <w:t xml:space="preserve"> Okul öğretmenlerinin alanlarında mesleki gelişimlerini ve öğretmenlik yeterliklerini geliştirmek için mahalli ve merkezi düzeyde eğitimlere katılımları teşvik edilecektir.</w:t>
            </w:r>
            <w:r w:rsidRPr="0075473D">
              <w:rPr>
                <w:rFonts w:ascii="Times New Roman" w:eastAsia="Times New Roman" w:hAnsi="Times New Roman" w:cs="Times New Roman"/>
                <w:color w:val="000000"/>
                <w:kern w:val="0"/>
                <w:sz w:val="24"/>
                <w:szCs w:val="24"/>
                <w:lang w:eastAsia="tr-TR"/>
                <w14:ligatures w14:val="none"/>
              </w:rPr>
              <w:br/>
            </w:r>
            <w:r w:rsidRPr="0075473D">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.3.3.4</w:t>
            </w:r>
            <w:r w:rsidRPr="0075473D">
              <w:rPr>
                <w:rFonts w:ascii="Times New Roman" w:eastAsia="Times New Roman" w:hAnsi="Times New Roman" w:cs="Times New Roman"/>
                <w:b/>
                <w:bCs/>
                <w:color w:val="000000"/>
                <w:kern w:val="0"/>
                <w:sz w:val="24"/>
                <w:szCs w:val="24"/>
                <w:lang w:eastAsia="tr-TR"/>
                <w14:ligatures w14:val="none"/>
              </w:rPr>
              <w:t xml:space="preserve"> </w:t>
            </w:r>
            <w:r w:rsidRPr="0075473D">
              <w:rPr>
                <w:rFonts w:ascii="Times New Roman" w:eastAsia="Times New Roman" w:hAnsi="Times New Roman" w:cs="Times New Roman"/>
                <w:color w:val="000000"/>
                <w:kern w:val="0"/>
                <w:sz w:val="24"/>
                <w:szCs w:val="24"/>
                <w:lang w:eastAsia="tr-TR"/>
                <w14:ligatures w14:val="none"/>
              </w:rPr>
              <w:t xml:space="preserve">Okul yöneticilerinin ve öğretmenlerin dijital platformlar aracılığıyla verilen eğitimlere katılmaları teşvik edilecektir. </w:t>
            </w:r>
            <w:r w:rsidRPr="0075473D">
              <w:rPr>
                <w:rFonts w:ascii="Times New Roman" w:eastAsia="Times New Roman" w:hAnsi="Times New Roman" w:cs="Times New Roman"/>
                <w:color w:val="000000"/>
                <w:kern w:val="0"/>
                <w:sz w:val="24"/>
                <w:szCs w:val="24"/>
                <w:lang w:eastAsia="tr-TR"/>
                <w14:ligatures w14:val="none"/>
              </w:rPr>
              <w:br/>
            </w:r>
            <w:r w:rsidRPr="0075473D">
              <w:rPr>
                <w:rFonts w:ascii="Times New Roman" w:eastAsia="Times New Roman" w:hAnsi="Times New Roman" w:cs="Times New Roman"/>
                <w:b/>
                <w:color w:val="000000"/>
                <w:kern w:val="0"/>
                <w:sz w:val="24"/>
                <w:szCs w:val="24"/>
                <w:lang w:eastAsia="tr-TR"/>
                <w14:ligatures w14:val="none"/>
              </w:rPr>
              <w:t>S</w:t>
            </w:r>
            <w:r w:rsidR="002C100A" w:rsidRPr="002C100A">
              <w:rPr>
                <w:rFonts w:ascii="Times New Roman" w:eastAsia="Times New Roman" w:hAnsi="Times New Roman" w:cs="Times New Roman"/>
                <w:b/>
                <w:color w:val="000000"/>
                <w:kern w:val="0"/>
                <w:sz w:val="24"/>
                <w:szCs w:val="24"/>
                <w:lang w:eastAsia="tr-TR"/>
                <w14:ligatures w14:val="none"/>
              </w:rPr>
              <w:t>.3.3.5</w:t>
            </w:r>
            <w:r w:rsidRPr="0075473D">
              <w:rPr>
                <w:rFonts w:ascii="Times New Roman" w:eastAsia="Times New Roman" w:hAnsi="Times New Roman" w:cs="Times New Roman"/>
                <w:color w:val="000000"/>
                <w:kern w:val="0"/>
                <w:sz w:val="24"/>
                <w:szCs w:val="24"/>
                <w:lang w:eastAsia="tr-TR"/>
                <w14:ligatures w14:val="none"/>
              </w:rPr>
              <w:t xml:space="preserve"> Okul personelinin motivasyon, iş doyumu ve kurumsal bağlılık düzeylerini artıracak çalışmalar ve etkinlikler yapılacaktır. </w:t>
            </w:r>
          </w:p>
        </w:tc>
      </w:tr>
      <w:tr w:rsidR="0075473D" w:rsidRPr="0075473D" w14:paraId="2AC41790" w14:textId="77777777" w:rsidTr="005E79D8">
        <w:trPr>
          <w:gridAfter w:val="1"/>
          <w:wAfter w:w="61" w:type="dxa"/>
          <w:trHeight w:val="1009"/>
        </w:trPr>
        <w:tc>
          <w:tcPr>
            <w:tcW w:w="3619" w:type="dxa"/>
            <w:gridSpan w:val="3"/>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448FFF56"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Maliyet Tahmini</w:t>
            </w:r>
          </w:p>
        </w:tc>
        <w:tc>
          <w:tcPr>
            <w:tcW w:w="6196" w:type="dxa"/>
            <w:gridSpan w:val="12"/>
            <w:tcBorders>
              <w:top w:val="single" w:sz="4" w:space="0" w:color="auto"/>
              <w:left w:val="nil"/>
              <w:bottom w:val="single" w:sz="4" w:space="0" w:color="auto"/>
              <w:right w:val="single" w:sz="8" w:space="0" w:color="000000"/>
            </w:tcBorders>
            <w:shd w:val="clear" w:color="auto" w:fill="auto"/>
            <w:noWrap/>
            <w:vAlign w:val="center"/>
            <w:hideMark/>
          </w:tcPr>
          <w:p w14:paraId="63435FEE" w14:textId="0A151910" w:rsidR="0075473D" w:rsidRPr="0075473D" w:rsidRDefault="005E79D8"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15</w:t>
            </w:r>
            <w:r w:rsidR="0075473D" w:rsidRPr="0075473D">
              <w:rPr>
                <w:rFonts w:ascii="Times New Roman" w:eastAsia="Times New Roman" w:hAnsi="Times New Roman" w:cs="Times New Roman"/>
                <w:b/>
                <w:bCs/>
                <w:color w:val="000000"/>
                <w:kern w:val="0"/>
                <w:sz w:val="24"/>
                <w:szCs w:val="24"/>
                <w:lang w:eastAsia="tr-TR"/>
                <w14:ligatures w14:val="none"/>
              </w:rPr>
              <w:t>.000 TL</w:t>
            </w:r>
          </w:p>
        </w:tc>
      </w:tr>
      <w:tr w:rsidR="0075473D" w:rsidRPr="0075473D" w14:paraId="3DDC841B" w14:textId="77777777" w:rsidTr="005E79D8">
        <w:trPr>
          <w:gridAfter w:val="1"/>
          <w:wAfter w:w="61" w:type="dxa"/>
          <w:trHeight w:val="2115"/>
        </w:trPr>
        <w:tc>
          <w:tcPr>
            <w:tcW w:w="3619" w:type="dxa"/>
            <w:gridSpan w:val="3"/>
            <w:tcBorders>
              <w:top w:val="single" w:sz="4" w:space="0" w:color="auto"/>
              <w:left w:val="single" w:sz="8" w:space="0" w:color="auto"/>
              <w:bottom w:val="single" w:sz="4" w:space="0" w:color="auto"/>
              <w:right w:val="single" w:sz="8" w:space="0" w:color="000000"/>
            </w:tcBorders>
            <w:shd w:val="clear" w:color="000000" w:fill="E2EFDA"/>
            <w:noWrap/>
            <w:vAlign w:val="center"/>
            <w:hideMark/>
          </w:tcPr>
          <w:p w14:paraId="3FC8AA95"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Tespitler</w:t>
            </w:r>
          </w:p>
        </w:tc>
        <w:tc>
          <w:tcPr>
            <w:tcW w:w="6196" w:type="dxa"/>
            <w:gridSpan w:val="12"/>
            <w:tcBorders>
              <w:top w:val="single" w:sz="4" w:space="0" w:color="auto"/>
              <w:left w:val="nil"/>
              <w:bottom w:val="single" w:sz="4" w:space="0" w:color="auto"/>
              <w:right w:val="single" w:sz="8" w:space="0" w:color="000000"/>
            </w:tcBorders>
            <w:shd w:val="clear" w:color="auto" w:fill="auto"/>
            <w:vAlign w:val="center"/>
            <w:hideMark/>
          </w:tcPr>
          <w:p w14:paraId="1044E39C" w14:textId="77777777" w:rsidR="0075473D" w:rsidRPr="0075473D" w:rsidRDefault="0075473D" w:rsidP="0075473D">
            <w:pPr>
              <w:spacing w:after="0" w:line="240" w:lineRule="auto"/>
              <w:rPr>
                <w:rFonts w:ascii="Times New Roman" w:eastAsia="Times New Roman" w:hAnsi="Times New Roman" w:cs="Times New Roman"/>
                <w:color w:val="000000"/>
                <w:kern w:val="0"/>
                <w:sz w:val="24"/>
                <w:szCs w:val="24"/>
                <w:lang w:eastAsia="tr-TR"/>
                <w14:ligatures w14:val="none"/>
              </w:rPr>
            </w:pPr>
            <w:r w:rsidRPr="0075473D">
              <w:rPr>
                <w:rFonts w:ascii="Times New Roman" w:eastAsia="Times New Roman" w:hAnsi="Times New Roman" w:cs="Times New Roman"/>
                <w:color w:val="000000"/>
                <w:kern w:val="0"/>
                <w:sz w:val="24"/>
                <w:szCs w:val="24"/>
                <w:lang w:eastAsia="tr-TR"/>
                <w14:ligatures w14:val="none"/>
              </w:rPr>
              <w:t xml:space="preserve">Okulun fiziki yapısına göre kalabalık oluşu öğretmenin iş yoğunluğunu artırmaktadır. Bu da mesleki ve kişisel gelişim faaliyetleri için isteksizlik oluşturmaktadır. </w:t>
            </w:r>
            <w:r w:rsidRPr="0075473D">
              <w:rPr>
                <w:rFonts w:ascii="Times New Roman" w:eastAsia="Times New Roman" w:hAnsi="Times New Roman" w:cs="Times New Roman"/>
                <w:color w:val="000000"/>
                <w:kern w:val="0"/>
                <w:sz w:val="24"/>
                <w:szCs w:val="24"/>
                <w:lang w:eastAsia="tr-TR"/>
                <w14:ligatures w14:val="none"/>
              </w:rPr>
              <w:br/>
              <w:t>Eğitim sistemi ve programlarının öğretmen gelişimini dolaylı olarak engellemektedir.</w:t>
            </w:r>
            <w:r w:rsidRPr="0075473D">
              <w:rPr>
                <w:rFonts w:ascii="Times New Roman" w:eastAsia="Times New Roman" w:hAnsi="Times New Roman" w:cs="Times New Roman"/>
                <w:color w:val="000000"/>
                <w:kern w:val="0"/>
                <w:sz w:val="24"/>
                <w:szCs w:val="24"/>
                <w:lang w:eastAsia="tr-TR"/>
                <w14:ligatures w14:val="none"/>
              </w:rPr>
              <w:br/>
              <w:t>Dijital içeriklerin etkileşimsiz olması beklenen verimden uzaktır.</w:t>
            </w:r>
          </w:p>
        </w:tc>
      </w:tr>
      <w:tr w:rsidR="0075473D" w:rsidRPr="0075473D" w14:paraId="1A7E3049" w14:textId="77777777" w:rsidTr="005E79D8">
        <w:trPr>
          <w:gridAfter w:val="1"/>
          <w:wAfter w:w="61" w:type="dxa"/>
          <w:trHeight w:val="1718"/>
        </w:trPr>
        <w:tc>
          <w:tcPr>
            <w:tcW w:w="3619" w:type="dxa"/>
            <w:gridSpan w:val="3"/>
            <w:tcBorders>
              <w:top w:val="single" w:sz="4" w:space="0" w:color="auto"/>
              <w:left w:val="single" w:sz="8" w:space="0" w:color="auto"/>
              <w:bottom w:val="single" w:sz="8" w:space="0" w:color="auto"/>
              <w:right w:val="single" w:sz="8" w:space="0" w:color="000000"/>
            </w:tcBorders>
            <w:shd w:val="clear" w:color="000000" w:fill="E2EFDA"/>
            <w:noWrap/>
            <w:vAlign w:val="center"/>
            <w:hideMark/>
          </w:tcPr>
          <w:p w14:paraId="4FC4CEA2" w14:textId="77777777" w:rsidR="0075473D" w:rsidRPr="0075473D" w:rsidRDefault="0075473D" w:rsidP="0075473D">
            <w:pPr>
              <w:spacing w:after="0" w:line="240" w:lineRule="auto"/>
              <w:rPr>
                <w:rFonts w:ascii="Times New Roman" w:eastAsia="Times New Roman" w:hAnsi="Times New Roman" w:cs="Times New Roman"/>
                <w:b/>
                <w:bCs/>
                <w:color w:val="000000"/>
                <w:kern w:val="0"/>
                <w:sz w:val="24"/>
                <w:szCs w:val="24"/>
                <w:lang w:eastAsia="tr-TR"/>
                <w14:ligatures w14:val="none"/>
              </w:rPr>
            </w:pPr>
            <w:r w:rsidRPr="0075473D">
              <w:rPr>
                <w:rFonts w:ascii="Times New Roman" w:eastAsia="Times New Roman" w:hAnsi="Times New Roman" w:cs="Times New Roman"/>
                <w:b/>
                <w:bCs/>
                <w:color w:val="000000"/>
                <w:kern w:val="0"/>
                <w:sz w:val="24"/>
                <w:szCs w:val="24"/>
                <w:lang w:eastAsia="tr-TR"/>
                <w14:ligatures w14:val="none"/>
              </w:rPr>
              <w:t>İhtiyaçlar</w:t>
            </w:r>
          </w:p>
        </w:tc>
        <w:tc>
          <w:tcPr>
            <w:tcW w:w="6196" w:type="dxa"/>
            <w:gridSpan w:val="12"/>
            <w:tcBorders>
              <w:top w:val="single" w:sz="4" w:space="0" w:color="auto"/>
              <w:left w:val="nil"/>
              <w:bottom w:val="single" w:sz="8" w:space="0" w:color="auto"/>
              <w:right w:val="single" w:sz="8" w:space="0" w:color="000000"/>
            </w:tcBorders>
            <w:shd w:val="clear" w:color="auto" w:fill="auto"/>
            <w:vAlign w:val="center"/>
            <w:hideMark/>
          </w:tcPr>
          <w:p w14:paraId="4C37F9FD" w14:textId="3960BB2D" w:rsidR="0075473D" w:rsidRPr="0075473D" w:rsidRDefault="00E732C2" w:rsidP="0075473D">
            <w:pPr>
              <w:spacing w:after="0" w:line="240" w:lineRule="auto"/>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Öğretmenlerin mesleki gelişi</w:t>
            </w:r>
            <w:r w:rsidR="0075473D" w:rsidRPr="0075473D">
              <w:rPr>
                <w:rFonts w:ascii="Times New Roman" w:eastAsia="Times New Roman" w:hAnsi="Times New Roman" w:cs="Times New Roman"/>
                <w:color w:val="000000"/>
                <w:kern w:val="0"/>
                <w:sz w:val="24"/>
                <w:szCs w:val="24"/>
                <w:lang w:eastAsia="tr-TR"/>
                <w14:ligatures w14:val="none"/>
              </w:rPr>
              <w:t xml:space="preserve">m konusunda motivasyonlarının artırılması gerekmektedir. </w:t>
            </w:r>
            <w:r w:rsidR="0075473D" w:rsidRPr="0075473D">
              <w:rPr>
                <w:rFonts w:ascii="Times New Roman" w:eastAsia="Times New Roman" w:hAnsi="Times New Roman" w:cs="Times New Roman"/>
                <w:color w:val="000000"/>
                <w:kern w:val="0"/>
                <w:sz w:val="24"/>
                <w:szCs w:val="24"/>
                <w:lang w:eastAsia="tr-TR"/>
                <w14:ligatures w14:val="none"/>
              </w:rPr>
              <w:br/>
              <w:t>Hizmet içi eğitimlerin etkileşimli olması sağlanmalıdır.</w:t>
            </w:r>
            <w:r w:rsidR="0075473D" w:rsidRPr="0075473D">
              <w:rPr>
                <w:rFonts w:ascii="Times New Roman" w:eastAsia="Times New Roman" w:hAnsi="Times New Roman" w:cs="Times New Roman"/>
                <w:color w:val="000000"/>
                <w:kern w:val="0"/>
                <w:sz w:val="24"/>
                <w:szCs w:val="24"/>
                <w:lang w:eastAsia="tr-TR"/>
                <w14:ligatures w14:val="none"/>
              </w:rPr>
              <w:br/>
              <w:t>ÖBA, e-devlet - cbiko gibi platformların içeriğine öğretmenler kurulunda yer verilmelidir.</w:t>
            </w:r>
          </w:p>
        </w:tc>
      </w:tr>
    </w:tbl>
    <w:p w14:paraId="5E148990" w14:textId="77777777" w:rsidR="0075473D" w:rsidRDefault="0075473D" w:rsidP="00554987"/>
    <w:p w14:paraId="58A96B1A" w14:textId="73D7D5DE" w:rsidR="00554987" w:rsidRDefault="00554987" w:rsidP="00554987">
      <w:pPr>
        <w:rPr>
          <w:noProof/>
          <w:lang w:eastAsia="tr-TR"/>
        </w:rPr>
      </w:pPr>
    </w:p>
    <w:p w14:paraId="3A34A9D3" w14:textId="3441639B" w:rsidR="0075473D" w:rsidRDefault="0075473D" w:rsidP="00554987">
      <w:pPr>
        <w:rPr>
          <w:noProof/>
          <w:lang w:eastAsia="tr-TR"/>
        </w:rPr>
      </w:pPr>
    </w:p>
    <w:p w14:paraId="4B97023B" w14:textId="7B3D71DD" w:rsidR="0075473D" w:rsidRDefault="0075473D" w:rsidP="00554987">
      <w:pPr>
        <w:rPr>
          <w:noProof/>
          <w:lang w:eastAsia="tr-TR"/>
        </w:rPr>
      </w:pPr>
    </w:p>
    <w:p w14:paraId="7F4622B8" w14:textId="40AEDB5D" w:rsidR="0075473D" w:rsidRDefault="0075473D" w:rsidP="00554987">
      <w:pPr>
        <w:rPr>
          <w:noProof/>
          <w:lang w:eastAsia="tr-TR"/>
        </w:rPr>
      </w:pPr>
    </w:p>
    <w:p w14:paraId="0F2255A1" w14:textId="333BC8F9" w:rsidR="0075473D" w:rsidRDefault="0075473D" w:rsidP="00554987">
      <w:pPr>
        <w:rPr>
          <w:noProof/>
          <w:lang w:eastAsia="tr-TR"/>
        </w:rPr>
      </w:pPr>
    </w:p>
    <w:tbl>
      <w:tblPr>
        <w:tblW w:w="9912" w:type="dxa"/>
        <w:tblCellMar>
          <w:left w:w="70" w:type="dxa"/>
          <w:right w:w="70" w:type="dxa"/>
        </w:tblCellMar>
        <w:tblLook w:val="04A0" w:firstRow="1" w:lastRow="0" w:firstColumn="1" w:lastColumn="0" w:noHBand="0" w:noVBand="1"/>
      </w:tblPr>
      <w:tblGrid>
        <w:gridCol w:w="1464"/>
        <w:gridCol w:w="2507"/>
        <w:gridCol w:w="757"/>
        <w:gridCol w:w="757"/>
        <w:gridCol w:w="757"/>
        <w:gridCol w:w="757"/>
        <w:gridCol w:w="760"/>
        <w:gridCol w:w="2153"/>
      </w:tblGrid>
      <w:tr w:rsidR="00FA2664" w:rsidRPr="00FA2664" w14:paraId="0D47BDE7" w14:textId="77777777" w:rsidTr="002C100A">
        <w:trPr>
          <w:trHeight w:val="968"/>
        </w:trPr>
        <w:tc>
          <w:tcPr>
            <w:tcW w:w="1464" w:type="dxa"/>
            <w:tcBorders>
              <w:top w:val="single" w:sz="8" w:space="0" w:color="auto"/>
              <w:left w:val="single" w:sz="8" w:space="0" w:color="auto"/>
              <w:bottom w:val="single" w:sz="8" w:space="0" w:color="auto"/>
              <w:right w:val="single" w:sz="8" w:space="0" w:color="auto"/>
            </w:tcBorders>
            <w:shd w:val="clear" w:color="000000" w:fill="FFD966"/>
            <w:noWrap/>
            <w:vAlign w:val="center"/>
            <w:hideMark/>
          </w:tcPr>
          <w:p w14:paraId="7D4099DF" w14:textId="6093C7B9" w:rsidR="00FA2664" w:rsidRPr="00FA2664" w:rsidRDefault="00FA2664" w:rsidP="00FA2664">
            <w:pPr>
              <w:spacing w:after="0" w:line="240" w:lineRule="auto"/>
              <w:rPr>
                <w:rFonts w:ascii="Times New Roman" w:eastAsia="Times New Roman" w:hAnsi="Times New Roman" w:cs="Times New Roman"/>
                <w:b/>
                <w:bCs/>
                <w:color w:val="000000"/>
                <w:kern w:val="0"/>
                <w:sz w:val="28"/>
                <w:szCs w:val="32"/>
                <w:lang w:eastAsia="tr-TR"/>
                <w14:ligatures w14:val="none"/>
              </w:rPr>
            </w:pPr>
            <w:r w:rsidRPr="00FA2664">
              <w:rPr>
                <w:rFonts w:ascii="Times New Roman" w:eastAsia="Times New Roman" w:hAnsi="Times New Roman" w:cs="Times New Roman"/>
                <w:b/>
                <w:bCs/>
                <w:color w:val="000000"/>
                <w:kern w:val="0"/>
                <w:sz w:val="28"/>
                <w:szCs w:val="32"/>
                <w:lang w:eastAsia="tr-TR"/>
                <w14:ligatures w14:val="none"/>
              </w:rPr>
              <w:lastRenderedPageBreak/>
              <w:t>TEMA</w:t>
            </w:r>
          </w:p>
        </w:tc>
        <w:tc>
          <w:tcPr>
            <w:tcW w:w="8448" w:type="dxa"/>
            <w:gridSpan w:val="7"/>
            <w:tcBorders>
              <w:top w:val="single" w:sz="8" w:space="0" w:color="auto"/>
              <w:left w:val="nil"/>
              <w:bottom w:val="single" w:sz="8" w:space="0" w:color="auto"/>
              <w:right w:val="single" w:sz="4" w:space="0" w:color="auto"/>
            </w:tcBorders>
            <w:shd w:val="clear" w:color="000000" w:fill="FFD966"/>
            <w:vAlign w:val="center"/>
            <w:hideMark/>
          </w:tcPr>
          <w:p w14:paraId="325BF80C"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8"/>
                <w:szCs w:val="32"/>
                <w:lang w:eastAsia="tr-TR"/>
                <w14:ligatures w14:val="none"/>
              </w:rPr>
            </w:pPr>
            <w:r w:rsidRPr="00FA2664">
              <w:rPr>
                <w:rFonts w:ascii="Times New Roman" w:eastAsia="Times New Roman" w:hAnsi="Times New Roman" w:cs="Times New Roman"/>
                <w:b/>
                <w:bCs/>
                <w:color w:val="000000"/>
                <w:kern w:val="0"/>
                <w:sz w:val="28"/>
                <w:szCs w:val="32"/>
                <w:lang w:eastAsia="tr-TR"/>
                <w14:ligatures w14:val="none"/>
              </w:rPr>
              <w:t>EĞİTİME ERİŞİM</w:t>
            </w:r>
          </w:p>
        </w:tc>
      </w:tr>
      <w:tr w:rsidR="00FA2664" w:rsidRPr="00FA2664" w14:paraId="400389C9" w14:textId="77777777" w:rsidTr="00FA2664">
        <w:trPr>
          <w:trHeight w:val="1073"/>
        </w:trPr>
        <w:tc>
          <w:tcPr>
            <w:tcW w:w="1464" w:type="dxa"/>
            <w:tcBorders>
              <w:top w:val="nil"/>
              <w:left w:val="single" w:sz="8" w:space="0" w:color="auto"/>
              <w:bottom w:val="single" w:sz="8" w:space="0" w:color="auto"/>
              <w:right w:val="single" w:sz="8" w:space="0" w:color="auto"/>
            </w:tcBorders>
            <w:shd w:val="clear" w:color="000000" w:fill="FFF2CC"/>
            <w:noWrap/>
            <w:vAlign w:val="center"/>
            <w:hideMark/>
          </w:tcPr>
          <w:p w14:paraId="144CFCB8"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Amaç 4</w:t>
            </w:r>
          </w:p>
        </w:tc>
        <w:tc>
          <w:tcPr>
            <w:tcW w:w="8448" w:type="dxa"/>
            <w:gridSpan w:val="7"/>
            <w:tcBorders>
              <w:top w:val="single" w:sz="8" w:space="0" w:color="auto"/>
              <w:left w:val="nil"/>
              <w:bottom w:val="single" w:sz="8" w:space="0" w:color="auto"/>
              <w:right w:val="single" w:sz="4" w:space="0" w:color="auto"/>
            </w:tcBorders>
            <w:shd w:val="clear" w:color="000000" w:fill="FFF2CC"/>
            <w:vAlign w:val="center"/>
            <w:hideMark/>
          </w:tcPr>
          <w:p w14:paraId="6887E25A"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Öğrencilerin fırsat eşitliği temelinde kaliteli eğitime erişimleri sağlanacak.</w:t>
            </w:r>
          </w:p>
        </w:tc>
      </w:tr>
      <w:tr w:rsidR="00FA2664" w:rsidRPr="00FA2664" w14:paraId="4A8A0A9C" w14:textId="77777777" w:rsidTr="00FA2664">
        <w:trPr>
          <w:trHeight w:val="1073"/>
        </w:trPr>
        <w:tc>
          <w:tcPr>
            <w:tcW w:w="1464" w:type="dxa"/>
            <w:tcBorders>
              <w:top w:val="nil"/>
              <w:left w:val="single" w:sz="8" w:space="0" w:color="auto"/>
              <w:bottom w:val="single" w:sz="8" w:space="0" w:color="auto"/>
              <w:right w:val="single" w:sz="8" w:space="0" w:color="auto"/>
            </w:tcBorders>
            <w:shd w:val="clear" w:color="000000" w:fill="FFF2CC"/>
            <w:noWrap/>
            <w:vAlign w:val="center"/>
            <w:hideMark/>
          </w:tcPr>
          <w:p w14:paraId="62C9BDDB"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Hedef 4.1</w:t>
            </w:r>
          </w:p>
        </w:tc>
        <w:tc>
          <w:tcPr>
            <w:tcW w:w="8448" w:type="dxa"/>
            <w:gridSpan w:val="7"/>
            <w:tcBorders>
              <w:top w:val="nil"/>
              <w:left w:val="nil"/>
              <w:bottom w:val="single" w:sz="8" w:space="0" w:color="auto"/>
              <w:right w:val="single" w:sz="4" w:space="0" w:color="auto"/>
            </w:tcBorders>
            <w:shd w:val="clear" w:color="000000" w:fill="FFF2CC"/>
            <w:vAlign w:val="center"/>
            <w:hideMark/>
          </w:tcPr>
          <w:p w14:paraId="70857297"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Özel eğitime ihtiyacı olan öğrenciler için hazırlanan eğitim ortamları ve programları ile eğitime erişimde fırsat eşitliği sağlanacak.</w:t>
            </w:r>
          </w:p>
        </w:tc>
      </w:tr>
      <w:tr w:rsidR="00FA2664" w:rsidRPr="00FA2664" w14:paraId="3BEEB32E" w14:textId="77777777" w:rsidTr="00FA2664">
        <w:trPr>
          <w:trHeight w:val="322"/>
        </w:trPr>
        <w:tc>
          <w:tcPr>
            <w:tcW w:w="9912" w:type="dxa"/>
            <w:gridSpan w:val="8"/>
            <w:tcBorders>
              <w:top w:val="single" w:sz="8" w:space="0" w:color="auto"/>
              <w:left w:val="single" w:sz="8" w:space="0" w:color="auto"/>
              <w:bottom w:val="single" w:sz="8" w:space="0" w:color="auto"/>
              <w:right w:val="nil"/>
            </w:tcBorders>
            <w:shd w:val="clear" w:color="auto" w:fill="auto"/>
            <w:noWrap/>
            <w:vAlign w:val="bottom"/>
            <w:hideMark/>
          </w:tcPr>
          <w:p w14:paraId="2CC5D0F9" w14:textId="77777777" w:rsidR="00FA2664" w:rsidRPr="00FA2664" w:rsidRDefault="00FA2664" w:rsidP="00FA2664">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 </w:t>
            </w:r>
          </w:p>
        </w:tc>
      </w:tr>
      <w:tr w:rsidR="005E79D8" w:rsidRPr="00FA2664" w14:paraId="07FF8AA0" w14:textId="77777777" w:rsidTr="005E79D8">
        <w:trPr>
          <w:gridAfter w:val="1"/>
          <w:wAfter w:w="2153" w:type="dxa"/>
          <w:trHeight w:val="942"/>
        </w:trPr>
        <w:tc>
          <w:tcPr>
            <w:tcW w:w="3971" w:type="dxa"/>
            <w:gridSpan w:val="2"/>
            <w:tcBorders>
              <w:top w:val="single" w:sz="8" w:space="0" w:color="auto"/>
              <w:left w:val="single" w:sz="8" w:space="0" w:color="auto"/>
              <w:bottom w:val="single" w:sz="8" w:space="0" w:color="auto"/>
              <w:right w:val="single" w:sz="4" w:space="0" w:color="000000"/>
            </w:tcBorders>
            <w:shd w:val="clear" w:color="000000" w:fill="FFF2CC"/>
            <w:noWrap/>
            <w:vAlign w:val="center"/>
            <w:hideMark/>
          </w:tcPr>
          <w:p w14:paraId="4F5CB391"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Performans Göstergeleri</w:t>
            </w:r>
          </w:p>
        </w:tc>
        <w:tc>
          <w:tcPr>
            <w:tcW w:w="757" w:type="dxa"/>
            <w:tcBorders>
              <w:top w:val="nil"/>
              <w:left w:val="nil"/>
              <w:bottom w:val="nil"/>
              <w:right w:val="single" w:sz="4" w:space="0" w:color="auto"/>
            </w:tcBorders>
            <w:shd w:val="clear" w:color="000000" w:fill="FFF2CC"/>
            <w:vAlign w:val="center"/>
            <w:hideMark/>
          </w:tcPr>
          <w:p w14:paraId="34FF0EB1"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2024</w:t>
            </w:r>
          </w:p>
        </w:tc>
        <w:tc>
          <w:tcPr>
            <w:tcW w:w="757" w:type="dxa"/>
            <w:tcBorders>
              <w:top w:val="nil"/>
              <w:left w:val="nil"/>
              <w:bottom w:val="nil"/>
              <w:right w:val="single" w:sz="4" w:space="0" w:color="auto"/>
            </w:tcBorders>
            <w:shd w:val="clear" w:color="000000" w:fill="FFF2CC"/>
            <w:vAlign w:val="center"/>
            <w:hideMark/>
          </w:tcPr>
          <w:p w14:paraId="37E36941"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2025</w:t>
            </w:r>
          </w:p>
        </w:tc>
        <w:tc>
          <w:tcPr>
            <w:tcW w:w="757" w:type="dxa"/>
            <w:tcBorders>
              <w:top w:val="nil"/>
              <w:left w:val="nil"/>
              <w:bottom w:val="nil"/>
              <w:right w:val="single" w:sz="4" w:space="0" w:color="auto"/>
            </w:tcBorders>
            <w:shd w:val="clear" w:color="000000" w:fill="FFF2CC"/>
            <w:vAlign w:val="center"/>
            <w:hideMark/>
          </w:tcPr>
          <w:p w14:paraId="2A49AAFF"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2026</w:t>
            </w:r>
          </w:p>
        </w:tc>
        <w:tc>
          <w:tcPr>
            <w:tcW w:w="757" w:type="dxa"/>
            <w:tcBorders>
              <w:top w:val="nil"/>
              <w:left w:val="nil"/>
              <w:bottom w:val="nil"/>
              <w:right w:val="single" w:sz="4" w:space="0" w:color="auto"/>
            </w:tcBorders>
            <w:shd w:val="clear" w:color="000000" w:fill="FFF2CC"/>
            <w:vAlign w:val="center"/>
            <w:hideMark/>
          </w:tcPr>
          <w:p w14:paraId="6731BDF1"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2027</w:t>
            </w:r>
          </w:p>
        </w:tc>
        <w:tc>
          <w:tcPr>
            <w:tcW w:w="760" w:type="dxa"/>
            <w:tcBorders>
              <w:top w:val="nil"/>
              <w:left w:val="nil"/>
              <w:bottom w:val="nil"/>
              <w:right w:val="single" w:sz="4" w:space="0" w:color="auto"/>
            </w:tcBorders>
            <w:shd w:val="clear" w:color="000000" w:fill="FFF2CC"/>
            <w:vAlign w:val="center"/>
            <w:hideMark/>
          </w:tcPr>
          <w:p w14:paraId="7A50C76D" w14:textId="7777777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2028</w:t>
            </w:r>
          </w:p>
        </w:tc>
      </w:tr>
      <w:tr w:rsidR="005E79D8" w:rsidRPr="00FA2664" w14:paraId="2A9C38E6" w14:textId="77777777" w:rsidTr="005E79D8">
        <w:trPr>
          <w:gridAfter w:val="1"/>
          <w:wAfter w:w="2153" w:type="dxa"/>
          <w:trHeight w:val="919"/>
        </w:trPr>
        <w:tc>
          <w:tcPr>
            <w:tcW w:w="3971" w:type="dxa"/>
            <w:gridSpan w:val="2"/>
            <w:tcBorders>
              <w:top w:val="single" w:sz="8" w:space="0" w:color="auto"/>
              <w:left w:val="single" w:sz="8" w:space="0" w:color="auto"/>
              <w:bottom w:val="single" w:sz="4" w:space="0" w:color="auto"/>
              <w:right w:val="nil"/>
            </w:tcBorders>
            <w:shd w:val="clear" w:color="000000" w:fill="FFF2CC"/>
            <w:vAlign w:val="center"/>
            <w:hideMark/>
          </w:tcPr>
          <w:p w14:paraId="7175D07F" w14:textId="77777777" w:rsidR="005E79D8" w:rsidRPr="00FA2664" w:rsidRDefault="005E79D8"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 xml:space="preserve">PG 4.1.3. </w:t>
            </w:r>
            <w:r w:rsidRPr="00FA2664">
              <w:rPr>
                <w:rFonts w:ascii="Times New Roman" w:eastAsia="Times New Roman" w:hAnsi="Times New Roman" w:cs="Times New Roman"/>
                <w:color w:val="000000"/>
                <w:kern w:val="0"/>
                <w:sz w:val="24"/>
                <w:szCs w:val="24"/>
                <w:lang w:eastAsia="tr-TR"/>
                <w14:ligatures w14:val="none"/>
              </w:rPr>
              <w:t>Destek eğitim odasından yararlanan öğrenci sayısı</w:t>
            </w:r>
          </w:p>
        </w:tc>
        <w:tc>
          <w:tcPr>
            <w:tcW w:w="757" w:type="dxa"/>
            <w:tcBorders>
              <w:top w:val="single" w:sz="8" w:space="0" w:color="auto"/>
              <w:left w:val="nil"/>
              <w:bottom w:val="single" w:sz="8" w:space="0" w:color="auto"/>
              <w:right w:val="single" w:sz="4" w:space="0" w:color="auto"/>
            </w:tcBorders>
            <w:shd w:val="clear" w:color="auto" w:fill="auto"/>
            <w:noWrap/>
            <w:vAlign w:val="center"/>
          </w:tcPr>
          <w:p w14:paraId="13321BC9" w14:textId="13236CF6"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757" w:type="dxa"/>
            <w:tcBorders>
              <w:top w:val="single" w:sz="8" w:space="0" w:color="auto"/>
              <w:left w:val="nil"/>
              <w:bottom w:val="single" w:sz="8" w:space="0" w:color="auto"/>
              <w:right w:val="single" w:sz="4" w:space="0" w:color="auto"/>
            </w:tcBorders>
            <w:shd w:val="clear" w:color="auto" w:fill="auto"/>
            <w:noWrap/>
            <w:vAlign w:val="center"/>
          </w:tcPr>
          <w:p w14:paraId="0460ADCA" w14:textId="5117C4E6"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57" w:type="dxa"/>
            <w:tcBorders>
              <w:top w:val="single" w:sz="8" w:space="0" w:color="auto"/>
              <w:left w:val="nil"/>
              <w:bottom w:val="single" w:sz="8" w:space="0" w:color="auto"/>
              <w:right w:val="single" w:sz="4" w:space="0" w:color="auto"/>
            </w:tcBorders>
            <w:shd w:val="clear" w:color="auto" w:fill="auto"/>
            <w:noWrap/>
            <w:vAlign w:val="center"/>
          </w:tcPr>
          <w:p w14:paraId="0BF7C19A" w14:textId="17E999DA"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57" w:type="dxa"/>
            <w:tcBorders>
              <w:top w:val="single" w:sz="8" w:space="0" w:color="auto"/>
              <w:left w:val="nil"/>
              <w:bottom w:val="single" w:sz="8" w:space="0" w:color="auto"/>
              <w:right w:val="single" w:sz="4" w:space="0" w:color="auto"/>
            </w:tcBorders>
            <w:shd w:val="clear" w:color="auto" w:fill="auto"/>
            <w:noWrap/>
            <w:vAlign w:val="center"/>
          </w:tcPr>
          <w:p w14:paraId="3ACAF2A8" w14:textId="77C0020E"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60" w:type="dxa"/>
            <w:tcBorders>
              <w:top w:val="single" w:sz="8" w:space="0" w:color="auto"/>
              <w:left w:val="nil"/>
              <w:bottom w:val="single" w:sz="8" w:space="0" w:color="auto"/>
              <w:right w:val="single" w:sz="4" w:space="0" w:color="auto"/>
            </w:tcBorders>
            <w:shd w:val="clear" w:color="auto" w:fill="auto"/>
            <w:noWrap/>
            <w:vAlign w:val="center"/>
          </w:tcPr>
          <w:p w14:paraId="16CBFC56" w14:textId="1C1BC654"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r>
      <w:tr w:rsidR="005E79D8" w:rsidRPr="00FA2664" w14:paraId="28BE3164" w14:textId="77777777" w:rsidTr="005E79D8">
        <w:trPr>
          <w:gridAfter w:val="1"/>
          <w:wAfter w:w="2153" w:type="dxa"/>
          <w:trHeight w:val="975"/>
        </w:trPr>
        <w:tc>
          <w:tcPr>
            <w:tcW w:w="3971" w:type="dxa"/>
            <w:gridSpan w:val="2"/>
            <w:tcBorders>
              <w:top w:val="single" w:sz="8" w:space="0" w:color="auto"/>
              <w:left w:val="single" w:sz="8" w:space="0" w:color="auto"/>
              <w:bottom w:val="single" w:sz="4" w:space="0" w:color="auto"/>
              <w:right w:val="nil"/>
            </w:tcBorders>
            <w:shd w:val="clear" w:color="000000" w:fill="FFF2CC"/>
            <w:vAlign w:val="center"/>
            <w:hideMark/>
          </w:tcPr>
          <w:p w14:paraId="463F983C" w14:textId="77777777" w:rsidR="005E79D8" w:rsidRPr="00FA2664" w:rsidRDefault="005E79D8"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 xml:space="preserve">PG 4.1.2. </w:t>
            </w:r>
            <w:r w:rsidRPr="00FA2664">
              <w:rPr>
                <w:rFonts w:ascii="Times New Roman" w:eastAsia="Times New Roman" w:hAnsi="Times New Roman" w:cs="Times New Roman"/>
                <w:color w:val="000000"/>
                <w:kern w:val="0"/>
                <w:sz w:val="24"/>
                <w:szCs w:val="24"/>
                <w:lang w:eastAsia="tr-TR"/>
                <w14:ligatures w14:val="none"/>
              </w:rPr>
              <w:t>Destek eğitim için açılan ders saati sayısı</w:t>
            </w:r>
          </w:p>
        </w:tc>
        <w:tc>
          <w:tcPr>
            <w:tcW w:w="757" w:type="dxa"/>
            <w:tcBorders>
              <w:top w:val="nil"/>
              <w:left w:val="nil"/>
              <w:bottom w:val="single" w:sz="8" w:space="0" w:color="auto"/>
              <w:right w:val="single" w:sz="4" w:space="0" w:color="auto"/>
            </w:tcBorders>
            <w:shd w:val="clear" w:color="auto" w:fill="auto"/>
            <w:noWrap/>
            <w:vAlign w:val="center"/>
          </w:tcPr>
          <w:p w14:paraId="58BDB423" w14:textId="709445ED"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757" w:type="dxa"/>
            <w:tcBorders>
              <w:top w:val="nil"/>
              <w:left w:val="nil"/>
              <w:bottom w:val="single" w:sz="8" w:space="0" w:color="auto"/>
              <w:right w:val="single" w:sz="4" w:space="0" w:color="auto"/>
            </w:tcBorders>
            <w:shd w:val="clear" w:color="auto" w:fill="auto"/>
            <w:noWrap/>
            <w:vAlign w:val="center"/>
          </w:tcPr>
          <w:p w14:paraId="00B495A9" w14:textId="7B51097C"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757" w:type="dxa"/>
            <w:tcBorders>
              <w:top w:val="nil"/>
              <w:left w:val="nil"/>
              <w:bottom w:val="single" w:sz="8" w:space="0" w:color="auto"/>
              <w:right w:val="single" w:sz="4" w:space="0" w:color="auto"/>
            </w:tcBorders>
            <w:shd w:val="clear" w:color="auto" w:fill="auto"/>
            <w:noWrap/>
            <w:vAlign w:val="center"/>
          </w:tcPr>
          <w:p w14:paraId="2ADE19EF" w14:textId="6EE5C6D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757" w:type="dxa"/>
            <w:tcBorders>
              <w:top w:val="nil"/>
              <w:left w:val="nil"/>
              <w:bottom w:val="single" w:sz="8" w:space="0" w:color="auto"/>
              <w:right w:val="single" w:sz="4" w:space="0" w:color="auto"/>
            </w:tcBorders>
            <w:shd w:val="clear" w:color="auto" w:fill="auto"/>
            <w:noWrap/>
            <w:vAlign w:val="center"/>
          </w:tcPr>
          <w:p w14:paraId="2595BFBE" w14:textId="000A1C6C"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c>
          <w:tcPr>
            <w:tcW w:w="760" w:type="dxa"/>
            <w:tcBorders>
              <w:top w:val="nil"/>
              <w:left w:val="nil"/>
              <w:bottom w:val="single" w:sz="8" w:space="0" w:color="auto"/>
              <w:right w:val="single" w:sz="4" w:space="0" w:color="auto"/>
            </w:tcBorders>
            <w:shd w:val="clear" w:color="auto" w:fill="auto"/>
            <w:noWrap/>
            <w:vAlign w:val="center"/>
          </w:tcPr>
          <w:p w14:paraId="7CE999CC" w14:textId="1EF10785"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p>
        </w:tc>
      </w:tr>
      <w:tr w:rsidR="005E79D8" w:rsidRPr="00FA2664" w14:paraId="19E86795" w14:textId="77777777" w:rsidTr="005E79D8">
        <w:trPr>
          <w:gridAfter w:val="1"/>
          <w:wAfter w:w="2153" w:type="dxa"/>
          <w:trHeight w:val="975"/>
        </w:trPr>
        <w:tc>
          <w:tcPr>
            <w:tcW w:w="3971" w:type="dxa"/>
            <w:gridSpan w:val="2"/>
            <w:tcBorders>
              <w:top w:val="single" w:sz="8" w:space="0" w:color="auto"/>
              <w:left w:val="single" w:sz="8" w:space="0" w:color="auto"/>
              <w:bottom w:val="single" w:sz="4" w:space="0" w:color="auto"/>
              <w:right w:val="nil"/>
            </w:tcBorders>
            <w:shd w:val="clear" w:color="000000" w:fill="FFF2CC"/>
            <w:vAlign w:val="center"/>
            <w:hideMark/>
          </w:tcPr>
          <w:p w14:paraId="23799861" w14:textId="77777777" w:rsidR="005E79D8" w:rsidRPr="00FA2664" w:rsidRDefault="005E79D8"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 xml:space="preserve">PG 4.1.3. </w:t>
            </w:r>
            <w:r w:rsidRPr="00FA2664">
              <w:rPr>
                <w:rFonts w:ascii="Times New Roman" w:eastAsia="Times New Roman" w:hAnsi="Times New Roman" w:cs="Times New Roman"/>
                <w:color w:val="000000"/>
                <w:kern w:val="0"/>
                <w:sz w:val="24"/>
                <w:szCs w:val="24"/>
                <w:lang w:eastAsia="tr-TR"/>
                <w14:ligatures w14:val="none"/>
              </w:rPr>
              <w:t>Destek eğitim odasında eğitim veren öğretmen sayısı</w:t>
            </w:r>
          </w:p>
        </w:tc>
        <w:tc>
          <w:tcPr>
            <w:tcW w:w="757" w:type="dxa"/>
            <w:tcBorders>
              <w:top w:val="nil"/>
              <w:left w:val="nil"/>
              <w:bottom w:val="single" w:sz="8" w:space="0" w:color="auto"/>
              <w:right w:val="single" w:sz="4" w:space="0" w:color="auto"/>
            </w:tcBorders>
            <w:shd w:val="clear" w:color="auto" w:fill="auto"/>
            <w:noWrap/>
            <w:vAlign w:val="center"/>
          </w:tcPr>
          <w:p w14:paraId="348AE63E" w14:textId="1A153A0B"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0</w:t>
            </w:r>
          </w:p>
        </w:tc>
        <w:tc>
          <w:tcPr>
            <w:tcW w:w="757" w:type="dxa"/>
            <w:tcBorders>
              <w:top w:val="nil"/>
              <w:left w:val="nil"/>
              <w:bottom w:val="single" w:sz="8" w:space="0" w:color="auto"/>
              <w:right w:val="single" w:sz="4" w:space="0" w:color="auto"/>
            </w:tcBorders>
            <w:shd w:val="clear" w:color="auto" w:fill="auto"/>
            <w:noWrap/>
            <w:vAlign w:val="center"/>
          </w:tcPr>
          <w:p w14:paraId="4FAFACAB" w14:textId="0B8B0FF7"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57" w:type="dxa"/>
            <w:tcBorders>
              <w:top w:val="nil"/>
              <w:left w:val="nil"/>
              <w:bottom w:val="single" w:sz="8" w:space="0" w:color="auto"/>
              <w:right w:val="single" w:sz="4" w:space="0" w:color="auto"/>
            </w:tcBorders>
            <w:shd w:val="clear" w:color="auto" w:fill="auto"/>
            <w:noWrap/>
            <w:vAlign w:val="center"/>
          </w:tcPr>
          <w:p w14:paraId="217FF54A" w14:textId="4657CFE8"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57" w:type="dxa"/>
            <w:tcBorders>
              <w:top w:val="nil"/>
              <w:left w:val="nil"/>
              <w:bottom w:val="single" w:sz="8" w:space="0" w:color="auto"/>
              <w:right w:val="single" w:sz="4" w:space="0" w:color="auto"/>
            </w:tcBorders>
            <w:shd w:val="clear" w:color="auto" w:fill="auto"/>
            <w:noWrap/>
            <w:vAlign w:val="center"/>
          </w:tcPr>
          <w:p w14:paraId="44F1D134" w14:textId="70F02961"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c>
          <w:tcPr>
            <w:tcW w:w="760" w:type="dxa"/>
            <w:tcBorders>
              <w:top w:val="nil"/>
              <w:left w:val="nil"/>
              <w:bottom w:val="single" w:sz="8" w:space="0" w:color="auto"/>
              <w:right w:val="single" w:sz="4" w:space="0" w:color="auto"/>
            </w:tcBorders>
            <w:shd w:val="clear" w:color="auto" w:fill="auto"/>
            <w:noWrap/>
            <w:vAlign w:val="center"/>
          </w:tcPr>
          <w:p w14:paraId="0BF39003" w14:textId="48706659" w:rsidR="005E79D8" w:rsidRPr="00FA2664" w:rsidRDefault="005E79D8" w:rsidP="00FA2664">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2</w:t>
            </w:r>
          </w:p>
        </w:tc>
      </w:tr>
      <w:tr w:rsidR="00FA2664" w:rsidRPr="00FA2664" w14:paraId="663D2BE0" w14:textId="77777777" w:rsidTr="005E79D8">
        <w:trPr>
          <w:trHeight w:val="506"/>
        </w:trPr>
        <w:tc>
          <w:tcPr>
            <w:tcW w:w="3971" w:type="dxa"/>
            <w:gridSpan w:val="2"/>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03DA8437"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Koordinatör Birim</w:t>
            </w:r>
          </w:p>
        </w:tc>
        <w:tc>
          <w:tcPr>
            <w:tcW w:w="5941" w:type="dxa"/>
            <w:gridSpan w:val="6"/>
            <w:tcBorders>
              <w:top w:val="single" w:sz="8" w:space="0" w:color="auto"/>
              <w:left w:val="nil"/>
              <w:bottom w:val="single" w:sz="4" w:space="0" w:color="auto"/>
              <w:right w:val="single" w:sz="4" w:space="0" w:color="auto"/>
            </w:tcBorders>
            <w:shd w:val="clear" w:color="auto" w:fill="auto"/>
            <w:noWrap/>
            <w:vAlign w:val="center"/>
            <w:hideMark/>
          </w:tcPr>
          <w:p w14:paraId="710EF796" w14:textId="77777777" w:rsidR="00FA2664" w:rsidRPr="00FA2664" w:rsidRDefault="00FA2664" w:rsidP="00FA2664">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Okul idaresi</w:t>
            </w:r>
          </w:p>
        </w:tc>
      </w:tr>
      <w:tr w:rsidR="00FA2664" w:rsidRPr="00FA2664" w14:paraId="10FB4D84" w14:textId="77777777" w:rsidTr="005E79D8">
        <w:trPr>
          <w:trHeight w:val="551"/>
        </w:trPr>
        <w:tc>
          <w:tcPr>
            <w:tcW w:w="3971" w:type="dxa"/>
            <w:gridSpan w:val="2"/>
            <w:tcBorders>
              <w:top w:val="single" w:sz="4" w:space="0" w:color="auto"/>
              <w:left w:val="single" w:sz="8" w:space="0" w:color="auto"/>
              <w:bottom w:val="single" w:sz="4" w:space="0" w:color="auto"/>
              <w:right w:val="single" w:sz="8" w:space="0" w:color="000000"/>
            </w:tcBorders>
            <w:shd w:val="clear" w:color="000000" w:fill="FFF2CC"/>
            <w:vAlign w:val="center"/>
            <w:hideMark/>
          </w:tcPr>
          <w:p w14:paraId="53C93047"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İş Birliği Yapılacak Birimler</w:t>
            </w:r>
          </w:p>
        </w:tc>
        <w:tc>
          <w:tcPr>
            <w:tcW w:w="5941" w:type="dxa"/>
            <w:gridSpan w:val="6"/>
            <w:tcBorders>
              <w:top w:val="single" w:sz="4" w:space="0" w:color="auto"/>
              <w:left w:val="nil"/>
              <w:bottom w:val="single" w:sz="4" w:space="0" w:color="auto"/>
              <w:right w:val="single" w:sz="4" w:space="0" w:color="auto"/>
            </w:tcBorders>
            <w:shd w:val="clear" w:color="auto" w:fill="auto"/>
            <w:noWrap/>
            <w:vAlign w:val="center"/>
            <w:hideMark/>
          </w:tcPr>
          <w:p w14:paraId="684DEFF4" w14:textId="77777777" w:rsidR="00FA2664" w:rsidRPr="00FA2664" w:rsidRDefault="00FA2664" w:rsidP="00FA2664">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 xml:space="preserve">Öğretmenler, Veli, Rehberlik Servisi, </w:t>
            </w:r>
          </w:p>
        </w:tc>
      </w:tr>
      <w:tr w:rsidR="00FA2664" w:rsidRPr="00FA2664" w14:paraId="25499265" w14:textId="77777777" w:rsidTr="005E79D8">
        <w:trPr>
          <w:trHeight w:val="1689"/>
        </w:trPr>
        <w:tc>
          <w:tcPr>
            <w:tcW w:w="3971" w:type="dxa"/>
            <w:gridSpan w:val="2"/>
            <w:tcBorders>
              <w:top w:val="single" w:sz="4" w:space="0" w:color="auto"/>
              <w:left w:val="single" w:sz="8" w:space="0" w:color="auto"/>
              <w:bottom w:val="single" w:sz="4" w:space="0" w:color="auto"/>
              <w:right w:val="single" w:sz="8" w:space="0" w:color="000000"/>
            </w:tcBorders>
            <w:shd w:val="clear" w:color="000000" w:fill="FFF2CC"/>
            <w:noWrap/>
            <w:vAlign w:val="center"/>
            <w:hideMark/>
          </w:tcPr>
          <w:p w14:paraId="13D98DAF"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Riskler</w:t>
            </w:r>
          </w:p>
        </w:tc>
        <w:tc>
          <w:tcPr>
            <w:tcW w:w="5941" w:type="dxa"/>
            <w:gridSpan w:val="6"/>
            <w:tcBorders>
              <w:top w:val="single" w:sz="4" w:space="0" w:color="auto"/>
              <w:left w:val="nil"/>
              <w:bottom w:val="single" w:sz="4" w:space="0" w:color="auto"/>
              <w:right w:val="single" w:sz="4" w:space="0" w:color="auto"/>
            </w:tcBorders>
            <w:shd w:val="clear" w:color="auto" w:fill="auto"/>
            <w:vAlign w:val="center"/>
            <w:hideMark/>
          </w:tcPr>
          <w:p w14:paraId="1C1D260D" w14:textId="77777777" w:rsidR="00FA2664" w:rsidRPr="00FA2664" w:rsidRDefault="00FA2664" w:rsidP="00FA2664">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Okulun fiziki imkanlarının kısıtlı olması</w:t>
            </w:r>
            <w:r w:rsidRPr="00FA2664">
              <w:rPr>
                <w:rFonts w:ascii="Times New Roman" w:eastAsia="Times New Roman" w:hAnsi="Times New Roman" w:cs="Times New Roman"/>
                <w:color w:val="000000"/>
                <w:kern w:val="0"/>
                <w:sz w:val="24"/>
                <w:szCs w:val="24"/>
                <w:lang w:eastAsia="tr-TR"/>
                <w14:ligatures w14:val="none"/>
              </w:rPr>
              <w:br/>
              <w:t>Özel eğitime ihtiyacı olan öğrenci sayısındaki artış.</w:t>
            </w:r>
            <w:r w:rsidRPr="00FA2664">
              <w:rPr>
                <w:rFonts w:ascii="Times New Roman" w:eastAsia="Times New Roman" w:hAnsi="Times New Roman" w:cs="Times New Roman"/>
                <w:color w:val="000000"/>
                <w:kern w:val="0"/>
                <w:sz w:val="24"/>
                <w:szCs w:val="24"/>
                <w:lang w:eastAsia="tr-TR"/>
                <w14:ligatures w14:val="none"/>
              </w:rPr>
              <w:br/>
              <w:t>Velilerin Destek eğitimini özel ders gibi algılaması ve çok sayıda velinin çocuklarına bu minvalde RAM'dan rapor talep etmesi.</w:t>
            </w:r>
          </w:p>
        </w:tc>
      </w:tr>
      <w:tr w:rsidR="00FA2664" w:rsidRPr="00FA2664" w14:paraId="4E8F9A4F" w14:textId="77777777" w:rsidTr="005E79D8">
        <w:trPr>
          <w:trHeight w:val="2397"/>
        </w:trPr>
        <w:tc>
          <w:tcPr>
            <w:tcW w:w="3971" w:type="dxa"/>
            <w:gridSpan w:val="2"/>
            <w:tcBorders>
              <w:top w:val="single" w:sz="4" w:space="0" w:color="auto"/>
              <w:left w:val="single" w:sz="8" w:space="0" w:color="auto"/>
              <w:bottom w:val="single" w:sz="4" w:space="0" w:color="auto"/>
              <w:right w:val="single" w:sz="8" w:space="0" w:color="000000"/>
            </w:tcBorders>
            <w:shd w:val="clear" w:color="000000" w:fill="FFF2CC"/>
            <w:noWrap/>
            <w:vAlign w:val="center"/>
            <w:hideMark/>
          </w:tcPr>
          <w:p w14:paraId="12820615"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Stratejiler</w:t>
            </w:r>
          </w:p>
        </w:tc>
        <w:tc>
          <w:tcPr>
            <w:tcW w:w="5941" w:type="dxa"/>
            <w:gridSpan w:val="6"/>
            <w:tcBorders>
              <w:top w:val="single" w:sz="4" w:space="0" w:color="auto"/>
              <w:left w:val="nil"/>
              <w:bottom w:val="single" w:sz="4" w:space="0" w:color="auto"/>
              <w:right w:val="single" w:sz="4" w:space="0" w:color="auto"/>
            </w:tcBorders>
            <w:shd w:val="clear" w:color="auto" w:fill="auto"/>
            <w:vAlign w:val="center"/>
            <w:hideMark/>
          </w:tcPr>
          <w:p w14:paraId="213021DB" w14:textId="64F37F13" w:rsidR="00FA2664" w:rsidRPr="00FA2664" w:rsidRDefault="00FA2664" w:rsidP="002C100A">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.4.1.1</w:t>
            </w:r>
            <w:r w:rsidRPr="00FA2664">
              <w:rPr>
                <w:rFonts w:ascii="Times New Roman" w:eastAsia="Times New Roman" w:hAnsi="Times New Roman" w:cs="Times New Roman"/>
                <w:color w:val="000000"/>
                <w:kern w:val="0"/>
                <w:sz w:val="24"/>
                <w:szCs w:val="24"/>
                <w:lang w:eastAsia="tr-TR"/>
                <w14:ligatures w14:val="none"/>
              </w:rPr>
              <w:t xml:space="preserve"> Destek Eğitimde verimlilik için teknolojik materyaller alınarak öğrenme ortamları hazırlanacaktır.</w:t>
            </w:r>
            <w:r w:rsidRPr="00FA2664">
              <w:rPr>
                <w:rFonts w:ascii="Times New Roman" w:eastAsia="Times New Roman" w:hAnsi="Times New Roman" w:cs="Times New Roman"/>
                <w:color w:val="000000"/>
                <w:kern w:val="0"/>
                <w:sz w:val="24"/>
                <w:szCs w:val="24"/>
                <w:lang w:eastAsia="tr-TR"/>
                <w14:ligatures w14:val="none"/>
              </w:rPr>
              <w:br/>
            </w:r>
            <w:r w:rsidRPr="00FA2664">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.4.1.</w:t>
            </w:r>
            <w:r w:rsidRPr="00FA2664">
              <w:rPr>
                <w:rFonts w:ascii="Times New Roman" w:eastAsia="Times New Roman" w:hAnsi="Times New Roman" w:cs="Times New Roman"/>
                <w:b/>
                <w:bCs/>
                <w:color w:val="000000"/>
                <w:kern w:val="0"/>
                <w:sz w:val="24"/>
                <w:szCs w:val="24"/>
                <w:lang w:eastAsia="tr-TR"/>
                <w14:ligatures w14:val="none"/>
              </w:rPr>
              <w:t>2</w:t>
            </w:r>
            <w:r w:rsidRPr="00FA2664">
              <w:rPr>
                <w:rFonts w:ascii="Times New Roman" w:eastAsia="Times New Roman" w:hAnsi="Times New Roman" w:cs="Times New Roman"/>
                <w:color w:val="000000"/>
                <w:kern w:val="0"/>
                <w:sz w:val="24"/>
                <w:szCs w:val="24"/>
                <w:lang w:eastAsia="tr-TR"/>
                <w14:ligatures w14:val="none"/>
              </w:rPr>
              <w:t xml:space="preserve"> Özel Eğitim ile ilgili öğretmenlerin hizmet içi eğitimlere katılımı teşvik edilecektir.</w:t>
            </w:r>
            <w:r w:rsidRPr="00FA2664">
              <w:rPr>
                <w:rFonts w:ascii="Times New Roman" w:eastAsia="Times New Roman" w:hAnsi="Times New Roman" w:cs="Times New Roman"/>
                <w:color w:val="000000"/>
                <w:kern w:val="0"/>
                <w:sz w:val="24"/>
                <w:szCs w:val="24"/>
                <w:lang w:eastAsia="tr-TR"/>
                <w14:ligatures w14:val="none"/>
              </w:rPr>
              <w:br/>
            </w:r>
            <w:r w:rsidRPr="00FA2664">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.4.1.3</w:t>
            </w:r>
            <w:r w:rsidRPr="00FA2664">
              <w:rPr>
                <w:rFonts w:ascii="Times New Roman" w:eastAsia="Times New Roman" w:hAnsi="Times New Roman" w:cs="Times New Roman"/>
                <w:color w:val="000000"/>
                <w:kern w:val="0"/>
                <w:sz w:val="24"/>
                <w:szCs w:val="24"/>
                <w:lang w:eastAsia="tr-TR"/>
                <w14:ligatures w14:val="none"/>
              </w:rPr>
              <w:t xml:space="preserve"> Özel Eğitimde Dijital içerikler konusunda öğretmenlerimiz bilgilendirilecek</w:t>
            </w:r>
            <w:r w:rsidRPr="00FA2664">
              <w:rPr>
                <w:rFonts w:ascii="Times New Roman" w:eastAsia="Times New Roman" w:hAnsi="Times New Roman" w:cs="Times New Roman"/>
                <w:color w:val="000000"/>
                <w:kern w:val="0"/>
                <w:sz w:val="24"/>
                <w:szCs w:val="24"/>
                <w:lang w:eastAsia="tr-TR"/>
                <w14:ligatures w14:val="none"/>
              </w:rPr>
              <w:br/>
            </w:r>
            <w:r w:rsidRPr="00FA2664">
              <w:rPr>
                <w:rFonts w:ascii="Times New Roman" w:eastAsia="Times New Roman" w:hAnsi="Times New Roman" w:cs="Times New Roman"/>
                <w:b/>
                <w:bCs/>
                <w:color w:val="000000"/>
                <w:kern w:val="0"/>
                <w:sz w:val="24"/>
                <w:szCs w:val="24"/>
                <w:lang w:eastAsia="tr-TR"/>
                <w14:ligatures w14:val="none"/>
              </w:rPr>
              <w:t>S</w:t>
            </w:r>
            <w:r w:rsidR="002C100A">
              <w:rPr>
                <w:rFonts w:ascii="Times New Roman" w:eastAsia="Times New Roman" w:hAnsi="Times New Roman" w:cs="Times New Roman"/>
                <w:b/>
                <w:bCs/>
                <w:color w:val="000000"/>
                <w:kern w:val="0"/>
                <w:sz w:val="24"/>
                <w:szCs w:val="24"/>
                <w:lang w:eastAsia="tr-TR"/>
                <w14:ligatures w14:val="none"/>
              </w:rPr>
              <w:t>.4.1.4</w:t>
            </w:r>
            <w:r w:rsidRPr="00FA2664">
              <w:rPr>
                <w:rFonts w:ascii="Times New Roman" w:eastAsia="Times New Roman" w:hAnsi="Times New Roman" w:cs="Times New Roman"/>
                <w:b/>
                <w:bCs/>
                <w:color w:val="000000"/>
                <w:kern w:val="0"/>
                <w:sz w:val="24"/>
                <w:szCs w:val="24"/>
                <w:lang w:eastAsia="tr-TR"/>
                <w14:ligatures w14:val="none"/>
              </w:rPr>
              <w:t xml:space="preserve"> </w:t>
            </w:r>
            <w:r w:rsidRPr="00FA2664">
              <w:rPr>
                <w:rFonts w:ascii="Times New Roman" w:eastAsia="Times New Roman" w:hAnsi="Times New Roman" w:cs="Times New Roman"/>
                <w:color w:val="000000"/>
                <w:kern w:val="0"/>
                <w:sz w:val="24"/>
                <w:szCs w:val="24"/>
                <w:lang w:eastAsia="tr-TR"/>
                <w14:ligatures w14:val="none"/>
              </w:rPr>
              <w:t>Rehberlik servisinin işlevi konusunda öğrenci ve velilere bilgi verilecek.</w:t>
            </w:r>
          </w:p>
        </w:tc>
      </w:tr>
      <w:tr w:rsidR="00FA2664" w:rsidRPr="00FA2664" w14:paraId="42924F8C" w14:textId="77777777" w:rsidTr="005E79D8">
        <w:trPr>
          <w:trHeight w:val="841"/>
        </w:trPr>
        <w:tc>
          <w:tcPr>
            <w:tcW w:w="3971" w:type="dxa"/>
            <w:gridSpan w:val="2"/>
            <w:tcBorders>
              <w:top w:val="single" w:sz="4" w:space="0" w:color="auto"/>
              <w:left w:val="single" w:sz="8" w:space="0" w:color="auto"/>
              <w:bottom w:val="single" w:sz="4" w:space="0" w:color="auto"/>
              <w:right w:val="single" w:sz="8" w:space="0" w:color="000000"/>
            </w:tcBorders>
            <w:shd w:val="clear" w:color="000000" w:fill="FFF2CC"/>
            <w:noWrap/>
            <w:vAlign w:val="center"/>
            <w:hideMark/>
          </w:tcPr>
          <w:p w14:paraId="761FBB09"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Maliyet Tahmini</w:t>
            </w:r>
          </w:p>
        </w:tc>
        <w:tc>
          <w:tcPr>
            <w:tcW w:w="5941" w:type="dxa"/>
            <w:gridSpan w:val="6"/>
            <w:tcBorders>
              <w:top w:val="single" w:sz="4" w:space="0" w:color="auto"/>
              <w:left w:val="nil"/>
              <w:bottom w:val="single" w:sz="4" w:space="0" w:color="auto"/>
              <w:right w:val="single" w:sz="4" w:space="0" w:color="auto"/>
            </w:tcBorders>
            <w:shd w:val="clear" w:color="auto" w:fill="auto"/>
            <w:noWrap/>
            <w:vAlign w:val="center"/>
            <w:hideMark/>
          </w:tcPr>
          <w:p w14:paraId="3A574F84" w14:textId="569F644D" w:rsidR="00FA2664" w:rsidRPr="00FA2664" w:rsidRDefault="005E79D8"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Pr>
                <w:rFonts w:ascii="Times New Roman" w:eastAsia="Times New Roman" w:hAnsi="Times New Roman" w:cs="Times New Roman"/>
                <w:b/>
                <w:bCs/>
                <w:color w:val="000000"/>
                <w:kern w:val="0"/>
                <w:sz w:val="24"/>
                <w:szCs w:val="24"/>
                <w:lang w:eastAsia="tr-TR"/>
                <w14:ligatures w14:val="none"/>
              </w:rPr>
              <w:t>4</w:t>
            </w:r>
            <w:r w:rsidR="00FA2664" w:rsidRPr="00FA2664">
              <w:rPr>
                <w:rFonts w:ascii="Times New Roman" w:eastAsia="Times New Roman" w:hAnsi="Times New Roman" w:cs="Times New Roman"/>
                <w:b/>
                <w:bCs/>
                <w:color w:val="000000"/>
                <w:kern w:val="0"/>
                <w:sz w:val="24"/>
                <w:szCs w:val="24"/>
                <w:lang w:eastAsia="tr-TR"/>
                <w14:ligatures w14:val="none"/>
              </w:rPr>
              <w:t>0.000 TL</w:t>
            </w:r>
          </w:p>
        </w:tc>
      </w:tr>
      <w:tr w:rsidR="00FA2664" w:rsidRPr="00FA2664" w14:paraId="75BA8D5F" w14:textId="77777777" w:rsidTr="005E79D8">
        <w:trPr>
          <w:trHeight w:val="1681"/>
        </w:trPr>
        <w:tc>
          <w:tcPr>
            <w:tcW w:w="3971" w:type="dxa"/>
            <w:gridSpan w:val="2"/>
            <w:tcBorders>
              <w:top w:val="single" w:sz="4" w:space="0" w:color="auto"/>
              <w:left w:val="single" w:sz="8" w:space="0" w:color="auto"/>
              <w:bottom w:val="single" w:sz="4" w:space="0" w:color="auto"/>
              <w:right w:val="single" w:sz="8" w:space="0" w:color="000000"/>
            </w:tcBorders>
            <w:shd w:val="clear" w:color="000000" w:fill="FFF2CC"/>
            <w:noWrap/>
            <w:vAlign w:val="center"/>
            <w:hideMark/>
          </w:tcPr>
          <w:p w14:paraId="02028A7A"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lastRenderedPageBreak/>
              <w:t>Tespitler</w:t>
            </w:r>
          </w:p>
        </w:tc>
        <w:tc>
          <w:tcPr>
            <w:tcW w:w="5941" w:type="dxa"/>
            <w:gridSpan w:val="6"/>
            <w:tcBorders>
              <w:top w:val="single" w:sz="4" w:space="0" w:color="auto"/>
              <w:left w:val="nil"/>
              <w:bottom w:val="single" w:sz="4" w:space="0" w:color="auto"/>
              <w:right w:val="single" w:sz="4" w:space="0" w:color="auto"/>
            </w:tcBorders>
            <w:shd w:val="clear" w:color="auto" w:fill="auto"/>
            <w:vAlign w:val="center"/>
            <w:hideMark/>
          </w:tcPr>
          <w:p w14:paraId="36870AEA" w14:textId="77777777" w:rsidR="00FA2664" w:rsidRPr="00FA2664" w:rsidRDefault="00FA2664" w:rsidP="00FA2664">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Okulun fiziki şartları Destek Eğitim odasını yetersiz kılmaktadır.</w:t>
            </w:r>
            <w:r w:rsidRPr="00FA2664">
              <w:rPr>
                <w:rFonts w:ascii="Times New Roman" w:eastAsia="Times New Roman" w:hAnsi="Times New Roman" w:cs="Times New Roman"/>
                <w:color w:val="000000"/>
                <w:kern w:val="0"/>
                <w:sz w:val="24"/>
                <w:szCs w:val="24"/>
                <w:lang w:eastAsia="tr-TR"/>
                <w14:ligatures w14:val="none"/>
              </w:rPr>
              <w:br/>
              <w:t>Destek eğitimden yararlanması gereken öğrencilerin tedirginlikleri vardır.</w:t>
            </w:r>
            <w:r w:rsidRPr="00FA2664">
              <w:rPr>
                <w:rFonts w:ascii="Times New Roman" w:eastAsia="Times New Roman" w:hAnsi="Times New Roman" w:cs="Times New Roman"/>
                <w:color w:val="000000"/>
                <w:kern w:val="0"/>
                <w:sz w:val="24"/>
                <w:szCs w:val="24"/>
                <w:lang w:eastAsia="tr-TR"/>
                <w14:ligatures w14:val="none"/>
              </w:rPr>
              <w:br/>
              <w:t>Velilerin destek eğitim konusunda yanlış algılar vardır.</w:t>
            </w:r>
          </w:p>
        </w:tc>
      </w:tr>
      <w:tr w:rsidR="00FA2664" w:rsidRPr="00FA2664" w14:paraId="793DB1B0" w14:textId="77777777" w:rsidTr="005E79D8">
        <w:trPr>
          <w:trHeight w:val="1835"/>
        </w:trPr>
        <w:tc>
          <w:tcPr>
            <w:tcW w:w="3971" w:type="dxa"/>
            <w:gridSpan w:val="2"/>
            <w:tcBorders>
              <w:top w:val="single" w:sz="4" w:space="0" w:color="auto"/>
              <w:left w:val="single" w:sz="8" w:space="0" w:color="auto"/>
              <w:bottom w:val="single" w:sz="8" w:space="0" w:color="auto"/>
              <w:right w:val="single" w:sz="8" w:space="0" w:color="000000"/>
            </w:tcBorders>
            <w:shd w:val="clear" w:color="000000" w:fill="FFF2CC"/>
            <w:noWrap/>
            <w:vAlign w:val="center"/>
            <w:hideMark/>
          </w:tcPr>
          <w:p w14:paraId="10CE689B" w14:textId="77777777" w:rsidR="00FA2664" w:rsidRPr="00FA2664" w:rsidRDefault="00FA2664" w:rsidP="00FA2664">
            <w:pPr>
              <w:spacing w:after="0" w:line="240" w:lineRule="auto"/>
              <w:rPr>
                <w:rFonts w:ascii="Times New Roman" w:eastAsia="Times New Roman" w:hAnsi="Times New Roman" w:cs="Times New Roman"/>
                <w:b/>
                <w:bCs/>
                <w:color w:val="000000"/>
                <w:kern w:val="0"/>
                <w:sz w:val="24"/>
                <w:szCs w:val="24"/>
                <w:lang w:eastAsia="tr-TR"/>
                <w14:ligatures w14:val="none"/>
              </w:rPr>
            </w:pPr>
            <w:r w:rsidRPr="00FA2664">
              <w:rPr>
                <w:rFonts w:ascii="Times New Roman" w:eastAsia="Times New Roman" w:hAnsi="Times New Roman" w:cs="Times New Roman"/>
                <w:b/>
                <w:bCs/>
                <w:color w:val="000000"/>
                <w:kern w:val="0"/>
                <w:sz w:val="24"/>
                <w:szCs w:val="24"/>
                <w:lang w:eastAsia="tr-TR"/>
                <w14:ligatures w14:val="none"/>
              </w:rPr>
              <w:t>İhtiyaçlar</w:t>
            </w:r>
          </w:p>
        </w:tc>
        <w:tc>
          <w:tcPr>
            <w:tcW w:w="5941" w:type="dxa"/>
            <w:gridSpan w:val="6"/>
            <w:tcBorders>
              <w:top w:val="single" w:sz="4" w:space="0" w:color="auto"/>
              <w:left w:val="nil"/>
              <w:bottom w:val="single" w:sz="8" w:space="0" w:color="auto"/>
              <w:right w:val="single" w:sz="4" w:space="0" w:color="auto"/>
            </w:tcBorders>
            <w:shd w:val="clear" w:color="auto" w:fill="auto"/>
            <w:vAlign w:val="center"/>
            <w:hideMark/>
          </w:tcPr>
          <w:p w14:paraId="598FB5C8" w14:textId="77777777" w:rsidR="00FA2664" w:rsidRPr="00FA2664" w:rsidRDefault="00FA2664" w:rsidP="00FA2664">
            <w:pPr>
              <w:spacing w:after="0" w:line="240" w:lineRule="auto"/>
              <w:rPr>
                <w:rFonts w:ascii="Times New Roman" w:eastAsia="Times New Roman" w:hAnsi="Times New Roman" w:cs="Times New Roman"/>
                <w:color w:val="000000"/>
                <w:kern w:val="0"/>
                <w:sz w:val="24"/>
                <w:szCs w:val="24"/>
                <w:lang w:eastAsia="tr-TR"/>
                <w14:ligatures w14:val="none"/>
              </w:rPr>
            </w:pPr>
            <w:r w:rsidRPr="00FA2664">
              <w:rPr>
                <w:rFonts w:ascii="Times New Roman" w:eastAsia="Times New Roman" w:hAnsi="Times New Roman" w:cs="Times New Roman"/>
                <w:color w:val="000000"/>
                <w:kern w:val="0"/>
                <w:sz w:val="24"/>
                <w:szCs w:val="24"/>
                <w:lang w:eastAsia="tr-TR"/>
                <w14:ligatures w14:val="none"/>
              </w:rPr>
              <w:t xml:space="preserve">Destek eğitimi çin gerekli desteğin İl MEM.den alınması gerekmektedir. </w:t>
            </w:r>
            <w:r w:rsidRPr="00FA2664">
              <w:rPr>
                <w:rFonts w:ascii="Times New Roman" w:eastAsia="Times New Roman" w:hAnsi="Times New Roman" w:cs="Times New Roman"/>
                <w:color w:val="000000"/>
                <w:kern w:val="0"/>
                <w:sz w:val="24"/>
                <w:szCs w:val="24"/>
                <w:lang w:eastAsia="tr-TR"/>
                <w14:ligatures w14:val="none"/>
              </w:rPr>
              <w:br/>
              <w:t xml:space="preserve">Öğrenci, veli ve öüretmenlere Destek Eğitim konsuunda seminer yapılmalıdır. </w:t>
            </w:r>
            <w:r w:rsidRPr="00FA2664">
              <w:rPr>
                <w:rFonts w:ascii="Times New Roman" w:eastAsia="Times New Roman" w:hAnsi="Times New Roman" w:cs="Times New Roman"/>
                <w:color w:val="000000"/>
                <w:kern w:val="0"/>
                <w:sz w:val="24"/>
                <w:szCs w:val="24"/>
                <w:lang w:eastAsia="tr-TR"/>
                <w14:ligatures w14:val="none"/>
              </w:rPr>
              <w:br/>
              <w:t>Destek eğitim için teknolojik materyallerden yararlanılmalıdır.</w:t>
            </w:r>
          </w:p>
        </w:tc>
      </w:tr>
    </w:tbl>
    <w:p w14:paraId="6B131C34" w14:textId="77777777" w:rsidR="002C100A" w:rsidRDefault="002C100A" w:rsidP="00554987"/>
    <w:p w14:paraId="784C6DEC" w14:textId="77F412A0" w:rsidR="00B51B0F" w:rsidRDefault="006A3CDC" w:rsidP="006A3CDC">
      <w:pPr>
        <w:pStyle w:val="Balk2"/>
        <w:numPr>
          <w:ilvl w:val="1"/>
          <w:numId w:val="1"/>
        </w:numPr>
        <w:rPr>
          <w:rFonts w:ascii="Times New Roman" w:hAnsi="Times New Roman" w:cs="Times New Roman"/>
          <w:b/>
        </w:rPr>
      </w:pPr>
      <w:bookmarkStart w:id="25" w:name="_Toc162473369"/>
      <w:r w:rsidRPr="006A3CDC">
        <w:rPr>
          <w:rFonts w:ascii="Times New Roman" w:hAnsi="Times New Roman" w:cs="Times New Roman"/>
          <w:b/>
        </w:rPr>
        <w:t>Maliyetlendirme</w:t>
      </w:r>
      <w:bookmarkEnd w:id="25"/>
    </w:p>
    <w:p w14:paraId="697B84ED" w14:textId="77777777" w:rsidR="00AC139E" w:rsidRPr="002C100A" w:rsidRDefault="00AC139E" w:rsidP="00AC139E">
      <w:pPr>
        <w:rPr>
          <w:sz w:val="10"/>
        </w:rPr>
      </w:pPr>
    </w:p>
    <w:p w14:paraId="1C1491FB" w14:textId="3B9FD505" w:rsidR="002C100A" w:rsidRDefault="00AC139E" w:rsidP="00AC139E">
      <w:pPr>
        <w:spacing w:line="360" w:lineRule="auto"/>
        <w:ind w:firstLine="360"/>
        <w:jc w:val="both"/>
        <w:rPr>
          <w:rFonts w:ascii="Times New Roman" w:hAnsi="Times New Roman" w:cs="Times New Roman"/>
          <w:sz w:val="24"/>
        </w:rPr>
      </w:pPr>
      <w:r>
        <w:rPr>
          <w:rFonts w:ascii="Times New Roman" w:hAnsi="Times New Roman" w:cs="Times New Roman"/>
          <w:sz w:val="24"/>
        </w:rPr>
        <w:t>2024 –</w:t>
      </w:r>
      <w:r w:rsidR="008C1D38">
        <w:rPr>
          <w:rFonts w:ascii="Times New Roman" w:hAnsi="Times New Roman" w:cs="Times New Roman"/>
          <w:sz w:val="24"/>
        </w:rPr>
        <w:t xml:space="preserve"> 2028</w:t>
      </w:r>
      <w:r>
        <w:rPr>
          <w:rFonts w:ascii="Times New Roman" w:hAnsi="Times New Roman" w:cs="Times New Roman"/>
          <w:sz w:val="24"/>
        </w:rPr>
        <w:t xml:space="preserve"> </w:t>
      </w:r>
      <w:r w:rsidR="008C1D38">
        <w:rPr>
          <w:rFonts w:ascii="Times New Roman" w:hAnsi="Times New Roman" w:cs="Times New Roman"/>
          <w:sz w:val="24"/>
        </w:rPr>
        <w:t>Dö</w:t>
      </w:r>
      <w:r>
        <w:rPr>
          <w:rFonts w:ascii="Times New Roman" w:hAnsi="Times New Roman" w:cs="Times New Roman"/>
          <w:sz w:val="24"/>
        </w:rPr>
        <w:t>n</w:t>
      </w:r>
      <w:r w:rsidR="008C1D38">
        <w:rPr>
          <w:rFonts w:ascii="Times New Roman" w:hAnsi="Times New Roman" w:cs="Times New Roman"/>
          <w:sz w:val="24"/>
        </w:rPr>
        <w:t>e</w:t>
      </w:r>
      <w:r>
        <w:rPr>
          <w:rFonts w:ascii="Times New Roman" w:hAnsi="Times New Roman" w:cs="Times New Roman"/>
          <w:sz w:val="24"/>
        </w:rPr>
        <w:t>mi Stratejik Planımızın m</w:t>
      </w:r>
      <w:r w:rsidRPr="00AC139E">
        <w:rPr>
          <w:rFonts w:ascii="Times New Roman" w:hAnsi="Times New Roman" w:cs="Times New Roman"/>
          <w:sz w:val="24"/>
        </w:rPr>
        <w:t>aliyetlendirme</w:t>
      </w:r>
      <w:r>
        <w:rPr>
          <w:rFonts w:ascii="Times New Roman" w:hAnsi="Times New Roman" w:cs="Times New Roman"/>
          <w:sz w:val="24"/>
        </w:rPr>
        <w:t>si</w:t>
      </w:r>
      <w:r w:rsidRPr="00AC139E">
        <w:rPr>
          <w:rFonts w:ascii="Times New Roman" w:hAnsi="Times New Roman" w:cs="Times New Roman"/>
          <w:sz w:val="24"/>
        </w:rPr>
        <w:t xml:space="preserve"> yapılırken </w:t>
      </w:r>
      <w:r>
        <w:rPr>
          <w:rFonts w:ascii="Times New Roman" w:hAnsi="Times New Roman" w:cs="Times New Roman"/>
          <w:sz w:val="24"/>
        </w:rPr>
        <w:t xml:space="preserve">her amaç ve hedefin gerçekleşmesini sağlayacak stratejiler kapsamında yapılacak </w:t>
      </w:r>
      <w:r w:rsidRPr="00AC139E">
        <w:rPr>
          <w:rFonts w:ascii="Times New Roman" w:hAnsi="Times New Roman" w:cs="Times New Roman"/>
          <w:sz w:val="24"/>
        </w:rPr>
        <w:t xml:space="preserve">faaliyetler göz önünde </w:t>
      </w:r>
      <w:r>
        <w:rPr>
          <w:rFonts w:ascii="Times New Roman" w:hAnsi="Times New Roman" w:cs="Times New Roman"/>
          <w:sz w:val="24"/>
        </w:rPr>
        <w:t xml:space="preserve">bulundurulmuştur. Bu doğrultuda öncelikle her hedefe </w:t>
      </w:r>
      <w:r w:rsidRPr="00AC139E">
        <w:rPr>
          <w:rFonts w:ascii="Times New Roman" w:hAnsi="Times New Roman" w:cs="Times New Roman"/>
          <w:sz w:val="24"/>
        </w:rPr>
        <w:t xml:space="preserve">ilişkin tahmini maliyet </w:t>
      </w:r>
      <w:r>
        <w:rPr>
          <w:rFonts w:ascii="Times New Roman" w:hAnsi="Times New Roman" w:cs="Times New Roman"/>
          <w:sz w:val="24"/>
        </w:rPr>
        <w:t>hesaplandı</w:t>
      </w:r>
      <w:r w:rsidRPr="00AC139E">
        <w:rPr>
          <w:rFonts w:ascii="Times New Roman" w:hAnsi="Times New Roman" w:cs="Times New Roman"/>
          <w:sz w:val="24"/>
        </w:rPr>
        <w:t xml:space="preserve">. </w:t>
      </w:r>
      <w:r>
        <w:rPr>
          <w:rFonts w:ascii="Times New Roman" w:hAnsi="Times New Roman" w:cs="Times New Roman"/>
          <w:sz w:val="24"/>
        </w:rPr>
        <w:t>Hedeflerin maliyetinin toplamı ile amaçların maliyeti çıkarılmıştır. A</w:t>
      </w:r>
      <w:r w:rsidRPr="00AC139E">
        <w:rPr>
          <w:rFonts w:ascii="Times New Roman" w:hAnsi="Times New Roman" w:cs="Times New Roman"/>
          <w:sz w:val="24"/>
        </w:rPr>
        <w:t xml:space="preserve">maçların maliyeti </w:t>
      </w:r>
      <w:r>
        <w:rPr>
          <w:rFonts w:ascii="Times New Roman" w:hAnsi="Times New Roman" w:cs="Times New Roman"/>
          <w:sz w:val="24"/>
        </w:rPr>
        <w:t>de Stratejik planın toplam maliyetini vermiştir. Planımızın bu doğrultuda hazırlanan maliyeti aşağıdaki tabloda gösterilmiştir.</w:t>
      </w:r>
    </w:p>
    <w:p w14:paraId="66378324" w14:textId="77777777" w:rsidR="008C1D38" w:rsidRPr="002C100A" w:rsidRDefault="008C1D38" w:rsidP="00554987">
      <w:pPr>
        <w:rPr>
          <w:sz w:val="2"/>
        </w:rPr>
      </w:pPr>
    </w:p>
    <w:tbl>
      <w:tblPr>
        <w:tblW w:w="9866" w:type="dxa"/>
        <w:tblCellMar>
          <w:left w:w="70" w:type="dxa"/>
          <w:right w:w="70" w:type="dxa"/>
        </w:tblCellMar>
        <w:tblLook w:val="04A0" w:firstRow="1" w:lastRow="0" w:firstColumn="1" w:lastColumn="0" w:noHBand="0" w:noVBand="1"/>
      </w:tblPr>
      <w:tblGrid>
        <w:gridCol w:w="1717"/>
        <w:gridCol w:w="1300"/>
        <w:gridCol w:w="1300"/>
        <w:gridCol w:w="1300"/>
        <w:gridCol w:w="1300"/>
        <w:gridCol w:w="1300"/>
        <w:gridCol w:w="1649"/>
      </w:tblGrid>
      <w:tr w:rsidR="002C100A" w:rsidRPr="002C100A" w14:paraId="293CCE47" w14:textId="77777777" w:rsidTr="00965FBB">
        <w:trPr>
          <w:trHeight w:val="463"/>
        </w:trPr>
        <w:tc>
          <w:tcPr>
            <w:tcW w:w="1717" w:type="dxa"/>
            <w:tcBorders>
              <w:top w:val="single" w:sz="8" w:space="0" w:color="auto"/>
              <w:left w:val="single" w:sz="8" w:space="0" w:color="auto"/>
              <w:bottom w:val="single" w:sz="8" w:space="0" w:color="auto"/>
              <w:right w:val="single" w:sz="4" w:space="0" w:color="auto"/>
            </w:tcBorders>
            <w:shd w:val="clear" w:color="000000" w:fill="F4B084"/>
            <w:vAlign w:val="center"/>
            <w:hideMark/>
          </w:tcPr>
          <w:p w14:paraId="137431C7"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Amaç ve Hedef No</w:t>
            </w:r>
          </w:p>
        </w:tc>
        <w:tc>
          <w:tcPr>
            <w:tcW w:w="1300" w:type="dxa"/>
            <w:tcBorders>
              <w:top w:val="single" w:sz="8" w:space="0" w:color="auto"/>
              <w:left w:val="nil"/>
              <w:bottom w:val="single" w:sz="8" w:space="0" w:color="auto"/>
              <w:right w:val="single" w:sz="4" w:space="0" w:color="auto"/>
            </w:tcBorders>
            <w:shd w:val="clear" w:color="000000" w:fill="F4B084"/>
            <w:noWrap/>
            <w:vAlign w:val="center"/>
            <w:hideMark/>
          </w:tcPr>
          <w:p w14:paraId="6BA65756"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2024</w:t>
            </w:r>
          </w:p>
        </w:tc>
        <w:tc>
          <w:tcPr>
            <w:tcW w:w="1300" w:type="dxa"/>
            <w:tcBorders>
              <w:top w:val="single" w:sz="8" w:space="0" w:color="auto"/>
              <w:left w:val="nil"/>
              <w:bottom w:val="single" w:sz="8" w:space="0" w:color="auto"/>
              <w:right w:val="single" w:sz="4" w:space="0" w:color="auto"/>
            </w:tcBorders>
            <w:shd w:val="clear" w:color="000000" w:fill="F4B084"/>
            <w:noWrap/>
            <w:vAlign w:val="center"/>
            <w:hideMark/>
          </w:tcPr>
          <w:p w14:paraId="67717959"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2025</w:t>
            </w:r>
          </w:p>
        </w:tc>
        <w:tc>
          <w:tcPr>
            <w:tcW w:w="1300" w:type="dxa"/>
            <w:tcBorders>
              <w:top w:val="single" w:sz="8" w:space="0" w:color="auto"/>
              <w:left w:val="nil"/>
              <w:bottom w:val="single" w:sz="8" w:space="0" w:color="auto"/>
              <w:right w:val="single" w:sz="4" w:space="0" w:color="auto"/>
            </w:tcBorders>
            <w:shd w:val="clear" w:color="000000" w:fill="F4B084"/>
            <w:noWrap/>
            <w:vAlign w:val="center"/>
            <w:hideMark/>
          </w:tcPr>
          <w:p w14:paraId="074935F5"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2026</w:t>
            </w:r>
          </w:p>
        </w:tc>
        <w:tc>
          <w:tcPr>
            <w:tcW w:w="1300" w:type="dxa"/>
            <w:tcBorders>
              <w:top w:val="single" w:sz="8" w:space="0" w:color="auto"/>
              <w:left w:val="nil"/>
              <w:bottom w:val="single" w:sz="8" w:space="0" w:color="auto"/>
              <w:right w:val="single" w:sz="4" w:space="0" w:color="auto"/>
            </w:tcBorders>
            <w:shd w:val="clear" w:color="000000" w:fill="F4B084"/>
            <w:noWrap/>
            <w:vAlign w:val="center"/>
            <w:hideMark/>
          </w:tcPr>
          <w:p w14:paraId="1EA7BDB1"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2027</w:t>
            </w:r>
          </w:p>
        </w:tc>
        <w:tc>
          <w:tcPr>
            <w:tcW w:w="1300" w:type="dxa"/>
            <w:tcBorders>
              <w:top w:val="single" w:sz="8" w:space="0" w:color="auto"/>
              <w:left w:val="nil"/>
              <w:bottom w:val="single" w:sz="8" w:space="0" w:color="auto"/>
              <w:right w:val="single" w:sz="4" w:space="0" w:color="auto"/>
            </w:tcBorders>
            <w:shd w:val="clear" w:color="000000" w:fill="F4B084"/>
            <w:noWrap/>
            <w:vAlign w:val="center"/>
            <w:hideMark/>
          </w:tcPr>
          <w:p w14:paraId="2424DFEE"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2028</w:t>
            </w:r>
          </w:p>
        </w:tc>
        <w:tc>
          <w:tcPr>
            <w:tcW w:w="1648" w:type="dxa"/>
            <w:tcBorders>
              <w:top w:val="single" w:sz="8" w:space="0" w:color="auto"/>
              <w:left w:val="nil"/>
              <w:bottom w:val="single" w:sz="8" w:space="0" w:color="auto"/>
              <w:right w:val="single" w:sz="8" w:space="0" w:color="auto"/>
            </w:tcBorders>
            <w:shd w:val="clear" w:color="000000" w:fill="F4B084"/>
            <w:vAlign w:val="center"/>
            <w:hideMark/>
          </w:tcPr>
          <w:p w14:paraId="35AF82E1"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Toplam</w:t>
            </w:r>
            <w:r w:rsidRPr="002C100A">
              <w:rPr>
                <w:rFonts w:ascii="Times New Roman" w:eastAsia="Times New Roman" w:hAnsi="Times New Roman" w:cs="Times New Roman"/>
                <w:b/>
                <w:bCs/>
                <w:kern w:val="0"/>
                <w:sz w:val="24"/>
                <w:szCs w:val="24"/>
                <w:lang w:eastAsia="tr-TR"/>
                <w14:ligatures w14:val="none"/>
              </w:rPr>
              <w:br/>
              <w:t>Maliyet</w:t>
            </w:r>
          </w:p>
        </w:tc>
      </w:tr>
      <w:tr w:rsidR="002C100A" w:rsidRPr="002C100A" w14:paraId="55201CCA" w14:textId="77777777" w:rsidTr="00965FBB">
        <w:trPr>
          <w:trHeight w:val="330"/>
        </w:trPr>
        <w:tc>
          <w:tcPr>
            <w:tcW w:w="1717" w:type="dxa"/>
            <w:tcBorders>
              <w:top w:val="nil"/>
              <w:left w:val="single" w:sz="8" w:space="0" w:color="auto"/>
              <w:bottom w:val="single" w:sz="8" w:space="0" w:color="auto"/>
              <w:right w:val="single" w:sz="4" w:space="0" w:color="auto"/>
            </w:tcBorders>
            <w:shd w:val="clear" w:color="000000" w:fill="9BC2E6"/>
            <w:vAlign w:val="center"/>
            <w:hideMark/>
          </w:tcPr>
          <w:p w14:paraId="1CC239C9"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TEMA</w:t>
            </w:r>
          </w:p>
        </w:tc>
        <w:tc>
          <w:tcPr>
            <w:tcW w:w="8148" w:type="dxa"/>
            <w:gridSpan w:val="6"/>
            <w:tcBorders>
              <w:top w:val="single" w:sz="8" w:space="0" w:color="auto"/>
              <w:left w:val="nil"/>
              <w:bottom w:val="single" w:sz="8" w:space="0" w:color="auto"/>
              <w:right w:val="single" w:sz="8" w:space="0" w:color="000000"/>
            </w:tcBorders>
            <w:shd w:val="clear" w:color="000000" w:fill="9BC2E6"/>
            <w:noWrap/>
            <w:vAlign w:val="center"/>
            <w:hideMark/>
          </w:tcPr>
          <w:p w14:paraId="622F8C24" w14:textId="77777777" w:rsidR="002C100A" w:rsidRPr="002C100A" w:rsidRDefault="002C100A" w:rsidP="002C100A">
            <w:pPr>
              <w:spacing w:after="0" w:line="240" w:lineRule="auto"/>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EĞİTİM VE ÖĞRETİMDE KALİTE</w:t>
            </w:r>
          </w:p>
        </w:tc>
      </w:tr>
      <w:tr w:rsidR="002C100A" w:rsidRPr="002C100A" w14:paraId="3FB76B2A" w14:textId="77777777" w:rsidTr="00965FBB">
        <w:trPr>
          <w:trHeight w:val="392"/>
        </w:trPr>
        <w:tc>
          <w:tcPr>
            <w:tcW w:w="1717" w:type="dxa"/>
            <w:tcBorders>
              <w:top w:val="nil"/>
              <w:left w:val="single" w:sz="8" w:space="0" w:color="auto"/>
              <w:bottom w:val="single" w:sz="4" w:space="0" w:color="auto"/>
              <w:right w:val="single" w:sz="4" w:space="0" w:color="auto"/>
            </w:tcBorders>
            <w:shd w:val="clear" w:color="000000" w:fill="DDEBF7"/>
            <w:noWrap/>
            <w:vAlign w:val="center"/>
            <w:hideMark/>
          </w:tcPr>
          <w:p w14:paraId="4BFD57CF"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AMAÇ 1</w:t>
            </w:r>
          </w:p>
        </w:tc>
        <w:tc>
          <w:tcPr>
            <w:tcW w:w="1300" w:type="dxa"/>
            <w:tcBorders>
              <w:top w:val="nil"/>
              <w:left w:val="nil"/>
              <w:bottom w:val="single" w:sz="4" w:space="0" w:color="auto"/>
              <w:right w:val="single" w:sz="4" w:space="0" w:color="auto"/>
            </w:tcBorders>
            <w:shd w:val="clear" w:color="000000" w:fill="DDEBF7"/>
            <w:noWrap/>
            <w:vAlign w:val="center"/>
            <w:hideMark/>
          </w:tcPr>
          <w:p w14:paraId="511E85A7"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6.000</w:t>
            </w:r>
          </w:p>
        </w:tc>
        <w:tc>
          <w:tcPr>
            <w:tcW w:w="1300" w:type="dxa"/>
            <w:tcBorders>
              <w:top w:val="nil"/>
              <w:left w:val="nil"/>
              <w:bottom w:val="single" w:sz="4" w:space="0" w:color="auto"/>
              <w:right w:val="single" w:sz="4" w:space="0" w:color="auto"/>
            </w:tcBorders>
            <w:shd w:val="clear" w:color="000000" w:fill="DDEBF7"/>
            <w:noWrap/>
            <w:vAlign w:val="center"/>
            <w:hideMark/>
          </w:tcPr>
          <w:p w14:paraId="1AFA2F43"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8.000</w:t>
            </w:r>
          </w:p>
        </w:tc>
        <w:tc>
          <w:tcPr>
            <w:tcW w:w="1300" w:type="dxa"/>
            <w:tcBorders>
              <w:top w:val="nil"/>
              <w:left w:val="nil"/>
              <w:bottom w:val="single" w:sz="4" w:space="0" w:color="auto"/>
              <w:right w:val="single" w:sz="4" w:space="0" w:color="auto"/>
            </w:tcBorders>
            <w:shd w:val="clear" w:color="000000" w:fill="DDEBF7"/>
            <w:noWrap/>
            <w:vAlign w:val="center"/>
            <w:hideMark/>
          </w:tcPr>
          <w:p w14:paraId="0AF3DDC8"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10.000</w:t>
            </w:r>
          </w:p>
        </w:tc>
        <w:tc>
          <w:tcPr>
            <w:tcW w:w="1300" w:type="dxa"/>
            <w:tcBorders>
              <w:top w:val="nil"/>
              <w:left w:val="nil"/>
              <w:bottom w:val="single" w:sz="4" w:space="0" w:color="auto"/>
              <w:right w:val="single" w:sz="4" w:space="0" w:color="auto"/>
            </w:tcBorders>
            <w:shd w:val="clear" w:color="000000" w:fill="DDEBF7"/>
            <w:noWrap/>
            <w:vAlign w:val="center"/>
            <w:hideMark/>
          </w:tcPr>
          <w:p w14:paraId="488FFD39"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12.000</w:t>
            </w:r>
          </w:p>
        </w:tc>
        <w:tc>
          <w:tcPr>
            <w:tcW w:w="1300" w:type="dxa"/>
            <w:tcBorders>
              <w:top w:val="nil"/>
              <w:left w:val="nil"/>
              <w:bottom w:val="single" w:sz="4" w:space="0" w:color="auto"/>
              <w:right w:val="single" w:sz="4" w:space="0" w:color="auto"/>
            </w:tcBorders>
            <w:shd w:val="clear" w:color="000000" w:fill="DDEBF7"/>
            <w:noWrap/>
            <w:vAlign w:val="center"/>
            <w:hideMark/>
          </w:tcPr>
          <w:p w14:paraId="56F25D0E"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14.000</w:t>
            </w:r>
          </w:p>
        </w:tc>
        <w:tc>
          <w:tcPr>
            <w:tcW w:w="1648" w:type="dxa"/>
            <w:tcBorders>
              <w:top w:val="nil"/>
              <w:left w:val="nil"/>
              <w:bottom w:val="single" w:sz="4" w:space="0" w:color="auto"/>
              <w:right w:val="single" w:sz="8" w:space="0" w:color="auto"/>
            </w:tcBorders>
            <w:shd w:val="clear" w:color="000000" w:fill="DDEBF7"/>
            <w:noWrap/>
            <w:vAlign w:val="center"/>
            <w:hideMark/>
          </w:tcPr>
          <w:p w14:paraId="2AE8CAC3"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50.000</w:t>
            </w:r>
          </w:p>
        </w:tc>
      </w:tr>
      <w:tr w:rsidR="002C100A" w:rsidRPr="002C100A" w14:paraId="68129258" w14:textId="77777777" w:rsidTr="00965FBB">
        <w:trPr>
          <w:trHeight w:val="408"/>
        </w:trPr>
        <w:tc>
          <w:tcPr>
            <w:tcW w:w="1717" w:type="dxa"/>
            <w:tcBorders>
              <w:top w:val="nil"/>
              <w:left w:val="single" w:sz="8" w:space="0" w:color="auto"/>
              <w:bottom w:val="single" w:sz="4" w:space="0" w:color="auto"/>
              <w:right w:val="single" w:sz="4" w:space="0" w:color="auto"/>
            </w:tcBorders>
            <w:shd w:val="clear" w:color="000000" w:fill="DDEBF7"/>
            <w:noWrap/>
            <w:vAlign w:val="center"/>
            <w:hideMark/>
          </w:tcPr>
          <w:p w14:paraId="7A96F94E"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1.1</w:t>
            </w:r>
          </w:p>
        </w:tc>
        <w:tc>
          <w:tcPr>
            <w:tcW w:w="1300" w:type="dxa"/>
            <w:tcBorders>
              <w:top w:val="nil"/>
              <w:left w:val="nil"/>
              <w:bottom w:val="single" w:sz="4" w:space="0" w:color="auto"/>
              <w:right w:val="single" w:sz="4" w:space="0" w:color="auto"/>
            </w:tcBorders>
            <w:shd w:val="clear" w:color="000000" w:fill="DDEBF7"/>
            <w:noWrap/>
            <w:vAlign w:val="center"/>
            <w:hideMark/>
          </w:tcPr>
          <w:p w14:paraId="0CE71761"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6.000</w:t>
            </w:r>
          </w:p>
        </w:tc>
        <w:tc>
          <w:tcPr>
            <w:tcW w:w="1300" w:type="dxa"/>
            <w:tcBorders>
              <w:top w:val="nil"/>
              <w:left w:val="nil"/>
              <w:bottom w:val="single" w:sz="4" w:space="0" w:color="auto"/>
              <w:right w:val="single" w:sz="4" w:space="0" w:color="auto"/>
            </w:tcBorders>
            <w:shd w:val="clear" w:color="000000" w:fill="DDEBF7"/>
            <w:noWrap/>
            <w:vAlign w:val="center"/>
            <w:hideMark/>
          </w:tcPr>
          <w:p w14:paraId="1878A966"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8.000</w:t>
            </w:r>
          </w:p>
        </w:tc>
        <w:tc>
          <w:tcPr>
            <w:tcW w:w="1300" w:type="dxa"/>
            <w:tcBorders>
              <w:top w:val="nil"/>
              <w:left w:val="nil"/>
              <w:bottom w:val="single" w:sz="4" w:space="0" w:color="auto"/>
              <w:right w:val="single" w:sz="4" w:space="0" w:color="auto"/>
            </w:tcBorders>
            <w:shd w:val="clear" w:color="000000" w:fill="DDEBF7"/>
            <w:noWrap/>
            <w:vAlign w:val="center"/>
            <w:hideMark/>
          </w:tcPr>
          <w:p w14:paraId="68077AA1"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10.000</w:t>
            </w:r>
          </w:p>
        </w:tc>
        <w:tc>
          <w:tcPr>
            <w:tcW w:w="1300" w:type="dxa"/>
            <w:tcBorders>
              <w:top w:val="nil"/>
              <w:left w:val="nil"/>
              <w:bottom w:val="single" w:sz="4" w:space="0" w:color="auto"/>
              <w:right w:val="single" w:sz="4" w:space="0" w:color="auto"/>
            </w:tcBorders>
            <w:shd w:val="clear" w:color="000000" w:fill="DDEBF7"/>
            <w:noWrap/>
            <w:vAlign w:val="center"/>
            <w:hideMark/>
          </w:tcPr>
          <w:p w14:paraId="01F864C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12.000</w:t>
            </w:r>
          </w:p>
        </w:tc>
        <w:tc>
          <w:tcPr>
            <w:tcW w:w="1300" w:type="dxa"/>
            <w:tcBorders>
              <w:top w:val="nil"/>
              <w:left w:val="nil"/>
              <w:bottom w:val="single" w:sz="4" w:space="0" w:color="auto"/>
              <w:right w:val="single" w:sz="4" w:space="0" w:color="auto"/>
            </w:tcBorders>
            <w:shd w:val="clear" w:color="000000" w:fill="DDEBF7"/>
            <w:noWrap/>
            <w:vAlign w:val="center"/>
            <w:hideMark/>
          </w:tcPr>
          <w:p w14:paraId="313E1A07"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14.000</w:t>
            </w:r>
          </w:p>
        </w:tc>
        <w:tc>
          <w:tcPr>
            <w:tcW w:w="1648" w:type="dxa"/>
            <w:tcBorders>
              <w:top w:val="nil"/>
              <w:left w:val="nil"/>
              <w:bottom w:val="single" w:sz="4" w:space="0" w:color="auto"/>
              <w:right w:val="single" w:sz="8" w:space="0" w:color="auto"/>
            </w:tcBorders>
            <w:shd w:val="clear" w:color="000000" w:fill="DDEBF7"/>
            <w:noWrap/>
            <w:vAlign w:val="center"/>
            <w:hideMark/>
          </w:tcPr>
          <w:p w14:paraId="36795730"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50000</w:t>
            </w:r>
          </w:p>
        </w:tc>
      </w:tr>
      <w:tr w:rsidR="002C100A" w:rsidRPr="002C100A" w14:paraId="353978DB" w14:textId="77777777" w:rsidTr="00965FBB">
        <w:trPr>
          <w:trHeight w:val="428"/>
        </w:trPr>
        <w:tc>
          <w:tcPr>
            <w:tcW w:w="1717" w:type="dxa"/>
            <w:tcBorders>
              <w:top w:val="nil"/>
              <w:left w:val="single" w:sz="8" w:space="0" w:color="auto"/>
              <w:bottom w:val="single" w:sz="4" w:space="0" w:color="auto"/>
              <w:right w:val="single" w:sz="4" w:space="0" w:color="auto"/>
            </w:tcBorders>
            <w:shd w:val="clear" w:color="000000" w:fill="DDEBF7"/>
            <w:noWrap/>
            <w:vAlign w:val="center"/>
            <w:hideMark/>
          </w:tcPr>
          <w:p w14:paraId="2B8525DE"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AMAÇ 2</w:t>
            </w:r>
          </w:p>
        </w:tc>
        <w:tc>
          <w:tcPr>
            <w:tcW w:w="1300" w:type="dxa"/>
            <w:tcBorders>
              <w:top w:val="nil"/>
              <w:left w:val="nil"/>
              <w:bottom w:val="single" w:sz="4" w:space="0" w:color="auto"/>
              <w:right w:val="single" w:sz="4" w:space="0" w:color="auto"/>
            </w:tcBorders>
            <w:shd w:val="clear" w:color="000000" w:fill="DDEBF7"/>
            <w:noWrap/>
            <w:vAlign w:val="center"/>
            <w:hideMark/>
          </w:tcPr>
          <w:p w14:paraId="2E0A7EB4"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25.000</w:t>
            </w:r>
          </w:p>
        </w:tc>
        <w:tc>
          <w:tcPr>
            <w:tcW w:w="1300" w:type="dxa"/>
            <w:tcBorders>
              <w:top w:val="nil"/>
              <w:left w:val="nil"/>
              <w:bottom w:val="single" w:sz="4" w:space="0" w:color="auto"/>
              <w:right w:val="single" w:sz="4" w:space="0" w:color="auto"/>
            </w:tcBorders>
            <w:shd w:val="clear" w:color="000000" w:fill="DDEBF7"/>
            <w:noWrap/>
            <w:vAlign w:val="center"/>
            <w:hideMark/>
          </w:tcPr>
          <w:p w14:paraId="63AB9D0D"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35.000</w:t>
            </w:r>
          </w:p>
        </w:tc>
        <w:tc>
          <w:tcPr>
            <w:tcW w:w="1300" w:type="dxa"/>
            <w:tcBorders>
              <w:top w:val="nil"/>
              <w:left w:val="nil"/>
              <w:bottom w:val="single" w:sz="4" w:space="0" w:color="auto"/>
              <w:right w:val="single" w:sz="4" w:space="0" w:color="auto"/>
            </w:tcBorders>
            <w:shd w:val="clear" w:color="000000" w:fill="DDEBF7"/>
            <w:noWrap/>
            <w:vAlign w:val="center"/>
            <w:hideMark/>
          </w:tcPr>
          <w:p w14:paraId="49B4D782"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45.000</w:t>
            </w:r>
          </w:p>
        </w:tc>
        <w:tc>
          <w:tcPr>
            <w:tcW w:w="1300" w:type="dxa"/>
            <w:tcBorders>
              <w:top w:val="nil"/>
              <w:left w:val="nil"/>
              <w:bottom w:val="single" w:sz="4" w:space="0" w:color="auto"/>
              <w:right w:val="single" w:sz="4" w:space="0" w:color="auto"/>
            </w:tcBorders>
            <w:shd w:val="clear" w:color="000000" w:fill="DDEBF7"/>
            <w:noWrap/>
            <w:vAlign w:val="center"/>
            <w:hideMark/>
          </w:tcPr>
          <w:p w14:paraId="39BC839F"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55.000</w:t>
            </w:r>
          </w:p>
        </w:tc>
        <w:tc>
          <w:tcPr>
            <w:tcW w:w="1300" w:type="dxa"/>
            <w:tcBorders>
              <w:top w:val="nil"/>
              <w:left w:val="nil"/>
              <w:bottom w:val="single" w:sz="4" w:space="0" w:color="auto"/>
              <w:right w:val="single" w:sz="4" w:space="0" w:color="auto"/>
            </w:tcBorders>
            <w:shd w:val="clear" w:color="000000" w:fill="DDEBF7"/>
            <w:noWrap/>
            <w:vAlign w:val="center"/>
            <w:hideMark/>
          </w:tcPr>
          <w:p w14:paraId="10124C19"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65.000</w:t>
            </w:r>
          </w:p>
        </w:tc>
        <w:tc>
          <w:tcPr>
            <w:tcW w:w="1648" w:type="dxa"/>
            <w:tcBorders>
              <w:top w:val="nil"/>
              <w:left w:val="nil"/>
              <w:bottom w:val="single" w:sz="4" w:space="0" w:color="auto"/>
              <w:right w:val="single" w:sz="8" w:space="0" w:color="auto"/>
            </w:tcBorders>
            <w:shd w:val="clear" w:color="000000" w:fill="DDEBF7"/>
            <w:noWrap/>
            <w:vAlign w:val="center"/>
            <w:hideMark/>
          </w:tcPr>
          <w:p w14:paraId="28FE0CB0"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225.000</w:t>
            </w:r>
          </w:p>
        </w:tc>
      </w:tr>
      <w:tr w:rsidR="002C100A" w:rsidRPr="002C100A" w14:paraId="3BC57AE4" w14:textId="77777777" w:rsidTr="00965FBB">
        <w:trPr>
          <w:trHeight w:val="406"/>
        </w:trPr>
        <w:tc>
          <w:tcPr>
            <w:tcW w:w="1717" w:type="dxa"/>
            <w:tcBorders>
              <w:top w:val="nil"/>
              <w:left w:val="single" w:sz="8" w:space="0" w:color="auto"/>
              <w:bottom w:val="single" w:sz="4" w:space="0" w:color="auto"/>
              <w:right w:val="single" w:sz="4" w:space="0" w:color="auto"/>
            </w:tcBorders>
            <w:shd w:val="clear" w:color="000000" w:fill="DDEBF7"/>
            <w:noWrap/>
            <w:vAlign w:val="center"/>
            <w:hideMark/>
          </w:tcPr>
          <w:p w14:paraId="78DE36E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2.1</w:t>
            </w:r>
          </w:p>
        </w:tc>
        <w:tc>
          <w:tcPr>
            <w:tcW w:w="1300" w:type="dxa"/>
            <w:tcBorders>
              <w:top w:val="nil"/>
              <w:left w:val="nil"/>
              <w:bottom w:val="single" w:sz="4" w:space="0" w:color="auto"/>
              <w:right w:val="single" w:sz="4" w:space="0" w:color="auto"/>
            </w:tcBorders>
            <w:shd w:val="clear" w:color="000000" w:fill="DDEBF7"/>
            <w:noWrap/>
            <w:vAlign w:val="center"/>
            <w:hideMark/>
          </w:tcPr>
          <w:p w14:paraId="7FEC675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15.000</w:t>
            </w:r>
          </w:p>
        </w:tc>
        <w:tc>
          <w:tcPr>
            <w:tcW w:w="1300" w:type="dxa"/>
            <w:tcBorders>
              <w:top w:val="nil"/>
              <w:left w:val="nil"/>
              <w:bottom w:val="single" w:sz="4" w:space="0" w:color="auto"/>
              <w:right w:val="single" w:sz="4" w:space="0" w:color="auto"/>
            </w:tcBorders>
            <w:shd w:val="clear" w:color="000000" w:fill="DDEBF7"/>
            <w:noWrap/>
            <w:vAlign w:val="center"/>
            <w:hideMark/>
          </w:tcPr>
          <w:p w14:paraId="2B44B24C"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20.000</w:t>
            </w:r>
          </w:p>
        </w:tc>
        <w:tc>
          <w:tcPr>
            <w:tcW w:w="1300" w:type="dxa"/>
            <w:tcBorders>
              <w:top w:val="nil"/>
              <w:left w:val="nil"/>
              <w:bottom w:val="single" w:sz="4" w:space="0" w:color="auto"/>
              <w:right w:val="single" w:sz="4" w:space="0" w:color="auto"/>
            </w:tcBorders>
            <w:shd w:val="clear" w:color="000000" w:fill="DDEBF7"/>
            <w:noWrap/>
            <w:vAlign w:val="center"/>
            <w:hideMark/>
          </w:tcPr>
          <w:p w14:paraId="0578CAAE"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25.000</w:t>
            </w:r>
          </w:p>
        </w:tc>
        <w:tc>
          <w:tcPr>
            <w:tcW w:w="1300" w:type="dxa"/>
            <w:tcBorders>
              <w:top w:val="nil"/>
              <w:left w:val="nil"/>
              <w:bottom w:val="single" w:sz="4" w:space="0" w:color="auto"/>
              <w:right w:val="single" w:sz="4" w:space="0" w:color="auto"/>
            </w:tcBorders>
            <w:shd w:val="clear" w:color="000000" w:fill="DDEBF7"/>
            <w:noWrap/>
            <w:vAlign w:val="center"/>
            <w:hideMark/>
          </w:tcPr>
          <w:p w14:paraId="06042A1D"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30.000</w:t>
            </w:r>
          </w:p>
        </w:tc>
        <w:tc>
          <w:tcPr>
            <w:tcW w:w="1300" w:type="dxa"/>
            <w:tcBorders>
              <w:top w:val="nil"/>
              <w:left w:val="nil"/>
              <w:bottom w:val="single" w:sz="4" w:space="0" w:color="auto"/>
              <w:right w:val="single" w:sz="4" w:space="0" w:color="auto"/>
            </w:tcBorders>
            <w:shd w:val="clear" w:color="000000" w:fill="DDEBF7"/>
            <w:noWrap/>
            <w:vAlign w:val="center"/>
            <w:hideMark/>
          </w:tcPr>
          <w:p w14:paraId="68D05726"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35.000</w:t>
            </w:r>
          </w:p>
        </w:tc>
        <w:tc>
          <w:tcPr>
            <w:tcW w:w="1648" w:type="dxa"/>
            <w:tcBorders>
              <w:top w:val="nil"/>
              <w:left w:val="nil"/>
              <w:bottom w:val="single" w:sz="4" w:space="0" w:color="auto"/>
              <w:right w:val="single" w:sz="8" w:space="0" w:color="auto"/>
            </w:tcBorders>
            <w:shd w:val="clear" w:color="000000" w:fill="DDEBF7"/>
            <w:noWrap/>
            <w:vAlign w:val="center"/>
            <w:hideMark/>
          </w:tcPr>
          <w:p w14:paraId="1BAC4AFD"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125000</w:t>
            </w:r>
          </w:p>
        </w:tc>
      </w:tr>
      <w:tr w:rsidR="002C100A" w:rsidRPr="002C100A" w14:paraId="39636DB0" w14:textId="77777777" w:rsidTr="00965FBB">
        <w:trPr>
          <w:trHeight w:val="426"/>
        </w:trPr>
        <w:tc>
          <w:tcPr>
            <w:tcW w:w="1717" w:type="dxa"/>
            <w:tcBorders>
              <w:top w:val="nil"/>
              <w:left w:val="single" w:sz="8" w:space="0" w:color="auto"/>
              <w:bottom w:val="single" w:sz="8" w:space="0" w:color="auto"/>
              <w:right w:val="single" w:sz="4" w:space="0" w:color="auto"/>
            </w:tcBorders>
            <w:shd w:val="clear" w:color="000000" w:fill="DDEBF7"/>
            <w:noWrap/>
            <w:vAlign w:val="center"/>
            <w:hideMark/>
          </w:tcPr>
          <w:p w14:paraId="22085266"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2.2</w:t>
            </w:r>
          </w:p>
        </w:tc>
        <w:tc>
          <w:tcPr>
            <w:tcW w:w="1300" w:type="dxa"/>
            <w:tcBorders>
              <w:top w:val="nil"/>
              <w:left w:val="nil"/>
              <w:bottom w:val="single" w:sz="8" w:space="0" w:color="auto"/>
              <w:right w:val="single" w:sz="4" w:space="0" w:color="auto"/>
            </w:tcBorders>
            <w:shd w:val="clear" w:color="000000" w:fill="DDEBF7"/>
            <w:noWrap/>
            <w:vAlign w:val="center"/>
            <w:hideMark/>
          </w:tcPr>
          <w:p w14:paraId="344DD72A"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10.000</w:t>
            </w:r>
          </w:p>
        </w:tc>
        <w:tc>
          <w:tcPr>
            <w:tcW w:w="1300" w:type="dxa"/>
            <w:tcBorders>
              <w:top w:val="nil"/>
              <w:left w:val="nil"/>
              <w:bottom w:val="single" w:sz="8" w:space="0" w:color="auto"/>
              <w:right w:val="single" w:sz="4" w:space="0" w:color="auto"/>
            </w:tcBorders>
            <w:shd w:val="clear" w:color="000000" w:fill="DDEBF7"/>
            <w:noWrap/>
            <w:vAlign w:val="center"/>
            <w:hideMark/>
          </w:tcPr>
          <w:p w14:paraId="2944445F"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15.000</w:t>
            </w:r>
          </w:p>
        </w:tc>
        <w:tc>
          <w:tcPr>
            <w:tcW w:w="1300" w:type="dxa"/>
            <w:tcBorders>
              <w:top w:val="nil"/>
              <w:left w:val="nil"/>
              <w:bottom w:val="single" w:sz="8" w:space="0" w:color="auto"/>
              <w:right w:val="single" w:sz="4" w:space="0" w:color="auto"/>
            </w:tcBorders>
            <w:shd w:val="clear" w:color="000000" w:fill="DDEBF7"/>
            <w:noWrap/>
            <w:vAlign w:val="center"/>
            <w:hideMark/>
          </w:tcPr>
          <w:p w14:paraId="3AFFA96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20.000</w:t>
            </w:r>
          </w:p>
        </w:tc>
        <w:tc>
          <w:tcPr>
            <w:tcW w:w="1300" w:type="dxa"/>
            <w:tcBorders>
              <w:top w:val="nil"/>
              <w:left w:val="nil"/>
              <w:bottom w:val="single" w:sz="8" w:space="0" w:color="auto"/>
              <w:right w:val="single" w:sz="4" w:space="0" w:color="auto"/>
            </w:tcBorders>
            <w:shd w:val="clear" w:color="000000" w:fill="DDEBF7"/>
            <w:noWrap/>
            <w:vAlign w:val="center"/>
            <w:hideMark/>
          </w:tcPr>
          <w:p w14:paraId="7D11E944"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25.000</w:t>
            </w:r>
          </w:p>
        </w:tc>
        <w:tc>
          <w:tcPr>
            <w:tcW w:w="1300" w:type="dxa"/>
            <w:tcBorders>
              <w:top w:val="nil"/>
              <w:left w:val="nil"/>
              <w:bottom w:val="single" w:sz="8" w:space="0" w:color="auto"/>
              <w:right w:val="single" w:sz="4" w:space="0" w:color="auto"/>
            </w:tcBorders>
            <w:shd w:val="clear" w:color="000000" w:fill="DDEBF7"/>
            <w:noWrap/>
            <w:vAlign w:val="center"/>
            <w:hideMark/>
          </w:tcPr>
          <w:p w14:paraId="332EDFA6"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30.000</w:t>
            </w:r>
          </w:p>
        </w:tc>
        <w:tc>
          <w:tcPr>
            <w:tcW w:w="1648" w:type="dxa"/>
            <w:tcBorders>
              <w:top w:val="nil"/>
              <w:left w:val="nil"/>
              <w:bottom w:val="single" w:sz="8" w:space="0" w:color="auto"/>
              <w:right w:val="single" w:sz="8" w:space="0" w:color="auto"/>
            </w:tcBorders>
            <w:shd w:val="clear" w:color="000000" w:fill="DDEBF7"/>
            <w:noWrap/>
            <w:vAlign w:val="center"/>
            <w:hideMark/>
          </w:tcPr>
          <w:p w14:paraId="2846A638"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100000</w:t>
            </w:r>
          </w:p>
        </w:tc>
      </w:tr>
      <w:tr w:rsidR="002C100A" w:rsidRPr="002C100A" w14:paraId="3B0D2DFE" w14:textId="77777777" w:rsidTr="00965FBB">
        <w:trPr>
          <w:trHeight w:val="394"/>
        </w:trPr>
        <w:tc>
          <w:tcPr>
            <w:tcW w:w="1717" w:type="dxa"/>
            <w:tcBorders>
              <w:top w:val="nil"/>
              <w:left w:val="single" w:sz="8" w:space="0" w:color="auto"/>
              <w:bottom w:val="single" w:sz="8" w:space="0" w:color="auto"/>
              <w:right w:val="single" w:sz="4" w:space="0" w:color="auto"/>
            </w:tcBorders>
            <w:shd w:val="clear" w:color="000000" w:fill="C6E0B4"/>
            <w:vAlign w:val="center"/>
            <w:hideMark/>
          </w:tcPr>
          <w:p w14:paraId="3673CD62"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TEMA</w:t>
            </w:r>
          </w:p>
        </w:tc>
        <w:tc>
          <w:tcPr>
            <w:tcW w:w="8148" w:type="dxa"/>
            <w:gridSpan w:val="6"/>
            <w:tcBorders>
              <w:top w:val="single" w:sz="8" w:space="0" w:color="auto"/>
              <w:left w:val="nil"/>
              <w:bottom w:val="single" w:sz="8" w:space="0" w:color="auto"/>
              <w:right w:val="single" w:sz="8" w:space="0" w:color="000000"/>
            </w:tcBorders>
            <w:shd w:val="clear" w:color="000000" w:fill="C6E0B4"/>
            <w:noWrap/>
            <w:vAlign w:val="center"/>
            <w:hideMark/>
          </w:tcPr>
          <w:p w14:paraId="139AF748" w14:textId="77777777" w:rsidR="002C100A" w:rsidRPr="002C100A" w:rsidRDefault="002C100A" w:rsidP="002C100A">
            <w:pPr>
              <w:spacing w:after="0" w:line="240" w:lineRule="auto"/>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KURUMSAL KAPASİTE</w:t>
            </w:r>
          </w:p>
        </w:tc>
      </w:tr>
      <w:tr w:rsidR="002C100A" w:rsidRPr="002C100A" w14:paraId="03EE9B2B" w14:textId="77777777" w:rsidTr="00965FBB">
        <w:trPr>
          <w:trHeight w:val="413"/>
        </w:trPr>
        <w:tc>
          <w:tcPr>
            <w:tcW w:w="1717" w:type="dxa"/>
            <w:tcBorders>
              <w:top w:val="nil"/>
              <w:left w:val="single" w:sz="8" w:space="0" w:color="auto"/>
              <w:bottom w:val="single" w:sz="4" w:space="0" w:color="auto"/>
              <w:right w:val="single" w:sz="4" w:space="0" w:color="auto"/>
            </w:tcBorders>
            <w:shd w:val="clear" w:color="000000" w:fill="E2EFDA"/>
            <w:noWrap/>
            <w:vAlign w:val="center"/>
            <w:hideMark/>
          </w:tcPr>
          <w:p w14:paraId="03AA42E4"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AMAÇ 3</w:t>
            </w:r>
          </w:p>
        </w:tc>
        <w:tc>
          <w:tcPr>
            <w:tcW w:w="1300" w:type="dxa"/>
            <w:tcBorders>
              <w:top w:val="nil"/>
              <w:left w:val="nil"/>
              <w:bottom w:val="single" w:sz="4" w:space="0" w:color="auto"/>
              <w:right w:val="single" w:sz="4" w:space="0" w:color="auto"/>
            </w:tcBorders>
            <w:shd w:val="clear" w:color="000000" w:fill="E2EFDA"/>
            <w:noWrap/>
            <w:vAlign w:val="center"/>
            <w:hideMark/>
          </w:tcPr>
          <w:p w14:paraId="35D4E199"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315000</w:t>
            </w:r>
          </w:p>
        </w:tc>
        <w:tc>
          <w:tcPr>
            <w:tcW w:w="1300" w:type="dxa"/>
            <w:tcBorders>
              <w:top w:val="nil"/>
              <w:left w:val="nil"/>
              <w:bottom w:val="single" w:sz="4" w:space="0" w:color="auto"/>
              <w:right w:val="single" w:sz="4" w:space="0" w:color="auto"/>
            </w:tcBorders>
            <w:shd w:val="clear" w:color="000000" w:fill="E2EFDA"/>
            <w:noWrap/>
            <w:vAlign w:val="center"/>
            <w:hideMark/>
          </w:tcPr>
          <w:p w14:paraId="42DF69F9"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421000</w:t>
            </w:r>
          </w:p>
        </w:tc>
        <w:tc>
          <w:tcPr>
            <w:tcW w:w="1300" w:type="dxa"/>
            <w:tcBorders>
              <w:top w:val="nil"/>
              <w:left w:val="nil"/>
              <w:bottom w:val="single" w:sz="4" w:space="0" w:color="auto"/>
              <w:right w:val="single" w:sz="4" w:space="0" w:color="auto"/>
            </w:tcBorders>
            <w:shd w:val="clear" w:color="000000" w:fill="E2EFDA"/>
            <w:noWrap/>
            <w:vAlign w:val="center"/>
            <w:hideMark/>
          </w:tcPr>
          <w:p w14:paraId="0FF14290"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475000</w:t>
            </w:r>
          </w:p>
        </w:tc>
        <w:tc>
          <w:tcPr>
            <w:tcW w:w="1300" w:type="dxa"/>
            <w:tcBorders>
              <w:top w:val="nil"/>
              <w:left w:val="nil"/>
              <w:bottom w:val="single" w:sz="4" w:space="0" w:color="auto"/>
              <w:right w:val="single" w:sz="4" w:space="0" w:color="auto"/>
            </w:tcBorders>
            <w:shd w:val="clear" w:color="000000" w:fill="E2EFDA"/>
            <w:noWrap/>
            <w:vAlign w:val="center"/>
            <w:hideMark/>
          </w:tcPr>
          <w:p w14:paraId="35933E44"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532000</w:t>
            </w:r>
          </w:p>
        </w:tc>
        <w:tc>
          <w:tcPr>
            <w:tcW w:w="1300" w:type="dxa"/>
            <w:tcBorders>
              <w:top w:val="nil"/>
              <w:left w:val="nil"/>
              <w:bottom w:val="single" w:sz="4" w:space="0" w:color="auto"/>
              <w:right w:val="single" w:sz="4" w:space="0" w:color="auto"/>
            </w:tcBorders>
            <w:shd w:val="clear" w:color="000000" w:fill="E2EFDA"/>
            <w:noWrap/>
            <w:vAlign w:val="center"/>
            <w:hideMark/>
          </w:tcPr>
          <w:p w14:paraId="6CC89A21"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637500</w:t>
            </w:r>
          </w:p>
        </w:tc>
        <w:tc>
          <w:tcPr>
            <w:tcW w:w="1648" w:type="dxa"/>
            <w:tcBorders>
              <w:top w:val="nil"/>
              <w:left w:val="nil"/>
              <w:bottom w:val="single" w:sz="4" w:space="0" w:color="auto"/>
              <w:right w:val="single" w:sz="8" w:space="0" w:color="auto"/>
            </w:tcBorders>
            <w:shd w:val="clear" w:color="000000" w:fill="E2EFDA"/>
            <w:noWrap/>
            <w:vAlign w:val="center"/>
            <w:hideMark/>
          </w:tcPr>
          <w:p w14:paraId="66CDE59D"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2.380.500</w:t>
            </w:r>
          </w:p>
        </w:tc>
      </w:tr>
      <w:tr w:rsidR="002C100A" w:rsidRPr="002C100A" w14:paraId="1E6F1424" w14:textId="77777777" w:rsidTr="00965FBB">
        <w:trPr>
          <w:trHeight w:val="416"/>
        </w:trPr>
        <w:tc>
          <w:tcPr>
            <w:tcW w:w="1717" w:type="dxa"/>
            <w:tcBorders>
              <w:top w:val="nil"/>
              <w:left w:val="single" w:sz="8" w:space="0" w:color="auto"/>
              <w:bottom w:val="single" w:sz="4" w:space="0" w:color="auto"/>
              <w:right w:val="single" w:sz="4" w:space="0" w:color="auto"/>
            </w:tcBorders>
            <w:shd w:val="clear" w:color="000000" w:fill="E2EFDA"/>
            <w:noWrap/>
            <w:vAlign w:val="center"/>
            <w:hideMark/>
          </w:tcPr>
          <w:p w14:paraId="73C3800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3.1</w:t>
            </w:r>
          </w:p>
        </w:tc>
        <w:tc>
          <w:tcPr>
            <w:tcW w:w="1300" w:type="dxa"/>
            <w:tcBorders>
              <w:top w:val="nil"/>
              <w:left w:val="nil"/>
              <w:bottom w:val="single" w:sz="4" w:space="0" w:color="auto"/>
              <w:right w:val="single" w:sz="4" w:space="0" w:color="auto"/>
            </w:tcBorders>
            <w:shd w:val="clear" w:color="000000" w:fill="E2EFDA"/>
            <w:noWrap/>
            <w:vAlign w:val="center"/>
            <w:hideMark/>
          </w:tcPr>
          <w:p w14:paraId="2E12C031"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300.000</w:t>
            </w:r>
          </w:p>
        </w:tc>
        <w:tc>
          <w:tcPr>
            <w:tcW w:w="1300" w:type="dxa"/>
            <w:tcBorders>
              <w:top w:val="nil"/>
              <w:left w:val="nil"/>
              <w:bottom w:val="single" w:sz="4" w:space="0" w:color="auto"/>
              <w:right w:val="single" w:sz="4" w:space="0" w:color="auto"/>
            </w:tcBorders>
            <w:shd w:val="clear" w:color="000000" w:fill="E2EFDA"/>
            <w:noWrap/>
            <w:vAlign w:val="center"/>
            <w:hideMark/>
          </w:tcPr>
          <w:p w14:paraId="2063EE3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400.000</w:t>
            </w:r>
          </w:p>
        </w:tc>
        <w:tc>
          <w:tcPr>
            <w:tcW w:w="1300" w:type="dxa"/>
            <w:tcBorders>
              <w:top w:val="nil"/>
              <w:left w:val="nil"/>
              <w:bottom w:val="single" w:sz="4" w:space="0" w:color="auto"/>
              <w:right w:val="single" w:sz="4" w:space="0" w:color="auto"/>
            </w:tcBorders>
            <w:shd w:val="clear" w:color="000000" w:fill="E2EFDA"/>
            <w:noWrap/>
            <w:vAlign w:val="center"/>
            <w:hideMark/>
          </w:tcPr>
          <w:p w14:paraId="34B5B833"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450.000</w:t>
            </w:r>
          </w:p>
        </w:tc>
        <w:tc>
          <w:tcPr>
            <w:tcW w:w="1300" w:type="dxa"/>
            <w:tcBorders>
              <w:top w:val="nil"/>
              <w:left w:val="nil"/>
              <w:bottom w:val="single" w:sz="4" w:space="0" w:color="auto"/>
              <w:right w:val="single" w:sz="4" w:space="0" w:color="auto"/>
            </w:tcBorders>
            <w:shd w:val="clear" w:color="000000" w:fill="E2EFDA"/>
            <w:noWrap/>
            <w:vAlign w:val="center"/>
            <w:hideMark/>
          </w:tcPr>
          <w:p w14:paraId="3A6853AB"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500.000</w:t>
            </w:r>
          </w:p>
        </w:tc>
        <w:tc>
          <w:tcPr>
            <w:tcW w:w="1300" w:type="dxa"/>
            <w:tcBorders>
              <w:top w:val="nil"/>
              <w:left w:val="nil"/>
              <w:bottom w:val="single" w:sz="4" w:space="0" w:color="auto"/>
              <w:right w:val="single" w:sz="4" w:space="0" w:color="auto"/>
            </w:tcBorders>
            <w:shd w:val="clear" w:color="000000" w:fill="E2EFDA"/>
            <w:noWrap/>
            <w:vAlign w:val="center"/>
            <w:hideMark/>
          </w:tcPr>
          <w:p w14:paraId="4F5EAA7A"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600.000</w:t>
            </w:r>
          </w:p>
        </w:tc>
        <w:tc>
          <w:tcPr>
            <w:tcW w:w="1648" w:type="dxa"/>
            <w:tcBorders>
              <w:top w:val="nil"/>
              <w:left w:val="nil"/>
              <w:bottom w:val="single" w:sz="4" w:space="0" w:color="auto"/>
              <w:right w:val="single" w:sz="8" w:space="0" w:color="auto"/>
            </w:tcBorders>
            <w:shd w:val="clear" w:color="000000" w:fill="E2EFDA"/>
            <w:noWrap/>
            <w:vAlign w:val="center"/>
            <w:hideMark/>
          </w:tcPr>
          <w:p w14:paraId="7DBEDE9C"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2.250.000</w:t>
            </w:r>
          </w:p>
        </w:tc>
      </w:tr>
      <w:tr w:rsidR="002C100A" w:rsidRPr="002C100A" w14:paraId="2266D109" w14:textId="77777777" w:rsidTr="00965FBB">
        <w:trPr>
          <w:trHeight w:val="422"/>
        </w:trPr>
        <w:tc>
          <w:tcPr>
            <w:tcW w:w="1717" w:type="dxa"/>
            <w:tcBorders>
              <w:top w:val="nil"/>
              <w:left w:val="single" w:sz="8" w:space="0" w:color="auto"/>
              <w:bottom w:val="single" w:sz="4" w:space="0" w:color="auto"/>
              <w:right w:val="single" w:sz="4" w:space="0" w:color="auto"/>
            </w:tcBorders>
            <w:shd w:val="clear" w:color="000000" w:fill="E2EFDA"/>
            <w:noWrap/>
            <w:vAlign w:val="center"/>
            <w:hideMark/>
          </w:tcPr>
          <w:p w14:paraId="26645A28"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3.2</w:t>
            </w:r>
          </w:p>
        </w:tc>
        <w:tc>
          <w:tcPr>
            <w:tcW w:w="1300" w:type="dxa"/>
            <w:tcBorders>
              <w:top w:val="nil"/>
              <w:left w:val="nil"/>
              <w:bottom w:val="single" w:sz="4" w:space="0" w:color="auto"/>
              <w:right w:val="single" w:sz="4" w:space="0" w:color="auto"/>
            </w:tcBorders>
            <w:shd w:val="clear" w:color="000000" w:fill="E2EFDA"/>
            <w:noWrap/>
            <w:vAlign w:val="center"/>
            <w:hideMark/>
          </w:tcPr>
          <w:p w14:paraId="72E38965"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10.000</w:t>
            </w:r>
          </w:p>
        </w:tc>
        <w:tc>
          <w:tcPr>
            <w:tcW w:w="1300" w:type="dxa"/>
            <w:tcBorders>
              <w:top w:val="nil"/>
              <w:left w:val="nil"/>
              <w:bottom w:val="single" w:sz="4" w:space="0" w:color="auto"/>
              <w:right w:val="single" w:sz="4" w:space="0" w:color="auto"/>
            </w:tcBorders>
            <w:shd w:val="clear" w:color="000000" w:fill="E2EFDA"/>
            <w:noWrap/>
            <w:vAlign w:val="center"/>
            <w:hideMark/>
          </w:tcPr>
          <w:p w14:paraId="1E1AD1DE"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15.000</w:t>
            </w:r>
          </w:p>
        </w:tc>
        <w:tc>
          <w:tcPr>
            <w:tcW w:w="1300" w:type="dxa"/>
            <w:tcBorders>
              <w:top w:val="nil"/>
              <w:left w:val="nil"/>
              <w:bottom w:val="single" w:sz="4" w:space="0" w:color="auto"/>
              <w:right w:val="single" w:sz="4" w:space="0" w:color="auto"/>
            </w:tcBorders>
            <w:shd w:val="clear" w:color="000000" w:fill="E2EFDA"/>
            <w:noWrap/>
            <w:vAlign w:val="center"/>
            <w:hideMark/>
          </w:tcPr>
          <w:p w14:paraId="05F1F3F7"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18.000</w:t>
            </w:r>
          </w:p>
        </w:tc>
        <w:tc>
          <w:tcPr>
            <w:tcW w:w="1300" w:type="dxa"/>
            <w:tcBorders>
              <w:top w:val="nil"/>
              <w:left w:val="nil"/>
              <w:bottom w:val="single" w:sz="4" w:space="0" w:color="auto"/>
              <w:right w:val="single" w:sz="4" w:space="0" w:color="auto"/>
            </w:tcBorders>
            <w:shd w:val="clear" w:color="000000" w:fill="E2EFDA"/>
            <w:noWrap/>
            <w:vAlign w:val="center"/>
            <w:hideMark/>
          </w:tcPr>
          <w:p w14:paraId="2E28F4B1"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22.000</w:t>
            </w:r>
          </w:p>
        </w:tc>
        <w:tc>
          <w:tcPr>
            <w:tcW w:w="1300" w:type="dxa"/>
            <w:tcBorders>
              <w:top w:val="nil"/>
              <w:left w:val="nil"/>
              <w:bottom w:val="single" w:sz="4" w:space="0" w:color="auto"/>
              <w:right w:val="single" w:sz="4" w:space="0" w:color="auto"/>
            </w:tcBorders>
            <w:shd w:val="clear" w:color="000000" w:fill="E2EFDA"/>
            <w:noWrap/>
            <w:vAlign w:val="center"/>
            <w:hideMark/>
          </w:tcPr>
          <w:p w14:paraId="743FF959"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25.000</w:t>
            </w:r>
          </w:p>
        </w:tc>
        <w:tc>
          <w:tcPr>
            <w:tcW w:w="1648" w:type="dxa"/>
            <w:tcBorders>
              <w:top w:val="nil"/>
              <w:left w:val="nil"/>
              <w:bottom w:val="single" w:sz="4" w:space="0" w:color="auto"/>
              <w:right w:val="single" w:sz="8" w:space="0" w:color="auto"/>
            </w:tcBorders>
            <w:shd w:val="clear" w:color="000000" w:fill="E2EFDA"/>
            <w:noWrap/>
            <w:vAlign w:val="center"/>
            <w:hideMark/>
          </w:tcPr>
          <w:p w14:paraId="554DBD5F"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90.000</w:t>
            </w:r>
          </w:p>
        </w:tc>
      </w:tr>
      <w:tr w:rsidR="002C100A" w:rsidRPr="002C100A" w14:paraId="240AE451" w14:textId="77777777" w:rsidTr="00965FBB">
        <w:trPr>
          <w:trHeight w:val="400"/>
        </w:trPr>
        <w:tc>
          <w:tcPr>
            <w:tcW w:w="1717" w:type="dxa"/>
            <w:tcBorders>
              <w:top w:val="nil"/>
              <w:left w:val="single" w:sz="8" w:space="0" w:color="auto"/>
              <w:bottom w:val="nil"/>
              <w:right w:val="single" w:sz="4" w:space="0" w:color="auto"/>
            </w:tcBorders>
            <w:shd w:val="clear" w:color="000000" w:fill="E2EFDA"/>
            <w:noWrap/>
            <w:vAlign w:val="center"/>
            <w:hideMark/>
          </w:tcPr>
          <w:p w14:paraId="5D6E12D8"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Hedef 3.3</w:t>
            </w:r>
          </w:p>
        </w:tc>
        <w:tc>
          <w:tcPr>
            <w:tcW w:w="1300" w:type="dxa"/>
            <w:tcBorders>
              <w:top w:val="nil"/>
              <w:left w:val="nil"/>
              <w:bottom w:val="nil"/>
              <w:right w:val="single" w:sz="4" w:space="0" w:color="auto"/>
            </w:tcBorders>
            <w:shd w:val="clear" w:color="000000" w:fill="E2EFDA"/>
            <w:noWrap/>
            <w:vAlign w:val="center"/>
            <w:hideMark/>
          </w:tcPr>
          <w:p w14:paraId="62D5DABC"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5.000</w:t>
            </w:r>
          </w:p>
        </w:tc>
        <w:tc>
          <w:tcPr>
            <w:tcW w:w="1300" w:type="dxa"/>
            <w:tcBorders>
              <w:top w:val="nil"/>
              <w:left w:val="nil"/>
              <w:bottom w:val="nil"/>
              <w:right w:val="single" w:sz="4" w:space="0" w:color="auto"/>
            </w:tcBorders>
            <w:shd w:val="clear" w:color="000000" w:fill="E2EFDA"/>
            <w:noWrap/>
            <w:vAlign w:val="center"/>
            <w:hideMark/>
          </w:tcPr>
          <w:p w14:paraId="41353836"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6.000</w:t>
            </w:r>
          </w:p>
        </w:tc>
        <w:tc>
          <w:tcPr>
            <w:tcW w:w="1300" w:type="dxa"/>
            <w:tcBorders>
              <w:top w:val="nil"/>
              <w:left w:val="nil"/>
              <w:bottom w:val="nil"/>
              <w:right w:val="single" w:sz="4" w:space="0" w:color="auto"/>
            </w:tcBorders>
            <w:shd w:val="clear" w:color="000000" w:fill="E2EFDA"/>
            <w:noWrap/>
            <w:vAlign w:val="center"/>
            <w:hideMark/>
          </w:tcPr>
          <w:p w14:paraId="31BA4842"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7.500</w:t>
            </w:r>
          </w:p>
        </w:tc>
        <w:tc>
          <w:tcPr>
            <w:tcW w:w="1300" w:type="dxa"/>
            <w:tcBorders>
              <w:top w:val="nil"/>
              <w:left w:val="nil"/>
              <w:bottom w:val="nil"/>
              <w:right w:val="single" w:sz="4" w:space="0" w:color="auto"/>
            </w:tcBorders>
            <w:shd w:val="clear" w:color="000000" w:fill="E2EFDA"/>
            <w:noWrap/>
            <w:vAlign w:val="center"/>
            <w:hideMark/>
          </w:tcPr>
          <w:p w14:paraId="5272E13F"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10.000</w:t>
            </w:r>
          </w:p>
        </w:tc>
        <w:tc>
          <w:tcPr>
            <w:tcW w:w="1300" w:type="dxa"/>
            <w:tcBorders>
              <w:top w:val="nil"/>
              <w:left w:val="nil"/>
              <w:bottom w:val="nil"/>
              <w:right w:val="single" w:sz="4" w:space="0" w:color="auto"/>
            </w:tcBorders>
            <w:shd w:val="clear" w:color="000000" w:fill="E2EFDA"/>
            <w:noWrap/>
            <w:vAlign w:val="center"/>
            <w:hideMark/>
          </w:tcPr>
          <w:p w14:paraId="1C37FC7D"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12.500</w:t>
            </w:r>
          </w:p>
        </w:tc>
        <w:tc>
          <w:tcPr>
            <w:tcW w:w="1648" w:type="dxa"/>
            <w:tcBorders>
              <w:top w:val="nil"/>
              <w:left w:val="nil"/>
              <w:bottom w:val="nil"/>
              <w:right w:val="single" w:sz="8" w:space="0" w:color="auto"/>
            </w:tcBorders>
            <w:shd w:val="clear" w:color="000000" w:fill="E2EFDA"/>
            <w:noWrap/>
            <w:vAlign w:val="center"/>
            <w:hideMark/>
          </w:tcPr>
          <w:p w14:paraId="2ADE0FA5"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41.000</w:t>
            </w:r>
          </w:p>
        </w:tc>
      </w:tr>
      <w:tr w:rsidR="002C100A" w:rsidRPr="002C100A" w14:paraId="3168803C" w14:textId="77777777" w:rsidTr="00965FBB">
        <w:trPr>
          <w:trHeight w:val="424"/>
        </w:trPr>
        <w:tc>
          <w:tcPr>
            <w:tcW w:w="1717" w:type="dxa"/>
            <w:tcBorders>
              <w:top w:val="single" w:sz="8" w:space="0" w:color="auto"/>
              <w:left w:val="single" w:sz="8" w:space="0" w:color="auto"/>
              <w:bottom w:val="single" w:sz="8" w:space="0" w:color="auto"/>
              <w:right w:val="single" w:sz="4" w:space="0" w:color="auto"/>
            </w:tcBorders>
            <w:shd w:val="clear" w:color="000000" w:fill="FFE699"/>
            <w:vAlign w:val="center"/>
            <w:hideMark/>
          </w:tcPr>
          <w:p w14:paraId="50E5B3D1" w14:textId="77777777" w:rsidR="002C100A" w:rsidRPr="002C100A" w:rsidRDefault="002C100A" w:rsidP="002C100A">
            <w:pPr>
              <w:spacing w:after="0" w:line="240" w:lineRule="auto"/>
              <w:jc w:val="center"/>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TEMA</w:t>
            </w:r>
          </w:p>
        </w:tc>
        <w:tc>
          <w:tcPr>
            <w:tcW w:w="8148" w:type="dxa"/>
            <w:gridSpan w:val="6"/>
            <w:tcBorders>
              <w:top w:val="single" w:sz="8" w:space="0" w:color="auto"/>
              <w:left w:val="nil"/>
              <w:bottom w:val="single" w:sz="8" w:space="0" w:color="auto"/>
              <w:right w:val="single" w:sz="8" w:space="0" w:color="000000"/>
            </w:tcBorders>
            <w:shd w:val="clear" w:color="000000" w:fill="FFE699"/>
            <w:noWrap/>
            <w:vAlign w:val="center"/>
            <w:hideMark/>
          </w:tcPr>
          <w:p w14:paraId="17304234" w14:textId="77777777" w:rsidR="002C100A" w:rsidRPr="002C100A" w:rsidRDefault="002C100A" w:rsidP="002C100A">
            <w:pPr>
              <w:spacing w:after="0" w:line="240" w:lineRule="auto"/>
              <w:rPr>
                <w:rFonts w:ascii="Times New Roman" w:eastAsia="Times New Roman" w:hAnsi="Times New Roman" w:cs="Times New Roman"/>
                <w:b/>
                <w:bCs/>
                <w:kern w:val="0"/>
                <w:sz w:val="24"/>
                <w:szCs w:val="24"/>
                <w:lang w:eastAsia="tr-TR"/>
                <w14:ligatures w14:val="none"/>
              </w:rPr>
            </w:pPr>
            <w:r w:rsidRPr="002C100A">
              <w:rPr>
                <w:rFonts w:ascii="Times New Roman" w:eastAsia="Times New Roman" w:hAnsi="Times New Roman" w:cs="Times New Roman"/>
                <w:b/>
                <w:bCs/>
                <w:kern w:val="0"/>
                <w:sz w:val="24"/>
                <w:szCs w:val="24"/>
                <w:lang w:eastAsia="tr-TR"/>
                <w14:ligatures w14:val="none"/>
              </w:rPr>
              <w:t>EĞİTİME ERİŞİM</w:t>
            </w:r>
          </w:p>
        </w:tc>
      </w:tr>
      <w:tr w:rsidR="002C100A" w:rsidRPr="002C100A" w14:paraId="5F160850" w14:textId="77777777" w:rsidTr="00965FBB">
        <w:trPr>
          <w:trHeight w:val="388"/>
        </w:trPr>
        <w:tc>
          <w:tcPr>
            <w:tcW w:w="1717" w:type="dxa"/>
            <w:tcBorders>
              <w:top w:val="nil"/>
              <w:left w:val="single" w:sz="8" w:space="0" w:color="auto"/>
              <w:bottom w:val="single" w:sz="4" w:space="0" w:color="auto"/>
              <w:right w:val="single" w:sz="4" w:space="0" w:color="auto"/>
            </w:tcBorders>
            <w:shd w:val="clear" w:color="000000" w:fill="FFF2CC"/>
            <w:noWrap/>
            <w:vAlign w:val="center"/>
            <w:hideMark/>
          </w:tcPr>
          <w:p w14:paraId="110C523F"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AMAÇ 4</w:t>
            </w:r>
          </w:p>
        </w:tc>
        <w:tc>
          <w:tcPr>
            <w:tcW w:w="1300" w:type="dxa"/>
            <w:tcBorders>
              <w:top w:val="nil"/>
              <w:left w:val="nil"/>
              <w:bottom w:val="single" w:sz="4" w:space="0" w:color="auto"/>
              <w:right w:val="single" w:sz="4" w:space="0" w:color="auto"/>
            </w:tcBorders>
            <w:shd w:val="clear" w:color="000000" w:fill="FFF2CC"/>
            <w:noWrap/>
            <w:vAlign w:val="center"/>
            <w:hideMark/>
          </w:tcPr>
          <w:p w14:paraId="20BBE333"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12.500</w:t>
            </w:r>
          </w:p>
        </w:tc>
        <w:tc>
          <w:tcPr>
            <w:tcW w:w="1300" w:type="dxa"/>
            <w:tcBorders>
              <w:top w:val="nil"/>
              <w:left w:val="nil"/>
              <w:bottom w:val="single" w:sz="4" w:space="0" w:color="auto"/>
              <w:right w:val="single" w:sz="4" w:space="0" w:color="auto"/>
            </w:tcBorders>
            <w:shd w:val="clear" w:color="000000" w:fill="FFF2CC"/>
            <w:noWrap/>
            <w:vAlign w:val="center"/>
            <w:hideMark/>
          </w:tcPr>
          <w:p w14:paraId="6307EABA"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15.000</w:t>
            </w:r>
          </w:p>
        </w:tc>
        <w:tc>
          <w:tcPr>
            <w:tcW w:w="1300" w:type="dxa"/>
            <w:tcBorders>
              <w:top w:val="nil"/>
              <w:left w:val="nil"/>
              <w:bottom w:val="single" w:sz="4" w:space="0" w:color="auto"/>
              <w:right w:val="single" w:sz="4" w:space="0" w:color="auto"/>
            </w:tcBorders>
            <w:shd w:val="clear" w:color="000000" w:fill="FFF2CC"/>
            <w:noWrap/>
            <w:vAlign w:val="center"/>
            <w:hideMark/>
          </w:tcPr>
          <w:p w14:paraId="41C4BB2F"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17.500</w:t>
            </w:r>
          </w:p>
        </w:tc>
        <w:tc>
          <w:tcPr>
            <w:tcW w:w="1300" w:type="dxa"/>
            <w:tcBorders>
              <w:top w:val="nil"/>
              <w:left w:val="nil"/>
              <w:bottom w:val="single" w:sz="4" w:space="0" w:color="auto"/>
              <w:right w:val="single" w:sz="4" w:space="0" w:color="auto"/>
            </w:tcBorders>
            <w:shd w:val="clear" w:color="000000" w:fill="FFF2CC"/>
            <w:noWrap/>
            <w:vAlign w:val="center"/>
            <w:hideMark/>
          </w:tcPr>
          <w:p w14:paraId="334DDD35"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20.000</w:t>
            </w:r>
          </w:p>
        </w:tc>
        <w:tc>
          <w:tcPr>
            <w:tcW w:w="1300" w:type="dxa"/>
            <w:tcBorders>
              <w:top w:val="nil"/>
              <w:left w:val="nil"/>
              <w:bottom w:val="single" w:sz="4" w:space="0" w:color="auto"/>
              <w:right w:val="single" w:sz="4" w:space="0" w:color="auto"/>
            </w:tcBorders>
            <w:shd w:val="clear" w:color="000000" w:fill="FFF2CC"/>
            <w:noWrap/>
            <w:vAlign w:val="center"/>
            <w:hideMark/>
          </w:tcPr>
          <w:p w14:paraId="4D2BF9A5"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25.000</w:t>
            </w:r>
          </w:p>
        </w:tc>
        <w:tc>
          <w:tcPr>
            <w:tcW w:w="1648" w:type="dxa"/>
            <w:tcBorders>
              <w:top w:val="nil"/>
              <w:left w:val="nil"/>
              <w:bottom w:val="single" w:sz="4" w:space="0" w:color="auto"/>
              <w:right w:val="single" w:sz="8" w:space="0" w:color="auto"/>
            </w:tcBorders>
            <w:shd w:val="clear" w:color="000000" w:fill="FFF2CC"/>
            <w:noWrap/>
            <w:vAlign w:val="center"/>
            <w:hideMark/>
          </w:tcPr>
          <w:p w14:paraId="2B14FC0B"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90.000</w:t>
            </w:r>
          </w:p>
        </w:tc>
      </w:tr>
      <w:tr w:rsidR="002C100A" w:rsidRPr="002C100A" w14:paraId="74091B66" w14:textId="77777777" w:rsidTr="00447049">
        <w:trPr>
          <w:trHeight w:val="549"/>
        </w:trPr>
        <w:tc>
          <w:tcPr>
            <w:tcW w:w="1717" w:type="dxa"/>
            <w:tcBorders>
              <w:top w:val="nil"/>
              <w:left w:val="single" w:sz="8" w:space="0" w:color="auto"/>
              <w:bottom w:val="nil"/>
              <w:right w:val="single" w:sz="4" w:space="0" w:color="auto"/>
            </w:tcBorders>
            <w:shd w:val="clear" w:color="000000" w:fill="FFF2CC"/>
            <w:noWrap/>
            <w:vAlign w:val="center"/>
            <w:hideMark/>
          </w:tcPr>
          <w:p w14:paraId="6B49C87D"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lastRenderedPageBreak/>
              <w:t>Hedef 4.1</w:t>
            </w:r>
          </w:p>
        </w:tc>
        <w:tc>
          <w:tcPr>
            <w:tcW w:w="1300" w:type="dxa"/>
            <w:tcBorders>
              <w:top w:val="nil"/>
              <w:left w:val="nil"/>
              <w:bottom w:val="nil"/>
              <w:right w:val="single" w:sz="4" w:space="0" w:color="auto"/>
            </w:tcBorders>
            <w:shd w:val="clear" w:color="000000" w:fill="FFF2CC"/>
            <w:noWrap/>
            <w:vAlign w:val="center"/>
            <w:hideMark/>
          </w:tcPr>
          <w:p w14:paraId="089D650A"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12.500</w:t>
            </w:r>
          </w:p>
        </w:tc>
        <w:tc>
          <w:tcPr>
            <w:tcW w:w="1300" w:type="dxa"/>
            <w:tcBorders>
              <w:top w:val="nil"/>
              <w:left w:val="nil"/>
              <w:bottom w:val="nil"/>
              <w:right w:val="single" w:sz="4" w:space="0" w:color="auto"/>
            </w:tcBorders>
            <w:shd w:val="clear" w:color="000000" w:fill="FFF2CC"/>
            <w:noWrap/>
            <w:vAlign w:val="center"/>
            <w:hideMark/>
          </w:tcPr>
          <w:p w14:paraId="1939ED67"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15.000</w:t>
            </w:r>
          </w:p>
        </w:tc>
        <w:tc>
          <w:tcPr>
            <w:tcW w:w="1300" w:type="dxa"/>
            <w:tcBorders>
              <w:top w:val="nil"/>
              <w:left w:val="nil"/>
              <w:bottom w:val="nil"/>
              <w:right w:val="single" w:sz="4" w:space="0" w:color="auto"/>
            </w:tcBorders>
            <w:shd w:val="clear" w:color="000000" w:fill="FFF2CC"/>
            <w:noWrap/>
            <w:vAlign w:val="center"/>
            <w:hideMark/>
          </w:tcPr>
          <w:p w14:paraId="5E5547CE"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17.500</w:t>
            </w:r>
          </w:p>
        </w:tc>
        <w:tc>
          <w:tcPr>
            <w:tcW w:w="1300" w:type="dxa"/>
            <w:tcBorders>
              <w:top w:val="nil"/>
              <w:left w:val="nil"/>
              <w:bottom w:val="nil"/>
              <w:right w:val="single" w:sz="4" w:space="0" w:color="auto"/>
            </w:tcBorders>
            <w:shd w:val="clear" w:color="000000" w:fill="FFF2CC"/>
            <w:noWrap/>
            <w:vAlign w:val="center"/>
            <w:hideMark/>
          </w:tcPr>
          <w:p w14:paraId="08B09D4E"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20.000</w:t>
            </w:r>
          </w:p>
        </w:tc>
        <w:tc>
          <w:tcPr>
            <w:tcW w:w="1300" w:type="dxa"/>
            <w:tcBorders>
              <w:top w:val="nil"/>
              <w:left w:val="nil"/>
              <w:bottom w:val="nil"/>
              <w:right w:val="single" w:sz="4" w:space="0" w:color="auto"/>
            </w:tcBorders>
            <w:shd w:val="clear" w:color="000000" w:fill="FFF2CC"/>
            <w:noWrap/>
            <w:vAlign w:val="center"/>
            <w:hideMark/>
          </w:tcPr>
          <w:p w14:paraId="7A8F6949"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25.000</w:t>
            </w:r>
          </w:p>
        </w:tc>
        <w:tc>
          <w:tcPr>
            <w:tcW w:w="1648" w:type="dxa"/>
            <w:tcBorders>
              <w:top w:val="nil"/>
              <w:left w:val="nil"/>
              <w:bottom w:val="nil"/>
              <w:right w:val="single" w:sz="8" w:space="0" w:color="auto"/>
            </w:tcBorders>
            <w:shd w:val="clear" w:color="000000" w:fill="FFF2CC"/>
            <w:noWrap/>
            <w:vAlign w:val="center"/>
            <w:hideMark/>
          </w:tcPr>
          <w:p w14:paraId="6AC71F4F"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90.000</w:t>
            </w:r>
          </w:p>
        </w:tc>
      </w:tr>
      <w:tr w:rsidR="002C100A" w:rsidRPr="002C100A" w14:paraId="1CF59402" w14:textId="77777777" w:rsidTr="00447049">
        <w:trPr>
          <w:trHeight w:val="183"/>
        </w:trPr>
        <w:tc>
          <w:tcPr>
            <w:tcW w:w="986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6D0215"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 </w:t>
            </w:r>
          </w:p>
        </w:tc>
      </w:tr>
      <w:tr w:rsidR="002C100A" w:rsidRPr="002C100A" w14:paraId="69A5262E" w14:textId="77777777" w:rsidTr="00447049">
        <w:trPr>
          <w:trHeight w:val="610"/>
        </w:trPr>
        <w:tc>
          <w:tcPr>
            <w:tcW w:w="1717" w:type="dxa"/>
            <w:tcBorders>
              <w:top w:val="nil"/>
              <w:left w:val="single" w:sz="8" w:space="0" w:color="auto"/>
              <w:bottom w:val="single" w:sz="4" w:space="0" w:color="auto"/>
              <w:right w:val="single" w:sz="4" w:space="0" w:color="auto"/>
            </w:tcBorders>
            <w:shd w:val="clear" w:color="000000" w:fill="F4B084"/>
            <w:vAlign w:val="center"/>
            <w:hideMark/>
          </w:tcPr>
          <w:p w14:paraId="143BC2EE"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Amaç Toplam</w:t>
            </w:r>
          </w:p>
        </w:tc>
        <w:tc>
          <w:tcPr>
            <w:tcW w:w="1300" w:type="dxa"/>
            <w:tcBorders>
              <w:top w:val="nil"/>
              <w:left w:val="nil"/>
              <w:bottom w:val="single" w:sz="4" w:space="0" w:color="auto"/>
              <w:right w:val="single" w:sz="4" w:space="0" w:color="auto"/>
            </w:tcBorders>
            <w:shd w:val="clear" w:color="000000" w:fill="F4B084"/>
            <w:noWrap/>
            <w:vAlign w:val="center"/>
            <w:hideMark/>
          </w:tcPr>
          <w:p w14:paraId="53B1F2C3"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358.500</w:t>
            </w:r>
          </w:p>
        </w:tc>
        <w:tc>
          <w:tcPr>
            <w:tcW w:w="1300" w:type="dxa"/>
            <w:tcBorders>
              <w:top w:val="nil"/>
              <w:left w:val="nil"/>
              <w:bottom w:val="single" w:sz="4" w:space="0" w:color="auto"/>
              <w:right w:val="single" w:sz="4" w:space="0" w:color="auto"/>
            </w:tcBorders>
            <w:shd w:val="clear" w:color="000000" w:fill="F4B084"/>
            <w:noWrap/>
            <w:vAlign w:val="center"/>
            <w:hideMark/>
          </w:tcPr>
          <w:p w14:paraId="6CBAF58F"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479.000</w:t>
            </w:r>
          </w:p>
        </w:tc>
        <w:tc>
          <w:tcPr>
            <w:tcW w:w="1300" w:type="dxa"/>
            <w:tcBorders>
              <w:top w:val="nil"/>
              <w:left w:val="nil"/>
              <w:bottom w:val="single" w:sz="4" w:space="0" w:color="auto"/>
              <w:right w:val="single" w:sz="4" w:space="0" w:color="auto"/>
            </w:tcBorders>
            <w:shd w:val="clear" w:color="000000" w:fill="F4B084"/>
            <w:noWrap/>
            <w:vAlign w:val="center"/>
            <w:hideMark/>
          </w:tcPr>
          <w:p w14:paraId="5B6B5D2B"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547.500</w:t>
            </w:r>
          </w:p>
        </w:tc>
        <w:tc>
          <w:tcPr>
            <w:tcW w:w="1300" w:type="dxa"/>
            <w:tcBorders>
              <w:top w:val="nil"/>
              <w:left w:val="nil"/>
              <w:bottom w:val="single" w:sz="4" w:space="0" w:color="auto"/>
              <w:right w:val="single" w:sz="4" w:space="0" w:color="auto"/>
            </w:tcBorders>
            <w:shd w:val="clear" w:color="000000" w:fill="F4B084"/>
            <w:noWrap/>
            <w:vAlign w:val="center"/>
            <w:hideMark/>
          </w:tcPr>
          <w:p w14:paraId="40E21BF4"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619.000</w:t>
            </w:r>
          </w:p>
        </w:tc>
        <w:tc>
          <w:tcPr>
            <w:tcW w:w="1300" w:type="dxa"/>
            <w:tcBorders>
              <w:top w:val="nil"/>
              <w:left w:val="nil"/>
              <w:bottom w:val="single" w:sz="4" w:space="0" w:color="auto"/>
              <w:right w:val="single" w:sz="4" w:space="0" w:color="auto"/>
            </w:tcBorders>
            <w:shd w:val="clear" w:color="000000" w:fill="F4B084"/>
            <w:noWrap/>
            <w:vAlign w:val="center"/>
            <w:hideMark/>
          </w:tcPr>
          <w:p w14:paraId="3D57379B"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741.000</w:t>
            </w:r>
          </w:p>
        </w:tc>
        <w:tc>
          <w:tcPr>
            <w:tcW w:w="1648" w:type="dxa"/>
            <w:tcBorders>
              <w:top w:val="nil"/>
              <w:left w:val="nil"/>
              <w:bottom w:val="single" w:sz="4" w:space="0" w:color="auto"/>
              <w:right w:val="single" w:sz="8" w:space="0" w:color="auto"/>
            </w:tcBorders>
            <w:shd w:val="clear" w:color="000000" w:fill="F4B084"/>
            <w:noWrap/>
            <w:vAlign w:val="center"/>
            <w:hideMark/>
          </w:tcPr>
          <w:p w14:paraId="55FD1896"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2.745.000</w:t>
            </w:r>
          </w:p>
        </w:tc>
      </w:tr>
      <w:tr w:rsidR="002C100A" w:rsidRPr="002C100A" w14:paraId="63F19123" w14:textId="77777777" w:rsidTr="00447049">
        <w:trPr>
          <w:trHeight w:val="842"/>
        </w:trPr>
        <w:tc>
          <w:tcPr>
            <w:tcW w:w="1717" w:type="dxa"/>
            <w:tcBorders>
              <w:top w:val="nil"/>
              <w:left w:val="single" w:sz="8" w:space="0" w:color="auto"/>
              <w:bottom w:val="single" w:sz="8" w:space="0" w:color="auto"/>
              <w:right w:val="single" w:sz="4" w:space="0" w:color="auto"/>
            </w:tcBorders>
            <w:shd w:val="clear" w:color="000000" w:fill="F4B084"/>
            <w:vAlign w:val="center"/>
            <w:hideMark/>
          </w:tcPr>
          <w:p w14:paraId="7FB69DEE"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2C100A">
              <w:rPr>
                <w:rFonts w:ascii="Times New Roman" w:eastAsia="Times New Roman" w:hAnsi="Times New Roman" w:cs="Times New Roman"/>
                <w:b/>
                <w:bCs/>
                <w:color w:val="000000"/>
                <w:kern w:val="0"/>
                <w:sz w:val="24"/>
                <w:szCs w:val="24"/>
                <w:lang w:eastAsia="tr-TR"/>
                <w14:ligatures w14:val="none"/>
              </w:rPr>
              <w:t>GENEL TOPLAM</w:t>
            </w:r>
          </w:p>
        </w:tc>
        <w:tc>
          <w:tcPr>
            <w:tcW w:w="6500" w:type="dxa"/>
            <w:gridSpan w:val="5"/>
            <w:tcBorders>
              <w:top w:val="single" w:sz="4" w:space="0" w:color="auto"/>
              <w:left w:val="nil"/>
              <w:bottom w:val="single" w:sz="8" w:space="0" w:color="auto"/>
              <w:right w:val="single" w:sz="4" w:space="0" w:color="000000"/>
            </w:tcBorders>
            <w:shd w:val="clear" w:color="000000" w:fill="F4B084"/>
            <w:noWrap/>
            <w:vAlign w:val="center"/>
            <w:hideMark/>
          </w:tcPr>
          <w:p w14:paraId="1BD5B0E5" w14:textId="77777777" w:rsidR="002C100A" w:rsidRPr="002C100A" w:rsidRDefault="002C100A" w:rsidP="002C100A">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2C100A">
              <w:rPr>
                <w:rFonts w:ascii="Times New Roman" w:eastAsia="Times New Roman" w:hAnsi="Times New Roman" w:cs="Times New Roman"/>
                <w:color w:val="000000"/>
                <w:kern w:val="0"/>
                <w:sz w:val="24"/>
                <w:szCs w:val="24"/>
                <w:lang w:eastAsia="tr-TR"/>
                <w14:ligatures w14:val="none"/>
              </w:rPr>
              <w:t> </w:t>
            </w:r>
          </w:p>
        </w:tc>
        <w:tc>
          <w:tcPr>
            <w:tcW w:w="1648" w:type="dxa"/>
            <w:tcBorders>
              <w:top w:val="nil"/>
              <w:left w:val="nil"/>
              <w:bottom w:val="single" w:sz="8" w:space="0" w:color="auto"/>
              <w:right w:val="single" w:sz="8" w:space="0" w:color="auto"/>
            </w:tcBorders>
            <w:shd w:val="clear" w:color="000000" w:fill="F4B084"/>
            <w:noWrap/>
            <w:vAlign w:val="center"/>
            <w:hideMark/>
          </w:tcPr>
          <w:p w14:paraId="6FEFF75D" w14:textId="77777777" w:rsidR="002C100A" w:rsidRPr="002C100A" w:rsidRDefault="002C100A" w:rsidP="002C100A">
            <w:pPr>
              <w:spacing w:after="0" w:line="240" w:lineRule="auto"/>
              <w:jc w:val="center"/>
              <w:rPr>
                <w:rFonts w:ascii="Times New Roman" w:eastAsia="Times New Roman" w:hAnsi="Times New Roman" w:cs="Times New Roman"/>
                <w:b/>
                <w:bCs/>
                <w:color w:val="000000"/>
                <w:kern w:val="0"/>
                <w:sz w:val="28"/>
                <w:szCs w:val="28"/>
                <w:lang w:eastAsia="tr-TR"/>
                <w14:ligatures w14:val="none"/>
              </w:rPr>
            </w:pPr>
            <w:r w:rsidRPr="002C100A">
              <w:rPr>
                <w:rFonts w:ascii="Times New Roman" w:eastAsia="Times New Roman" w:hAnsi="Times New Roman" w:cs="Times New Roman"/>
                <w:b/>
                <w:bCs/>
                <w:color w:val="000000"/>
                <w:kern w:val="0"/>
                <w:sz w:val="28"/>
                <w:szCs w:val="28"/>
                <w:lang w:eastAsia="tr-TR"/>
                <w14:ligatures w14:val="none"/>
              </w:rPr>
              <w:t>2.745.000</w:t>
            </w:r>
          </w:p>
        </w:tc>
      </w:tr>
    </w:tbl>
    <w:p w14:paraId="1DD7AD7A" w14:textId="14888EBB" w:rsidR="00225E05" w:rsidRPr="008C1D38" w:rsidRDefault="008C1D38" w:rsidP="008C1D38">
      <w:pPr>
        <w:pStyle w:val="Balk2"/>
        <w:numPr>
          <w:ilvl w:val="1"/>
          <w:numId w:val="1"/>
        </w:numPr>
        <w:rPr>
          <w:rFonts w:ascii="Times New Roman" w:hAnsi="Times New Roman" w:cs="Times New Roman"/>
          <w:b/>
        </w:rPr>
      </w:pPr>
      <w:bookmarkStart w:id="26" w:name="_Toc162473370"/>
      <w:r w:rsidRPr="008C1D38">
        <w:rPr>
          <w:rFonts w:ascii="Times New Roman" w:hAnsi="Times New Roman" w:cs="Times New Roman"/>
          <w:b/>
        </w:rPr>
        <w:t>İzleme ve Değerlendirme</w:t>
      </w:r>
      <w:bookmarkEnd w:id="26"/>
    </w:p>
    <w:p w14:paraId="0C8CE5A7" w14:textId="1452F051" w:rsidR="006A3CDC" w:rsidRDefault="006A3CDC" w:rsidP="00554987"/>
    <w:p w14:paraId="162D1BA1" w14:textId="77777777" w:rsidR="00802348" w:rsidRDefault="008C1D38" w:rsidP="008C1D38">
      <w:pPr>
        <w:spacing w:line="360" w:lineRule="auto"/>
        <w:ind w:firstLine="360"/>
        <w:jc w:val="both"/>
        <w:rPr>
          <w:rFonts w:ascii="Times New Roman" w:hAnsi="Times New Roman" w:cs="Times New Roman"/>
          <w:sz w:val="24"/>
        </w:rPr>
      </w:pPr>
      <w:r w:rsidRPr="008C1D38">
        <w:rPr>
          <w:rFonts w:ascii="Times New Roman" w:hAnsi="Times New Roman" w:cs="Times New Roman"/>
          <w:sz w:val="24"/>
        </w:rP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w:t>
      </w:r>
      <w:r>
        <w:rPr>
          <w:rFonts w:ascii="Times New Roman" w:hAnsi="Times New Roman" w:cs="Times New Roman"/>
          <w:sz w:val="24"/>
        </w:rPr>
        <w:t>2024 - 2028</w:t>
      </w:r>
      <w:r w:rsidRPr="008C1D38">
        <w:rPr>
          <w:rFonts w:ascii="Times New Roman" w:hAnsi="Times New Roman" w:cs="Times New Roman"/>
          <w:sz w:val="24"/>
        </w:rPr>
        <w:t xml:space="preserve"> Stratejik Planı İzleme ve Değerlendirme Modeli çerçevesinde “Katılımcılık, </w:t>
      </w:r>
      <w:r w:rsidR="00802348">
        <w:rPr>
          <w:rFonts w:ascii="Times New Roman" w:hAnsi="Times New Roman" w:cs="Times New Roman"/>
          <w:sz w:val="24"/>
        </w:rPr>
        <w:t>Şeffaflık</w:t>
      </w:r>
      <w:r w:rsidRPr="008C1D38">
        <w:rPr>
          <w:rFonts w:ascii="Times New Roman" w:hAnsi="Times New Roman" w:cs="Times New Roman"/>
          <w:sz w:val="24"/>
        </w:rPr>
        <w:t xml:space="preserve">, Hesap verebilirlik, Tutarlılık ve Nesnellik” </w:t>
      </w:r>
      <w:r w:rsidR="00802348">
        <w:rPr>
          <w:rFonts w:ascii="Times New Roman" w:hAnsi="Times New Roman" w:cs="Times New Roman"/>
          <w:sz w:val="24"/>
        </w:rPr>
        <w:t xml:space="preserve">temel ilkelerimiz esas alınmıştır. </w:t>
      </w:r>
    </w:p>
    <w:p w14:paraId="4EEAB5C0" w14:textId="77777777" w:rsidR="00802348" w:rsidRDefault="008C1D38" w:rsidP="008C1D38">
      <w:pPr>
        <w:spacing w:line="360" w:lineRule="auto"/>
        <w:ind w:firstLine="360"/>
        <w:jc w:val="both"/>
        <w:rPr>
          <w:rFonts w:ascii="Times New Roman" w:hAnsi="Times New Roman" w:cs="Times New Roman"/>
          <w:sz w:val="24"/>
        </w:rPr>
      </w:pPr>
      <w:r w:rsidRPr="008C1D38">
        <w:rPr>
          <w:rFonts w:ascii="Times New Roman" w:hAnsi="Times New Roman" w:cs="Times New Roman"/>
          <w:sz w:val="24"/>
        </w:rPr>
        <w:t xml:space="preserve">İdarelerin kurumsal yapılarının kendine </w:t>
      </w:r>
      <w:r w:rsidR="00802348">
        <w:rPr>
          <w:rFonts w:ascii="Times New Roman" w:hAnsi="Times New Roman" w:cs="Times New Roman"/>
          <w:sz w:val="24"/>
        </w:rPr>
        <w:t>özgü</w:t>
      </w:r>
      <w:r w:rsidRPr="008C1D38">
        <w:rPr>
          <w:rFonts w:ascii="Times New Roman" w:hAnsi="Times New Roman" w:cs="Times New Roman"/>
          <w:sz w:val="24"/>
        </w:rPr>
        <w:t xml:space="preserve"> farklılıkları izleme ve değerlendirme süreçlerinin de farklılaşmasını </w:t>
      </w:r>
      <w:r w:rsidR="00802348">
        <w:rPr>
          <w:rFonts w:ascii="Times New Roman" w:hAnsi="Times New Roman" w:cs="Times New Roman"/>
          <w:sz w:val="24"/>
        </w:rPr>
        <w:t>zorunlu kılmaktadır</w:t>
      </w:r>
      <w:r w:rsidRPr="008C1D38">
        <w:rPr>
          <w:rFonts w:ascii="Times New Roman" w:hAnsi="Times New Roman" w:cs="Times New Roman"/>
          <w:sz w:val="24"/>
        </w:rPr>
        <w:t xml:space="preserve">.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 </w:t>
      </w:r>
    </w:p>
    <w:p w14:paraId="729D354F" w14:textId="77777777" w:rsidR="00802348" w:rsidRDefault="008C1D38" w:rsidP="008C1D38">
      <w:pPr>
        <w:spacing w:line="360" w:lineRule="auto"/>
        <w:ind w:firstLine="360"/>
        <w:jc w:val="both"/>
        <w:rPr>
          <w:rFonts w:ascii="Times New Roman" w:hAnsi="Times New Roman" w:cs="Times New Roman"/>
          <w:sz w:val="24"/>
        </w:rPr>
      </w:pPr>
      <w:r w:rsidRPr="008C1D38">
        <w:rPr>
          <w:rFonts w:ascii="Times New Roman" w:hAnsi="Times New Roman" w:cs="Times New Roman"/>
          <w:sz w:val="24"/>
        </w:rPr>
        <w:t xml:space="preserve">Belirtilen temel ilkeler ve veri analiz yöntemleri doğrultusunda birlikte </w:t>
      </w:r>
      <w:r w:rsidR="00802348">
        <w:rPr>
          <w:rFonts w:ascii="Times New Roman" w:hAnsi="Times New Roman" w:cs="Times New Roman"/>
          <w:sz w:val="24"/>
        </w:rPr>
        <w:t>2024 - 2028</w:t>
      </w:r>
      <w:r w:rsidRPr="008C1D38">
        <w:rPr>
          <w:rFonts w:ascii="Times New Roman" w:hAnsi="Times New Roman" w:cs="Times New Roman"/>
          <w:sz w:val="24"/>
        </w:rPr>
        <w:t xml:space="preserve"> Stratejik Planı İzleme ve Değerlendirme Modelinin çerçevesini; </w:t>
      </w:r>
    </w:p>
    <w:p w14:paraId="0B327490" w14:textId="77777777" w:rsidR="00802348" w:rsidRDefault="008C1D38" w:rsidP="00965FBB">
      <w:pPr>
        <w:spacing w:after="0" w:line="360" w:lineRule="auto"/>
        <w:ind w:firstLine="360"/>
        <w:jc w:val="both"/>
        <w:rPr>
          <w:rFonts w:ascii="Times New Roman" w:hAnsi="Times New Roman" w:cs="Times New Roman"/>
          <w:sz w:val="24"/>
        </w:rPr>
      </w:pPr>
      <w:r w:rsidRPr="008C1D38">
        <w:rPr>
          <w:rFonts w:ascii="Times New Roman" w:hAnsi="Times New Roman" w:cs="Times New Roman"/>
          <w:sz w:val="24"/>
        </w:rPr>
        <w:t>1. Performans göstergeleri ve stratejiler bazında gerçekl</w:t>
      </w:r>
      <w:r w:rsidR="00802348">
        <w:rPr>
          <w:rFonts w:ascii="Times New Roman" w:hAnsi="Times New Roman" w:cs="Times New Roman"/>
          <w:sz w:val="24"/>
        </w:rPr>
        <w:t>eşme durumlarının belirlenmesi,</w:t>
      </w:r>
    </w:p>
    <w:p w14:paraId="67AA18D0" w14:textId="77777777" w:rsidR="00802348" w:rsidRDefault="008C1D38" w:rsidP="00965FBB">
      <w:pPr>
        <w:spacing w:after="0" w:line="360" w:lineRule="auto"/>
        <w:ind w:firstLine="360"/>
        <w:jc w:val="both"/>
        <w:rPr>
          <w:rFonts w:ascii="Times New Roman" w:hAnsi="Times New Roman" w:cs="Times New Roman"/>
          <w:sz w:val="24"/>
        </w:rPr>
      </w:pPr>
      <w:r w:rsidRPr="008C1D38">
        <w:rPr>
          <w:rFonts w:ascii="Times New Roman" w:hAnsi="Times New Roman" w:cs="Times New Roman"/>
          <w:sz w:val="24"/>
        </w:rPr>
        <w:t>2. Performans göstergelerinin gerçekleşme durumlarının hedeflerle kıyaslan</w:t>
      </w:r>
      <w:r w:rsidR="00802348">
        <w:rPr>
          <w:rFonts w:ascii="Times New Roman" w:hAnsi="Times New Roman" w:cs="Times New Roman"/>
          <w:sz w:val="24"/>
        </w:rPr>
        <w:t>ması,</w:t>
      </w:r>
    </w:p>
    <w:p w14:paraId="6827D32E" w14:textId="77777777" w:rsidR="00802348" w:rsidRDefault="008C1D38" w:rsidP="00965FBB">
      <w:pPr>
        <w:spacing w:after="0" w:line="360" w:lineRule="auto"/>
        <w:ind w:firstLine="360"/>
        <w:jc w:val="both"/>
        <w:rPr>
          <w:rFonts w:ascii="Times New Roman" w:hAnsi="Times New Roman" w:cs="Times New Roman"/>
          <w:sz w:val="24"/>
        </w:rPr>
      </w:pPr>
      <w:r w:rsidRPr="008C1D38">
        <w:rPr>
          <w:rFonts w:ascii="Times New Roman" w:hAnsi="Times New Roman" w:cs="Times New Roman"/>
          <w:sz w:val="24"/>
        </w:rPr>
        <w:t>3. Stratejiler kapsamında yürütülen faaliyet</w:t>
      </w:r>
      <w:r w:rsidR="00802348">
        <w:rPr>
          <w:rFonts w:ascii="Times New Roman" w:hAnsi="Times New Roman" w:cs="Times New Roman"/>
          <w:sz w:val="24"/>
        </w:rPr>
        <w:t>lerin dağılımının belirlenmesi,</w:t>
      </w:r>
    </w:p>
    <w:p w14:paraId="18BC612A" w14:textId="77777777" w:rsidR="00802348" w:rsidRDefault="008C1D38" w:rsidP="00965FBB">
      <w:pPr>
        <w:spacing w:after="0" w:line="360" w:lineRule="auto"/>
        <w:ind w:firstLine="360"/>
        <w:jc w:val="both"/>
        <w:rPr>
          <w:rFonts w:ascii="Times New Roman" w:hAnsi="Times New Roman" w:cs="Times New Roman"/>
          <w:sz w:val="24"/>
        </w:rPr>
      </w:pPr>
      <w:r w:rsidRPr="008C1D38">
        <w:rPr>
          <w:rFonts w:ascii="Times New Roman" w:hAnsi="Times New Roman" w:cs="Times New Roman"/>
          <w:sz w:val="24"/>
        </w:rPr>
        <w:t>4. Sonuçların raporla</w:t>
      </w:r>
      <w:r w:rsidR="00802348">
        <w:rPr>
          <w:rFonts w:ascii="Times New Roman" w:hAnsi="Times New Roman" w:cs="Times New Roman"/>
          <w:sz w:val="24"/>
        </w:rPr>
        <w:t>nması ve paydaşlarla paylaşımı,</w:t>
      </w:r>
    </w:p>
    <w:p w14:paraId="56147147" w14:textId="77777777" w:rsidR="00802348" w:rsidRDefault="008C1D38" w:rsidP="00965FBB">
      <w:pPr>
        <w:spacing w:after="0" w:line="360" w:lineRule="auto"/>
        <w:ind w:firstLine="360"/>
        <w:jc w:val="both"/>
        <w:rPr>
          <w:rFonts w:ascii="Times New Roman" w:hAnsi="Times New Roman" w:cs="Times New Roman"/>
          <w:sz w:val="24"/>
        </w:rPr>
      </w:pPr>
      <w:r w:rsidRPr="008C1D38">
        <w:rPr>
          <w:rFonts w:ascii="Times New Roman" w:hAnsi="Times New Roman" w:cs="Times New Roman"/>
          <w:sz w:val="24"/>
        </w:rPr>
        <w:t>5. Hedeflerden sapmala</w:t>
      </w:r>
      <w:r w:rsidR="00802348">
        <w:rPr>
          <w:rFonts w:ascii="Times New Roman" w:hAnsi="Times New Roman" w:cs="Times New Roman"/>
          <w:sz w:val="24"/>
        </w:rPr>
        <w:t>rın nedenlerinin araştırılması,</w:t>
      </w:r>
    </w:p>
    <w:p w14:paraId="5265AE68" w14:textId="025F0702" w:rsidR="006A3CDC" w:rsidRDefault="008C1D38" w:rsidP="00965FBB">
      <w:pPr>
        <w:spacing w:line="360" w:lineRule="auto"/>
        <w:ind w:firstLine="360"/>
        <w:jc w:val="both"/>
      </w:pPr>
      <w:r w:rsidRPr="008C1D38">
        <w:rPr>
          <w:rFonts w:ascii="Times New Roman" w:hAnsi="Times New Roman" w:cs="Times New Roman"/>
          <w:sz w:val="24"/>
        </w:rPr>
        <w:t>6. Alternatiflerin ve çözüm önerilerinin</w:t>
      </w:r>
      <w:r w:rsidRPr="008C1D38">
        <w:rPr>
          <w:sz w:val="24"/>
        </w:rPr>
        <w:t xml:space="preserve"> </w:t>
      </w:r>
      <w:r w:rsidRPr="00802348">
        <w:rPr>
          <w:rFonts w:ascii="Times New Roman" w:hAnsi="Times New Roman" w:cs="Times New Roman"/>
          <w:sz w:val="24"/>
        </w:rPr>
        <w:t>geliştirilmesi süreçleri oluşturmaktadır</w:t>
      </w:r>
      <w:r w:rsidRPr="008C1D38">
        <w:t>.</w:t>
      </w:r>
    </w:p>
    <w:p w14:paraId="608D9549" w14:textId="77777777" w:rsidR="00917DDA" w:rsidRPr="00917DDA" w:rsidRDefault="00917DDA" w:rsidP="00917DDA">
      <w:pPr>
        <w:spacing w:after="0" w:line="240" w:lineRule="auto"/>
        <w:ind w:firstLine="57"/>
        <w:jc w:val="center"/>
        <w:rPr>
          <w:rFonts w:ascii="Times New Roman" w:hAnsi="Times New Roman" w:cs="Times New Roman"/>
          <w:b/>
          <w:sz w:val="24"/>
          <w:szCs w:val="24"/>
        </w:rPr>
      </w:pPr>
      <w:r w:rsidRPr="00917DDA">
        <w:rPr>
          <w:rFonts w:ascii="Times New Roman" w:hAnsi="Times New Roman" w:cs="Times New Roman"/>
          <w:b/>
          <w:sz w:val="24"/>
          <w:szCs w:val="24"/>
        </w:rPr>
        <w:lastRenderedPageBreak/>
        <w:t>T.C</w:t>
      </w:r>
    </w:p>
    <w:p w14:paraId="1FB69455" w14:textId="32A4F8FF" w:rsidR="00917DDA" w:rsidRPr="00917DDA" w:rsidRDefault="00917DDA" w:rsidP="00917DDA">
      <w:pPr>
        <w:spacing w:after="0" w:line="240" w:lineRule="auto"/>
        <w:ind w:firstLine="57"/>
        <w:jc w:val="center"/>
        <w:rPr>
          <w:rFonts w:ascii="Times New Roman" w:hAnsi="Times New Roman" w:cs="Times New Roman"/>
          <w:b/>
          <w:sz w:val="24"/>
          <w:szCs w:val="24"/>
        </w:rPr>
      </w:pPr>
      <w:r w:rsidRPr="00917DDA">
        <w:rPr>
          <w:rFonts w:ascii="Times New Roman" w:hAnsi="Times New Roman" w:cs="Times New Roman"/>
          <w:b/>
          <w:sz w:val="24"/>
          <w:szCs w:val="24"/>
        </w:rPr>
        <w:t>Pınarbaşı Kaymakamlığı</w:t>
      </w:r>
    </w:p>
    <w:p w14:paraId="765A918F" w14:textId="4FDE5FDB" w:rsidR="00917DDA" w:rsidRDefault="00917DDA" w:rsidP="00917DDA">
      <w:pPr>
        <w:spacing w:after="0" w:line="360" w:lineRule="auto"/>
        <w:ind w:firstLine="57"/>
        <w:jc w:val="center"/>
        <w:rPr>
          <w:rFonts w:ascii="Times New Roman" w:hAnsi="Times New Roman" w:cs="Times New Roman"/>
          <w:b/>
          <w:sz w:val="24"/>
          <w:szCs w:val="24"/>
        </w:rPr>
      </w:pPr>
      <w:r w:rsidRPr="00917DDA">
        <w:rPr>
          <w:rFonts w:ascii="Times New Roman" w:hAnsi="Times New Roman" w:cs="Times New Roman"/>
          <w:b/>
          <w:sz w:val="24"/>
          <w:szCs w:val="24"/>
        </w:rPr>
        <w:t>Şehit Ayhan Sütçü Çok Programlı Anadolu Lisesi Müdürlüğü</w:t>
      </w:r>
    </w:p>
    <w:p w14:paraId="194A75E2" w14:textId="77777777" w:rsidR="00917DDA" w:rsidRPr="00917DDA" w:rsidRDefault="00917DDA" w:rsidP="00917DDA">
      <w:pPr>
        <w:spacing w:after="0" w:line="360" w:lineRule="auto"/>
        <w:ind w:firstLine="57"/>
        <w:jc w:val="center"/>
        <w:rPr>
          <w:rFonts w:ascii="Times New Roman" w:hAnsi="Times New Roman" w:cs="Times New Roman"/>
          <w:b/>
          <w:sz w:val="24"/>
          <w:szCs w:val="24"/>
        </w:rPr>
      </w:pPr>
    </w:p>
    <w:p w14:paraId="5927EFD1" w14:textId="589911FA" w:rsidR="00917DDA" w:rsidRPr="00917DDA" w:rsidRDefault="00917DDA" w:rsidP="00917DD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7DDA">
        <w:rPr>
          <w:rFonts w:ascii="Times New Roman" w:hAnsi="Times New Roman" w:cs="Times New Roman"/>
          <w:sz w:val="24"/>
          <w:szCs w:val="24"/>
        </w:rPr>
        <w:t>Şehit Ayhan Sütçü Çok Programlı Anadolu Lisesi Müdürlüğü 2024-2028 stratejik planlama çalışmaları 2018/6 sayılı Genelge ve Kastamonu İl Milli Eğitim Müdürlüğü Stratejik Plan Hzırlık Programı ile başlatılmış ve bu kapsamda yürütülen çalışmalar sonucunda Şehit Ayhan Sütçü Çok Programlı Anadolu Lisesi Müdürlüğü 2024-2028 Stratejik Planı tamamlanmıştır.</w:t>
      </w:r>
    </w:p>
    <w:p w14:paraId="05208202" w14:textId="1BFA2721" w:rsidR="00917DDA" w:rsidRDefault="00917DDA" w:rsidP="00917DDA">
      <w:pPr>
        <w:spacing w:line="360" w:lineRule="auto"/>
        <w:ind w:firstLine="360"/>
        <w:jc w:val="both"/>
        <w:rPr>
          <w:rFonts w:ascii="Times New Roman" w:hAnsi="Times New Roman" w:cs="Times New Roman"/>
          <w:sz w:val="24"/>
          <w:szCs w:val="24"/>
        </w:rPr>
      </w:pPr>
      <w:r w:rsidRPr="00917DDA">
        <w:rPr>
          <w:rFonts w:ascii="Times New Roman" w:hAnsi="Times New Roman" w:cs="Times New Roman"/>
          <w:sz w:val="24"/>
          <w:szCs w:val="24"/>
        </w:rPr>
        <w:tab/>
        <w:t>Ekte sunulan Stratejik Plan , Şehit Ayhan Sütçü Çok Programlı Anadolu Lisesi Müdür Vekili Burak BOSTANCI başkanlığında toplanan Stratejik Planlama Ekibi tarafından incelenmiş ve imza altına alınarak onaylanmıştır.</w:t>
      </w:r>
    </w:p>
    <w:p w14:paraId="65D2B3C8" w14:textId="77777777" w:rsidR="00794F31" w:rsidRDefault="00794F31" w:rsidP="00917DDA">
      <w:pPr>
        <w:spacing w:line="360" w:lineRule="auto"/>
        <w:ind w:firstLine="360"/>
        <w:jc w:val="both"/>
        <w:rPr>
          <w:rFonts w:ascii="Times New Roman" w:hAnsi="Times New Roman" w:cs="Times New Roman"/>
          <w:sz w:val="24"/>
          <w:szCs w:val="24"/>
        </w:rPr>
      </w:pPr>
    </w:p>
    <w:p w14:paraId="03538A7A" w14:textId="77777777" w:rsidR="00917DDA" w:rsidRDefault="00917DDA" w:rsidP="00917DDA">
      <w:pPr>
        <w:spacing w:line="360" w:lineRule="auto"/>
        <w:ind w:firstLine="360"/>
        <w:jc w:val="both"/>
        <w:rPr>
          <w:rFonts w:ascii="Times New Roman" w:hAnsi="Times New Roman" w:cs="Times New Roman"/>
          <w:sz w:val="24"/>
          <w:szCs w:val="24"/>
        </w:rPr>
      </w:pPr>
    </w:p>
    <w:p w14:paraId="6D6CD734" w14:textId="59C6F9E8" w:rsidR="00794F31" w:rsidRPr="00794F31" w:rsidRDefault="00794F31" w:rsidP="00794F31">
      <w:pPr>
        <w:spacing w:after="0" w:line="360" w:lineRule="auto"/>
        <w:ind w:firstLine="360"/>
        <w:jc w:val="both"/>
        <w:rPr>
          <w:rFonts w:ascii="Times New Roman" w:hAnsi="Times New Roman" w:cs="Times New Roman"/>
          <w:b/>
          <w:sz w:val="24"/>
          <w:szCs w:val="24"/>
        </w:rPr>
      </w:pPr>
      <w:r w:rsidRPr="00794F31">
        <w:rPr>
          <w:rFonts w:ascii="Times New Roman" w:hAnsi="Times New Roman" w:cs="Times New Roman"/>
          <w:b/>
          <w:sz w:val="24"/>
          <w:szCs w:val="24"/>
        </w:rPr>
        <w:t xml:space="preserve">   Burak BOSTANCI  </w:t>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t xml:space="preserve">     Berat Hakan MİLDAN</w:t>
      </w:r>
    </w:p>
    <w:p w14:paraId="547878F9" w14:textId="416E0CFA" w:rsidR="00794F31" w:rsidRPr="00794F31" w:rsidRDefault="00794F31" w:rsidP="00794F31">
      <w:pPr>
        <w:spacing w:after="0" w:line="360" w:lineRule="auto"/>
        <w:ind w:firstLine="360"/>
        <w:jc w:val="both"/>
        <w:rPr>
          <w:rFonts w:ascii="Times New Roman" w:hAnsi="Times New Roman" w:cs="Times New Roman"/>
          <w:b/>
          <w:sz w:val="24"/>
          <w:szCs w:val="24"/>
        </w:rPr>
      </w:pPr>
      <w:r w:rsidRPr="00794F31">
        <w:rPr>
          <w:rFonts w:ascii="Times New Roman" w:hAnsi="Times New Roman" w:cs="Times New Roman"/>
          <w:b/>
          <w:sz w:val="24"/>
          <w:szCs w:val="24"/>
        </w:rPr>
        <w:t xml:space="preserve"> Okul Müdürü Vekili </w:t>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t xml:space="preserve">    Öğretmen</w:t>
      </w:r>
    </w:p>
    <w:p w14:paraId="36F417F4" w14:textId="77777777" w:rsidR="00917DDA" w:rsidRDefault="00917DDA" w:rsidP="00794F31">
      <w:pPr>
        <w:spacing w:after="0" w:line="360" w:lineRule="auto"/>
        <w:ind w:firstLine="360"/>
        <w:jc w:val="both"/>
        <w:rPr>
          <w:rFonts w:ascii="Times New Roman" w:hAnsi="Times New Roman" w:cs="Times New Roman"/>
          <w:b/>
          <w:sz w:val="24"/>
          <w:szCs w:val="24"/>
        </w:rPr>
      </w:pPr>
    </w:p>
    <w:p w14:paraId="166B02BC" w14:textId="77777777" w:rsidR="00794F31" w:rsidRDefault="00794F31" w:rsidP="00794F31">
      <w:pPr>
        <w:spacing w:after="0" w:line="360" w:lineRule="auto"/>
        <w:ind w:firstLine="360"/>
        <w:jc w:val="both"/>
        <w:rPr>
          <w:rFonts w:ascii="Times New Roman" w:hAnsi="Times New Roman" w:cs="Times New Roman"/>
          <w:b/>
          <w:sz w:val="24"/>
          <w:szCs w:val="24"/>
        </w:rPr>
      </w:pPr>
    </w:p>
    <w:p w14:paraId="2254ACA8" w14:textId="77777777" w:rsidR="00794F31" w:rsidRDefault="00794F31" w:rsidP="00794F31">
      <w:pPr>
        <w:spacing w:after="0" w:line="360" w:lineRule="auto"/>
        <w:ind w:firstLine="360"/>
        <w:jc w:val="both"/>
        <w:rPr>
          <w:rFonts w:ascii="Times New Roman" w:hAnsi="Times New Roman" w:cs="Times New Roman"/>
          <w:b/>
          <w:sz w:val="24"/>
          <w:szCs w:val="24"/>
        </w:rPr>
      </w:pPr>
    </w:p>
    <w:p w14:paraId="25707203" w14:textId="77777777" w:rsidR="00794F31" w:rsidRPr="00794F31" w:rsidRDefault="00794F31" w:rsidP="00794F31">
      <w:pPr>
        <w:spacing w:after="0" w:line="360" w:lineRule="auto"/>
        <w:ind w:firstLine="360"/>
        <w:jc w:val="both"/>
        <w:rPr>
          <w:rFonts w:ascii="Times New Roman" w:hAnsi="Times New Roman" w:cs="Times New Roman"/>
          <w:b/>
          <w:sz w:val="24"/>
          <w:szCs w:val="24"/>
        </w:rPr>
      </w:pPr>
    </w:p>
    <w:p w14:paraId="74954EFF" w14:textId="445F2294" w:rsidR="00794F31" w:rsidRPr="00794F31" w:rsidRDefault="00794F31" w:rsidP="00794F31">
      <w:pPr>
        <w:spacing w:after="0" w:line="360" w:lineRule="auto"/>
        <w:ind w:firstLine="360"/>
        <w:jc w:val="both"/>
        <w:rPr>
          <w:rFonts w:ascii="Times New Roman" w:hAnsi="Times New Roman" w:cs="Times New Roman"/>
          <w:b/>
          <w:sz w:val="24"/>
          <w:szCs w:val="24"/>
        </w:rPr>
      </w:pPr>
      <w:r w:rsidRPr="00794F31">
        <w:rPr>
          <w:rFonts w:ascii="Times New Roman" w:hAnsi="Times New Roman" w:cs="Times New Roman"/>
          <w:b/>
          <w:sz w:val="24"/>
          <w:szCs w:val="24"/>
        </w:rPr>
        <w:t>Kübra OSMANOĞLU</w:t>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t xml:space="preserve">             Niyazi KÖSE</w:t>
      </w:r>
    </w:p>
    <w:p w14:paraId="72B2DA8B" w14:textId="05F2882F" w:rsidR="00794F31" w:rsidRDefault="00794F31" w:rsidP="00794F31">
      <w:pPr>
        <w:spacing w:after="0" w:line="360" w:lineRule="auto"/>
        <w:ind w:firstLine="360"/>
        <w:jc w:val="both"/>
        <w:rPr>
          <w:rFonts w:ascii="Times New Roman" w:hAnsi="Times New Roman" w:cs="Times New Roman"/>
          <w:b/>
          <w:sz w:val="24"/>
          <w:szCs w:val="24"/>
        </w:rPr>
      </w:pPr>
      <w:r w:rsidRPr="00794F31">
        <w:rPr>
          <w:rFonts w:ascii="Times New Roman" w:hAnsi="Times New Roman" w:cs="Times New Roman"/>
          <w:b/>
          <w:sz w:val="24"/>
          <w:szCs w:val="24"/>
        </w:rPr>
        <w:t xml:space="preserve">       Öğretmen</w:t>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r>
      <w:r w:rsidRPr="00794F31">
        <w:rPr>
          <w:rFonts w:ascii="Times New Roman" w:hAnsi="Times New Roman" w:cs="Times New Roman"/>
          <w:b/>
          <w:sz w:val="24"/>
          <w:szCs w:val="24"/>
        </w:rPr>
        <w:tab/>
        <w:t xml:space="preserve">             Öğrenci Velisi</w:t>
      </w:r>
    </w:p>
    <w:p w14:paraId="3DE32478" w14:textId="77777777" w:rsidR="00794F31" w:rsidRDefault="00794F31" w:rsidP="00794F31">
      <w:pPr>
        <w:spacing w:after="0" w:line="360" w:lineRule="auto"/>
        <w:ind w:firstLine="360"/>
        <w:jc w:val="both"/>
        <w:rPr>
          <w:rFonts w:ascii="Times New Roman" w:hAnsi="Times New Roman" w:cs="Times New Roman"/>
          <w:b/>
          <w:sz w:val="24"/>
          <w:szCs w:val="24"/>
        </w:rPr>
      </w:pPr>
    </w:p>
    <w:p w14:paraId="4DFAD726" w14:textId="77777777" w:rsidR="00794F31" w:rsidRPr="00794F31" w:rsidRDefault="00794F31" w:rsidP="00794F31">
      <w:pPr>
        <w:spacing w:after="0" w:line="360" w:lineRule="auto"/>
        <w:ind w:firstLine="360"/>
        <w:jc w:val="both"/>
        <w:rPr>
          <w:rFonts w:ascii="Times New Roman" w:hAnsi="Times New Roman" w:cs="Times New Roman"/>
          <w:b/>
          <w:sz w:val="24"/>
          <w:szCs w:val="24"/>
        </w:rPr>
      </w:pPr>
    </w:p>
    <w:p w14:paraId="78BF74C6" w14:textId="263A7B4D" w:rsidR="00917DDA" w:rsidRPr="00794F31" w:rsidRDefault="00917DDA" w:rsidP="00794F31">
      <w:pPr>
        <w:spacing w:after="0" w:line="360" w:lineRule="auto"/>
        <w:ind w:firstLine="360"/>
        <w:jc w:val="both"/>
        <w:rPr>
          <w:b/>
        </w:rPr>
      </w:pPr>
    </w:p>
    <w:p w14:paraId="051B8D5E" w14:textId="314E1F5D" w:rsidR="00917DDA" w:rsidRPr="00794F31" w:rsidRDefault="00794F31" w:rsidP="00794F31">
      <w:pPr>
        <w:spacing w:line="360" w:lineRule="auto"/>
        <w:ind w:firstLine="360"/>
        <w:jc w:val="center"/>
        <w:rPr>
          <w:b/>
        </w:rPr>
      </w:pPr>
      <w:r>
        <w:rPr>
          <w:b/>
        </w:rPr>
        <w:t>Uygundur</w:t>
      </w:r>
    </w:p>
    <w:p w14:paraId="0DD8C3DB" w14:textId="1D160B47" w:rsidR="00917DDA" w:rsidRPr="00794F31" w:rsidRDefault="00794F31" w:rsidP="00794F31">
      <w:pPr>
        <w:spacing w:after="0" w:line="360" w:lineRule="auto"/>
        <w:ind w:firstLine="360"/>
        <w:jc w:val="center"/>
        <w:rPr>
          <w:b/>
        </w:rPr>
      </w:pPr>
      <w:r w:rsidRPr="00794F31">
        <w:rPr>
          <w:b/>
        </w:rPr>
        <w:t>…./04/2024</w:t>
      </w:r>
    </w:p>
    <w:p w14:paraId="1D3F3192" w14:textId="71BB6A1F" w:rsidR="00794F31" w:rsidRPr="00794F31" w:rsidRDefault="00794F31" w:rsidP="00794F31">
      <w:pPr>
        <w:spacing w:after="0" w:line="360" w:lineRule="auto"/>
        <w:ind w:firstLine="360"/>
        <w:jc w:val="center"/>
        <w:rPr>
          <w:b/>
        </w:rPr>
      </w:pPr>
      <w:r w:rsidRPr="00794F31">
        <w:rPr>
          <w:b/>
        </w:rPr>
        <w:t>Muharrem TAVİL</w:t>
      </w:r>
    </w:p>
    <w:p w14:paraId="35207524" w14:textId="4FC54627" w:rsidR="00794F31" w:rsidRPr="00794F31" w:rsidRDefault="00794F31" w:rsidP="00794F31">
      <w:pPr>
        <w:spacing w:after="0" w:line="360" w:lineRule="auto"/>
        <w:ind w:firstLine="360"/>
        <w:jc w:val="center"/>
        <w:rPr>
          <w:b/>
        </w:rPr>
      </w:pPr>
      <w:r w:rsidRPr="00794F31">
        <w:rPr>
          <w:b/>
        </w:rPr>
        <w:t>İlçe Milli Eğitim Müdürü Vekili</w:t>
      </w:r>
    </w:p>
    <w:sectPr w:rsidR="00794F31" w:rsidRPr="00794F31" w:rsidSect="007A13DD">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B9F5E" w14:textId="77777777" w:rsidR="001D35C5" w:rsidRDefault="001D35C5" w:rsidP="00204A95">
      <w:pPr>
        <w:spacing w:after="0" w:line="240" w:lineRule="auto"/>
      </w:pPr>
      <w:r>
        <w:separator/>
      </w:r>
    </w:p>
  </w:endnote>
  <w:endnote w:type="continuationSeparator" w:id="0">
    <w:p w14:paraId="4C667411" w14:textId="77777777" w:rsidR="001D35C5" w:rsidRDefault="001D35C5" w:rsidP="0020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Bold">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tantia">
    <w:panose1 w:val="02030602050306030303"/>
    <w:charset w:val="A2"/>
    <w:family w:val="roman"/>
    <w:pitch w:val="variable"/>
    <w:sig w:usb0="A00002EF" w:usb1="40002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Tur">
    <w:panose1 w:val="020B0604020202020204"/>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253008"/>
      <w:docPartObj>
        <w:docPartGallery w:val="Page Numbers (Bottom of Page)"/>
        <w:docPartUnique/>
      </w:docPartObj>
    </w:sdtPr>
    <w:sdtEndPr/>
    <w:sdtContent>
      <w:p w14:paraId="6EA37FDE" w14:textId="6FB0305F" w:rsidR="00947FBB" w:rsidRDefault="00947FBB">
        <w:pPr>
          <w:pStyle w:val="Altbilgi"/>
          <w:jc w:val="center"/>
        </w:pPr>
        <w:r>
          <w:fldChar w:fldCharType="begin"/>
        </w:r>
        <w:r>
          <w:instrText>PAGE   \* MERGEFORMAT</w:instrText>
        </w:r>
        <w:r>
          <w:fldChar w:fldCharType="separate"/>
        </w:r>
        <w:r w:rsidR="0010225D">
          <w:rPr>
            <w:noProof/>
          </w:rPr>
          <w:t>27</w:t>
        </w:r>
        <w:r>
          <w:fldChar w:fldCharType="end"/>
        </w:r>
      </w:p>
    </w:sdtContent>
  </w:sdt>
  <w:p w14:paraId="103580B8" w14:textId="77777777" w:rsidR="00947FBB" w:rsidRDefault="00947F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284CF" w14:textId="77777777" w:rsidR="001D35C5" w:rsidRDefault="001D35C5" w:rsidP="00204A95">
      <w:pPr>
        <w:spacing w:after="0" w:line="240" w:lineRule="auto"/>
      </w:pPr>
      <w:r>
        <w:separator/>
      </w:r>
    </w:p>
  </w:footnote>
  <w:footnote w:type="continuationSeparator" w:id="0">
    <w:p w14:paraId="2148A86B" w14:textId="77777777" w:rsidR="001D35C5" w:rsidRDefault="001D35C5" w:rsidP="00204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454"/>
    <w:multiLevelType w:val="multilevel"/>
    <w:tmpl w:val="9DEA8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0AD6C17"/>
    <w:multiLevelType w:val="multilevel"/>
    <w:tmpl w:val="095E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4458E4"/>
    <w:multiLevelType w:val="multilevel"/>
    <w:tmpl w:val="E3E4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32D68"/>
    <w:multiLevelType w:val="hybridMultilevel"/>
    <w:tmpl w:val="20D62D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0547CA"/>
    <w:multiLevelType w:val="hybridMultilevel"/>
    <w:tmpl w:val="B934B28E"/>
    <w:lvl w:ilvl="0" w:tplc="041F0001">
      <w:start w:val="1"/>
      <w:numFmt w:val="bullet"/>
      <w:lvlText w:val=""/>
      <w:lvlJc w:val="left"/>
      <w:pPr>
        <w:ind w:left="1122" w:hanging="360"/>
      </w:pPr>
      <w:rPr>
        <w:rFonts w:ascii="Symbol" w:hAnsi="Symbol"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5">
    <w:nsid w:val="20547C4B"/>
    <w:multiLevelType w:val="hybridMultilevel"/>
    <w:tmpl w:val="49C80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3573EA"/>
    <w:multiLevelType w:val="hybridMultilevel"/>
    <w:tmpl w:val="2BCC8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F86727"/>
    <w:multiLevelType w:val="hybridMultilevel"/>
    <w:tmpl w:val="7D14F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A42DCD"/>
    <w:multiLevelType w:val="hybridMultilevel"/>
    <w:tmpl w:val="FCC0E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FA337AB"/>
    <w:multiLevelType w:val="hybridMultilevel"/>
    <w:tmpl w:val="CFB27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B148B9"/>
    <w:multiLevelType w:val="hybridMultilevel"/>
    <w:tmpl w:val="A316F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1C1AF8"/>
    <w:multiLevelType w:val="hybridMultilevel"/>
    <w:tmpl w:val="08A4DB40"/>
    <w:lvl w:ilvl="0" w:tplc="A7AAD6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4DA9155D"/>
    <w:multiLevelType w:val="hybridMultilevel"/>
    <w:tmpl w:val="879A9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961980"/>
    <w:multiLevelType w:val="hybridMultilevel"/>
    <w:tmpl w:val="D06666A4"/>
    <w:lvl w:ilvl="0" w:tplc="9386F356">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58712915"/>
    <w:multiLevelType w:val="hybridMultilevel"/>
    <w:tmpl w:val="08A4DB40"/>
    <w:lvl w:ilvl="0" w:tplc="A7AAD6A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5F0D3BE9"/>
    <w:multiLevelType w:val="hybridMultilevel"/>
    <w:tmpl w:val="4992C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3101950"/>
    <w:multiLevelType w:val="hybridMultilevel"/>
    <w:tmpl w:val="965AA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4"/>
  </w:num>
  <w:num w:numId="5">
    <w:abstractNumId w:val="3"/>
  </w:num>
  <w:num w:numId="6">
    <w:abstractNumId w:val="1"/>
  </w:num>
  <w:num w:numId="7">
    <w:abstractNumId w:val="2"/>
  </w:num>
  <w:num w:numId="8">
    <w:abstractNumId w:val="6"/>
  </w:num>
  <w:num w:numId="9">
    <w:abstractNumId w:val="15"/>
  </w:num>
  <w:num w:numId="10">
    <w:abstractNumId w:val="16"/>
  </w:num>
  <w:num w:numId="11">
    <w:abstractNumId w:val="10"/>
  </w:num>
  <w:num w:numId="12">
    <w:abstractNumId w:val="5"/>
  </w:num>
  <w:num w:numId="13">
    <w:abstractNumId w:val="7"/>
  </w:num>
  <w:num w:numId="14">
    <w:abstractNumId w:val="8"/>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5"/>
    <w:rsid w:val="000354FE"/>
    <w:rsid w:val="00035789"/>
    <w:rsid w:val="00055C6B"/>
    <w:rsid w:val="00091B43"/>
    <w:rsid w:val="000959AA"/>
    <w:rsid w:val="000A2950"/>
    <w:rsid w:val="000A3BEF"/>
    <w:rsid w:val="000B6F12"/>
    <w:rsid w:val="000C54BD"/>
    <w:rsid w:val="000D2721"/>
    <w:rsid w:val="0010225D"/>
    <w:rsid w:val="001026A3"/>
    <w:rsid w:val="00110C48"/>
    <w:rsid w:val="001565DF"/>
    <w:rsid w:val="001708C9"/>
    <w:rsid w:val="00172454"/>
    <w:rsid w:val="00173970"/>
    <w:rsid w:val="001A4E45"/>
    <w:rsid w:val="001C4209"/>
    <w:rsid w:val="001D35C5"/>
    <w:rsid w:val="001D6EF6"/>
    <w:rsid w:val="001E41EB"/>
    <w:rsid w:val="001F1CEC"/>
    <w:rsid w:val="00204A95"/>
    <w:rsid w:val="0021462D"/>
    <w:rsid w:val="00217871"/>
    <w:rsid w:val="00217C3D"/>
    <w:rsid w:val="00220AC8"/>
    <w:rsid w:val="00225E05"/>
    <w:rsid w:val="00231868"/>
    <w:rsid w:val="00282C4B"/>
    <w:rsid w:val="002A10BE"/>
    <w:rsid w:val="002C100A"/>
    <w:rsid w:val="002C2A6A"/>
    <w:rsid w:val="002E2928"/>
    <w:rsid w:val="002E55D1"/>
    <w:rsid w:val="003168A2"/>
    <w:rsid w:val="00331EB1"/>
    <w:rsid w:val="00364F55"/>
    <w:rsid w:val="00384E97"/>
    <w:rsid w:val="00390237"/>
    <w:rsid w:val="00394F80"/>
    <w:rsid w:val="003A12E4"/>
    <w:rsid w:val="003D3DDA"/>
    <w:rsid w:val="003E18B8"/>
    <w:rsid w:val="00424040"/>
    <w:rsid w:val="00432F17"/>
    <w:rsid w:val="00445B5B"/>
    <w:rsid w:val="00447049"/>
    <w:rsid w:val="00451686"/>
    <w:rsid w:val="00452ADC"/>
    <w:rsid w:val="00461CEB"/>
    <w:rsid w:val="00472F83"/>
    <w:rsid w:val="004743B4"/>
    <w:rsid w:val="00491F21"/>
    <w:rsid w:val="00494108"/>
    <w:rsid w:val="004A54E1"/>
    <w:rsid w:val="004C1D76"/>
    <w:rsid w:val="004C229D"/>
    <w:rsid w:val="004C4114"/>
    <w:rsid w:val="004C5E64"/>
    <w:rsid w:val="004D44ED"/>
    <w:rsid w:val="0051581C"/>
    <w:rsid w:val="00532889"/>
    <w:rsid w:val="005405BA"/>
    <w:rsid w:val="00554987"/>
    <w:rsid w:val="00561876"/>
    <w:rsid w:val="00561A52"/>
    <w:rsid w:val="0058234C"/>
    <w:rsid w:val="005A609E"/>
    <w:rsid w:val="005C7FF8"/>
    <w:rsid w:val="005E2512"/>
    <w:rsid w:val="005E79D8"/>
    <w:rsid w:val="005F451C"/>
    <w:rsid w:val="00605424"/>
    <w:rsid w:val="00613884"/>
    <w:rsid w:val="006249E7"/>
    <w:rsid w:val="00631113"/>
    <w:rsid w:val="0064333A"/>
    <w:rsid w:val="00656391"/>
    <w:rsid w:val="00667791"/>
    <w:rsid w:val="006752B5"/>
    <w:rsid w:val="0068779F"/>
    <w:rsid w:val="00697F2A"/>
    <w:rsid w:val="006A3CDC"/>
    <w:rsid w:val="006B6DDB"/>
    <w:rsid w:val="006E4EEC"/>
    <w:rsid w:val="006F4485"/>
    <w:rsid w:val="006F65E4"/>
    <w:rsid w:val="006F6E69"/>
    <w:rsid w:val="0070407C"/>
    <w:rsid w:val="0075473D"/>
    <w:rsid w:val="00764C23"/>
    <w:rsid w:val="00774DA0"/>
    <w:rsid w:val="00794F31"/>
    <w:rsid w:val="007A13DD"/>
    <w:rsid w:val="007A6EF9"/>
    <w:rsid w:val="007C7E93"/>
    <w:rsid w:val="007F6815"/>
    <w:rsid w:val="00802348"/>
    <w:rsid w:val="00804556"/>
    <w:rsid w:val="0081471E"/>
    <w:rsid w:val="00817702"/>
    <w:rsid w:val="00841370"/>
    <w:rsid w:val="008524FD"/>
    <w:rsid w:val="00870489"/>
    <w:rsid w:val="00870D07"/>
    <w:rsid w:val="008833D6"/>
    <w:rsid w:val="00886BD8"/>
    <w:rsid w:val="008A1459"/>
    <w:rsid w:val="008C01F4"/>
    <w:rsid w:val="008C1D38"/>
    <w:rsid w:val="008D0139"/>
    <w:rsid w:val="008F3550"/>
    <w:rsid w:val="008F5B2B"/>
    <w:rsid w:val="00907A7C"/>
    <w:rsid w:val="00917DDA"/>
    <w:rsid w:val="00920638"/>
    <w:rsid w:val="00926F62"/>
    <w:rsid w:val="009451DA"/>
    <w:rsid w:val="00945665"/>
    <w:rsid w:val="00947FBB"/>
    <w:rsid w:val="00956162"/>
    <w:rsid w:val="00965036"/>
    <w:rsid w:val="00965FBB"/>
    <w:rsid w:val="009962B4"/>
    <w:rsid w:val="009965B3"/>
    <w:rsid w:val="009B187F"/>
    <w:rsid w:val="009B4ADF"/>
    <w:rsid w:val="00A00CF0"/>
    <w:rsid w:val="00A07BB8"/>
    <w:rsid w:val="00A15A7D"/>
    <w:rsid w:val="00A16AFC"/>
    <w:rsid w:val="00A2128A"/>
    <w:rsid w:val="00A243F7"/>
    <w:rsid w:val="00A37682"/>
    <w:rsid w:val="00A4006A"/>
    <w:rsid w:val="00A435B7"/>
    <w:rsid w:val="00A54589"/>
    <w:rsid w:val="00A60B4A"/>
    <w:rsid w:val="00A67D85"/>
    <w:rsid w:val="00A72609"/>
    <w:rsid w:val="00A97A58"/>
    <w:rsid w:val="00AC139E"/>
    <w:rsid w:val="00AC40F5"/>
    <w:rsid w:val="00AD11F2"/>
    <w:rsid w:val="00AD7EE2"/>
    <w:rsid w:val="00B01649"/>
    <w:rsid w:val="00B21DA8"/>
    <w:rsid w:val="00B246E0"/>
    <w:rsid w:val="00B276F3"/>
    <w:rsid w:val="00B45AAF"/>
    <w:rsid w:val="00B51B0F"/>
    <w:rsid w:val="00B64720"/>
    <w:rsid w:val="00BB1BB1"/>
    <w:rsid w:val="00BE3221"/>
    <w:rsid w:val="00C2265A"/>
    <w:rsid w:val="00C227F5"/>
    <w:rsid w:val="00C43B03"/>
    <w:rsid w:val="00C86BA7"/>
    <w:rsid w:val="00C93D80"/>
    <w:rsid w:val="00CA1165"/>
    <w:rsid w:val="00CA3A3C"/>
    <w:rsid w:val="00CF22AB"/>
    <w:rsid w:val="00CF2A07"/>
    <w:rsid w:val="00D12493"/>
    <w:rsid w:val="00D35242"/>
    <w:rsid w:val="00D5150B"/>
    <w:rsid w:val="00D66365"/>
    <w:rsid w:val="00D870A4"/>
    <w:rsid w:val="00DB5CAE"/>
    <w:rsid w:val="00DE798D"/>
    <w:rsid w:val="00DF6254"/>
    <w:rsid w:val="00DF65A3"/>
    <w:rsid w:val="00E219EB"/>
    <w:rsid w:val="00E3791B"/>
    <w:rsid w:val="00E639E3"/>
    <w:rsid w:val="00E732C2"/>
    <w:rsid w:val="00E94210"/>
    <w:rsid w:val="00E96A99"/>
    <w:rsid w:val="00E96EB8"/>
    <w:rsid w:val="00EA5901"/>
    <w:rsid w:val="00EA63D7"/>
    <w:rsid w:val="00ED7154"/>
    <w:rsid w:val="00EE5B97"/>
    <w:rsid w:val="00EF7B7F"/>
    <w:rsid w:val="00F03AE1"/>
    <w:rsid w:val="00F065E8"/>
    <w:rsid w:val="00F16E2D"/>
    <w:rsid w:val="00F2499C"/>
    <w:rsid w:val="00F52D5F"/>
    <w:rsid w:val="00F62E79"/>
    <w:rsid w:val="00F748DD"/>
    <w:rsid w:val="00F804C4"/>
    <w:rsid w:val="00F81FD9"/>
    <w:rsid w:val="00FA2664"/>
    <w:rsid w:val="00FA4210"/>
    <w:rsid w:val="00FA5377"/>
    <w:rsid w:val="00FE5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56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56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4C1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04A95"/>
    <w:rPr>
      <w:rFonts w:ascii="Cambria-Bold" w:hAnsi="Cambria-Bold" w:hint="default"/>
      <w:b/>
      <w:bCs/>
      <w:i w:val="0"/>
      <w:iCs w:val="0"/>
      <w:color w:val="000000"/>
      <w:sz w:val="24"/>
      <w:szCs w:val="24"/>
    </w:rPr>
  </w:style>
  <w:style w:type="character" w:customStyle="1" w:styleId="fontstyle21">
    <w:name w:val="fontstyle21"/>
    <w:basedOn w:val="VarsaylanParagrafYazTipi"/>
    <w:rsid w:val="00204A95"/>
    <w:rPr>
      <w:rFonts w:ascii="Cambria" w:hAnsi="Cambria" w:hint="default"/>
      <w:b w:val="0"/>
      <w:bCs w:val="0"/>
      <w:i w:val="0"/>
      <w:iCs w:val="0"/>
      <w:color w:val="000000"/>
      <w:sz w:val="20"/>
      <w:szCs w:val="20"/>
    </w:rPr>
  </w:style>
  <w:style w:type="paragraph" w:styleId="stbilgi">
    <w:name w:val="header"/>
    <w:basedOn w:val="Normal"/>
    <w:link w:val="stbilgiChar"/>
    <w:uiPriority w:val="99"/>
    <w:unhideWhenUsed/>
    <w:rsid w:val="00204A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A95"/>
  </w:style>
  <w:style w:type="paragraph" w:styleId="Altbilgi">
    <w:name w:val="footer"/>
    <w:basedOn w:val="Normal"/>
    <w:link w:val="AltbilgiChar"/>
    <w:uiPriority w:val="99"/>
    <w:unhideWhenUsed/>
    <w:rsid w:val="00204A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A95"/>
  </w:style>
  <w:style w:type="character" w:customStyle="1" w:styleId="Balk1Char">
    <w:name w:val="Başlık 1 Char"/>
    <w:basedOn w:val="VarsaylanParagrafYazTipi"/>
    <w:link w:val="Balk1"/>
    <w:uiPriority w:val="9"/>
    <w:rsid w:val="0065639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563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656391"/>
    <w:pPr>
      <w:ind w:left="720"/>
      <w:contextualSpacing/>
    </w:pPr>
  </w:style>
  <w:style w:type="paragraph" w:styleId="BalonMetni">
    <w:name w:val="Balloon Text"/>
    <w:basedOn w:val="Normal"/>
    <w:link w:val="BalonMetniChar"/>
    <w:uiPriority w:val="99"/>
    <w:semiHidden/>
    <w:unhideWhenUsed/>
    <w:rsid w:val="00461C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CEB"/>
    <w:rPr>
      <w:rFonts w:ascii="Tahoma" w:hAnsi="Tahoma" w:cs="Tahoma"/>
      <w:sz w:val="16"/>
      <w:szCs w:val="16"/>
    </w:rPr>
  </w:style>
  <w:style w:type="paragraph" w:styleId="TBal">
    <w:name w:val="TOC Heading"/>
    <w:basedOn w:val="Balk1"/>
    <w:next w:val="Normal"/>
    <w:uiPriority w:val="39"/>
    <w:unhideWhenUsed/>
    <w:qFormat/>
    <w:rsid w:val="00A67D85"/>
    <w:pPr>
      <w:outlineLvl w:val="9"/>
    </w:pPr>
    <w:rPr>
      <w:kern w:val="0"/>
      <w:lang w:eastAsia="tr-TR"/>
      <w14:ligatures w14:val="none"/>
    </w:rPr>
  </w:style>
  <w:style w:type="paragraph" w:styleId="T1">
    <w:name w:val="toc 1"/>
    <w:basedOn w:val="Normal"/>
    <w:next w:val="Normal"/>
    <w:autoRedefine/>
    <w:uiPriority w:val="39"/>
    <w:unhideWhenUsed/>
    <w:rsid w:val="00A67D85"/>
    <w:pPr>
      <w:spacing w:after="100"/>
    </w:pPr>
  </w:style>
  <w:style w:type="paragraph" w:styleId="T2">
    <w:name w:val="toc 2"/>
    <w:basedOn w:val="Normal"/>
    <w:next w:val="Normal"/>
    <w:autoRedefine/>
    <w:uiPriority w:val="39"/>
    <w:unhideWhenUsed/>
    <w:rsid w:val="00A67D85"/>
    <w:pPr>
      <w:spacing w:after="100"/>
      <w:ind w:left="220"/>
    </w:pPr>
  </w:style>
  <w:style w:type="character" w:styleId="Kpr">
    <w:name w:val="Hyperlink"/>
    <w:basedOn w:val="VarsaylanParagrafYazTipi"/>
    <w:uiPriority w:val="99"/>
    <w:unhideWhenUsed/>
    <w:rsid w:val="00A67D85"/>
    <w:rPr>
      <w:color w:val="0563C1" w:themeColor="hyperlink"/>
      <w:u w:val="single"/>
    </w:rPr>
  </w:style>
  <w:style w:type="paragraph" w:styleId="NormalWeb">
    <w:name w:val="Normal (Web)"/>
    <w:basedOn w:val="Normal"/>
    <w:uiPriority w:val="99"/>
    <w:unhideWhenUsed/>
    <w:rsid w:val="0053288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3Char">
    <w:name w:val="Başlık 3 Char"/>
    <w:basedOn w:val="VarsaylanParagrafYazTipi"/>
    <w:link w:val="Balk3"/>
    <w:uiPriority w:val="9"/>
    <w:rsid w:val="004C1D76"/>
    <w:rPr>
      <w:rFonts w:asciiTheme="majorHAnsi" w:eastAsiaTheme="majorEastAsia" w:hAnsiTheme="majorHAnsi" w:cstheme="majorBidi"/>
      <w:color w:val="1F3763" w:themeColor="accent1" w:themeShade="7F"/>
      <w:sz w:val="24"/>
      <w:szCs w:val="24"/>
    </w:rPr>
  </w:style>
  <w:style w:type="paragraph" w:styleId="T3">
    <w:name w:val="toc 3"/>
    <w:basedOn w:val="Normal"/>
    <w:next w:val="Normal"/>
    <w:autoRedefine/>
    <w:uiPriority w:val="39"/>
    <w:unhideWhenUsed/>
    <w:rsid w:val="0039023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56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56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4C1D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04A95"/>
    <w:rPr>
      <w:rFonts w:ascii="Cambria-Bold" w:hAnsi="Cambria-Bold" w:hint="default"/>
      <w:b/>
      <w:bCs/>
      <w:i w:val="0"/>
      <w:iCs w:val="0"/>
      <w:color w:val="000000"/>
      <w:sz w:val="24"/>
      <w:szCs w:val="24"/>
    </w:rPr>
  </w:style>
  <w:style w:type="character" w:customStyle="1" w:styleId="fontstyle21">
    <w:name w:val="fontstyle21"/>
    <w:basedOn w:val="VarsaylanParagrafYazTipi"/>
    <w:rsid w:val="00204A95"/>
    <w:rPr>
      <w:rFonts w:ascii="Cambria" w:hAnsi="Cambria" w:hint="default"/>
      <w:b w:val="0"/>
      <w:bCs w:val="0"/>
      <w:i w:val="0"/>
      <w:iCs w:val="0"/>
      <w:color w:val="000000"/>
      <w:sz w:val="20"/>
      <w:szCs w:val="20"/>
    </w:rPr>
  </w:style>
  <w:style w:type="paragraph" w:styleId="stbilgi">
    <w:name w:val="header"/>
    <w:basedOn w:val="Normal"/>
    <w:link w:val="stbilgiChar"/>
    <w:uiPriority w:val="99"/>
    <w:unhideWhenUsed/>
    <w:rsid w:val="00204A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4A95"/>
  </w:style>
  <w:style w:type="paragraph" w:styleId="Altbilgi">
    <w:name w:val="footer"/>
    <w:basedOn w:val="Normal"/>
    <w:link w:val="AltbilgiChar"/>
    <w:uiPriority w:val="99"/>
    <w:unhideWhenUsed/>
    <w:rsid w:val="00204A9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4A95"/>
  </w:style>
  <w:style w:type="character" w:customStyle="1" w:styleId="Balk1Char">
    <w:name w:val="Başlık 1 Char"/>
    <w:basedOn w:val="VarsaylanParagrafYazTipi"/>
    <w:link w:val="Balk1"/>
    <w:uiPriority w:val="9"/>
    <w:rsid w:val="0065639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56391"/>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656391"/>
    <w:pPr>
      <w:ind w:left="720"/>
      <w:contextualSpacing/>
    </w:pPr>
  </w:style>
  <w:style w:type="paragraph" w:styleId="BalonMetni">
    <w:name w:val="Balloon Text"/>
    <w:basedOn w:val="Normal"/>
    <w:link w:val="BalonMetniChar"/>
    <w:uiPriority w:val="99"/>
    <w:semiHidden/>
    <w:unhideWhenUsed/>
    <w:rsid w:val="00461C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1CEB"/>
    <w:rPr>
      <w:rFonts w:ascii="Tahoma" w:hAnsi="Tahoma" w:cs="Tahoma"/>
      <w:sz w:val="16"/>
      <w:szCs w:val="16"/>
    </w:rPr>
  </w:style>
  <w:style w:type="paragraph" w:styleId="TBal">
    <w:name w:val="TOC Heading"/>
    <w:basedOn w:val="Balk1"/>
    <w:next w:val="Normal"/>
    <w:uiPriority w:val="39"/>
    <w:unhideWhenUsed/>
    <w:qFormat/>
    <w:rsid w:val="00A67D85"/>
    <w:pPr>
      <w:outlineLvl w:val="9"/>
    </w:pPr>
    <w:rPr>
      <w:kern w:val="0"/>
      <w:lang w:eastAsia="tr-TR"/>
      <w14:ligatures w14:val="none"/>
    </w:rPr>
  </w:style>
  <w:style w:type="paragraph" w:styleId="T1">
    <w:name w:val="toc 1"/>
    <w:basedOn w:val="Normal"/>
    <w:next w:val="Normal"/>
    <w:autoRedefine/>
    <w:uiPriority w:val="39"/>
    <w:unhideWhenUsed/>
    <w:rsid w:val="00A67D85"/>
    <w:pPr>
      <w:spacing w:after="100"/>
    </w:pPr>
  </w:style>
  <w:style w:type="paragraph" w:styleId="T2">
    <w:name w:val="toc 2"/>
    <w:basedOn w:val="Normal"/>
    <w:next w:val="Normal"/>
    <w:autoRedefine/>
    <w:uiPriority w:val="39"/>
    <w:unhideWhenUsed/>
    <w:rsid w:val="00A67D85"/>
    <w:pPr>
      <w:spacing w:after="100"/>
      <w:ind w:left="220"/>
    </w:pPr>
  </w:style>
  <w:style w:type="character" w:styleId="Kpr">
    <w:name w:val="Hyperlink"/>
    <w:basedOn w:val="VarsaylanParagrafYazTipi"/>
    <w:uiPriority w:val="99"/>
    <w:unhideWhenUsed/>
    <w:rsid w:val="00A67D85"/>
    <w:rPr>
      <w:color w:val="0563C1" w:themeColor="hyperlink"/>
      <w:u w:val="single"/>
    </w:rPr>
  </w:style>
  <w:style w:type="paragraph" w:styleId="NormalWeb">
    <w:name w:val="Normal (Web)"/>
    <w:basedOn w:val="Normal"/>
    <w:uiPriority w:val="99"/>
    <w:unhideWhenUsed/>
    <w:rsid w:val="0053288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Balk3Char">
    <w:name w:val="Başlık 3 Char"/>
    <w:basedOn w:val="VarsaylanParagrafYazTipi"/>
    <w:link w:val="Balk3"/>
    <w:uiPriority w:val="9"/>
    <w:rsid w:val="004C1D76"/>
    <w:rPr>
      <w:rFonts w:asciiTheme="majorHAnsi" w:eastAsiaTheme="majorEastAsia" w:hAnsiTheme="majorHAnsi" w:cstheme="majorBidi"/>
      <w:color w:val="1F3763" w:themeColor="accent1" w:themeShade="7F"/>
      <w:sz w:val="24"/>
      <w:szCs w:val="24"/>
    </w:rPr>
  </w:style>
  <w:style w:type="paragraph" w:styleId="T3">
    <w:name w:val="toc 3"/>
    <w:basedOn w:val="Normal"/>
    <w:next w:val="Normal"/>
    <w:autoRedefine/>
    <w:uiPriority w:val="39"/>
    <w:unhideWhenUsed/>
    <w:rsid w:val="003902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4441">
      <w:bodyDiv w:val="1"/>
      <w:marLeft w:val="0"/>
      <w:marRight w:val="0"/>
      <w:marTop w:val="0"/>
      <w:marBottom w:val="0"/>
      <w:divBdr>
        <w:top w:val="none" w:sz="0" w:space="0" w:color="auto"/>
        <w:left w:val="none" w:sz="0" w:space="0" w:color="auto"/>
        <w:bottom w:val="none" w:sz="0" w:space="0" w:color="auto"/>
        <w:right w:val="none" w:sz="0" w:space="0" w:color="auto"/>
      </w:divBdr>
    </w:div>
    <w:div w:id="77485314">
      <w:bodyDiv w:val="1"/>
      <w:marLeft w:val="0"/>
      <w:marRight w:val="0"/>
      <w:marTop w:val="0"/>
      <w:marBottom w:val="0"/>
      <w:divBdr>
        <w:top w:val="none" w:sz="0" w:space="0" w:color="auto"/>
        <w:left w:val="none" w:sz="0" w:space="0" w:color="auto"/>
        <w:bottom w:val="none" w:sz="0" w:space="0" w:color="auto"/>
        <w:right w:val="none" w:sz="0" w:space="0" w:color="auto"/>
      </w:divBdr>
    </w:div>
    <w:div w:id="97797853">
      <w:bodyDiv w:val="1"/>
      <w:marLeft w:val="0"/>
      <w:marRight w:val="0"/>
      <w:marTop w:val="0"/>
      <w:marBottom w:val="0"/>
      <w:divBdr>
        <w:top w:val="none" w:sz="0" w:space="0" w:color="auto"/>
        <w:left w:val="none" w:sz="0" w:space="0" w:color="auto"/>
        <w:bottom w:val="none" w:sz="0" w:space="0" w:color="auto"/>
        <w:right w:val="none" w:sz="0" w:space="0" w:color="auto"/>
      </w:divBdr>
    </w:div>
    <w:div w:id="110250434">
      <w:bodyDiv w:val="1"/>
      <w:marLeft w:val="0"/>
      <w:marRight w:val="0"/>
      <w:marTop w:val="0"/>
      <w:marBottom w:val="0"/>
      <w:divBdr>
        <w:top w:val="none" w:sz="0" w:space="0" w:color="auto"/>
        <w:left w:val="none" w:sz="0" w:space="0" w:color="auto"/>
        <w:bottom w:val="none" w:sz="0" w:space="0" w:color="auto"/>
        <w:right w:val="none" w:sz="0" w:space="0" w:color="auto"/>
      </w:divBdr>
    </w:div>
    <w:div w:id="214466293">
      <w:bodyDiv w:val="1"/>
      <w:marLeft w:val="0"/>
      <w:marRight w:val="0"/>
      <w:marTop w:val="0"/>
      <w:marBottom w:val="0"/>
      <w:divBdr>
        <w:top w:val="none" w:sz="0" w:space="0" w:color="auto"/>
        <w:left w:val="none" w:sz="0" w:space="0" w:color="auto"/>
        <w:bottom w:val="none" w:sz="0" w:space="0" w:color="auto"/>
        <w:right w:val="none" w:sz="0" w:space="0" w:color="auto"/>
      </w:divBdr>
    </w:div>
    <w:div w:id="246309344">
      <w:bodyDiv w:val="1"/>
      <w:marLeft w:val="0"/>
      <w:marRight w:val="0"/>
      <w:marTop w:val="0"/>
      <w:marBottom w:val="0"/>
      <w:divBdr>
        <w:top w:val="none" w:sz="0" w:space="0" w:color="auto"/>
        <w:left w:val="none" w:sz="0" w:space="0" w:color="auto"/>
        <w:bottom w:val="none" w:sz="0" w:space="0" w:color="auto"/>
        <w:right w:val="none" w:sz="0" w:space="0" w:color="auto"/>
      </w:divBdr>
    </w:div>
    <w:div w:id="323314513">
      <w:bodyDiv w:val="1"/>
      <w:marLeft w:val="0"/>
      <w:marRight w:val="0"/>
      <w:marTop w:val="0"/>
      <w:marBottom w:val="0"/>
      <w:divBdr>
        <w:top w:val="none" w:sz="0" w:space="0" w:color="auto"/>
        <w:left w:val="none" w:sz="0" w:space="0" w:color="auto"/>
        <w:bottom w:val="none" w:sz="0" w:space="0" w:color="auto"/>
        <w:right w:val="none" w:sz="0" w:space="0" w:color="auto"/>
      </w:divBdr>
    </w:div>
    <w:div w:id="348525393">
      <w:bodyDiv w:val="1"/>
      <w:marLeft w:val="0"/>
      <w:marRight w:val="0"/>
      <w:marTop w:val="0"/>
      <w:marBottom w:val="0"/>
      <w:divBdr>
        <w:top w:val="none" w:sz="0" w:space="0" w:color="auto"/>
        <w:left w:val="none" w:sz="0" w:space="0" w:color="auto"/>
        <w:bottom w:val="none" w:sz="0" w:space="0" w:color="auto"/>
        <w:right w:val="none" w:sz="0" w:space="0" w:color="auto"/>
      </w:divBdr>
    </w:div>
    <w:div w:id="372731629">
      <w:bodyDiv w:val="1"/>
      <w:marLeft w:val="0"/>
      <w:marRight w:val="0"/>
      <w:marTop w:val="0"/>
      <w:marBottom w:val="0"/>
      <w:divBdr>
        <w:top w:val="none" w:sz="0" w:space="0" w:color="auto"/>
        <w:left w:val="none" w:sz="0" w:space="0" w:color="auto"/>
        <w:bottom w:val="none" w:sz="0" w:space="0" w:color="auto"/>
        <w:right w:val="none" w:sz="0" w:space="0" w:color="auto"/>
      </w:divBdr>
    </w:div>
    <w:div w:id="401878795">
      <w:bodyDiv w:val="1"/>
      <w:marLeft w:val="0"/>
      <w:marRight w:val="0"/>
      <w:marTop w:val="0"/>
      <w:marBottom w:val="0"/>
      <w:divBdr>
        <w:top w:val="none" w:sz="0" w:space="0" w:color="auto"/>
        <w:left w:val="none" w:sz="0" w:space="0" w:color="auto"/>
        <w:bottom w:val="none" w:sz="0" w:space="0" w:color="auto"/>
        <w:right w:val="none" w:sz="0" w:space="0" w:color="auto"/>
      </w:divBdr>
    </w:div>
    <w:div w:id="425077847">
      <w:bodyDiv w:val="1"/>
      <w:marLeft w:val="0"/>
      <w:marRight w:val="0"/>
      <w:marTop w:val="0"/>
      <w:marBottom w:val="0"/>
      <w:divBdr>
        <w:top w:val="none" w:sz="0" w:space="0" w:color="auto"/>
        <w:left w:val="none" w:sz="0" w:space="0" w:color="auto"/>
        <w:bottom w:val="none" w:sz="0" w:space="0" w:color="auto"/>
        <w:right w:val="none" w:sz="0" w:space="0" w:color="auto"/>
      </w:divBdr>
    </w:div>
    <w:div w:id="429014578">
      <w:bodyDiv w:val="1"/>
      <w:marLeft w:val="0"/>
      <w:marRight w:val="0"/>
      <w:marTop w:val="0"/>
      <w:marBottom w:val="0"/>
      <w:divBdr>
        <w:top w:val="none" w:sz="0" w:space="0" w:color="auto"/>
        <w:left w:val="none" w:sz="0" w:space="0" w:color="auto"/>
        <w:bottom w:val="none" w:sz="0" w:space="0" w:color="auto"/>
        <w:right w:val="none" w:sz="0" w:space="0" w:color="auto"/>
      </w:divBdr>
    </w:div>
    <w:div w:id="530529729">
      <w:bodyDiv w:val="1"/>
      <w:marLeft w:val="0"/>
      <w:marRight w:val="0"/>
      <w:marTop w:val="0"/>
      <w:marBottom w:val="0"/>
      <w:divBdr>
        <w:top w:val="none" w:sz="0" w:space="0" w:color="auto"/>
        <w:left w:val="none" w:sz="0" w:space="0" w:color="auto"/>
        <w:bottom w:val="none" w:sz="0" w:space="0" w:color="auto"/>
        <w:right w:val="none" w:sz="0" w:space="0" w:color="auto"/>
      </w:divBdr>
    </w:div>
    <w:div w:id="542253225">
      <w:bodyDiv w:val="1"/>
      <w:marLeft w:val="0"/>
      <w:marRight w:val="0"/>
      <w:marTop w:val="0"/>
      <w:marBottom w:val="0"/>
      <w:divBdr>
        <w:top w:val="none" w:sz="0" w:space="0" w:color="auto"/>
        <w:left w:val="none" w:sz="0" w:space="0" w:color="auto"/>
        <w:bottom w:val="none" w:sz="0" w:space="0" w:color="auto"/>
        <w:right w:val="none" w:sz="0" w:space="0" w:color="auto"/>
      </w:divBdr>
    </w:div>
    <w:div w:id="566722339">
      <w:bodyDiv w:val="1"/>
      <w:marLeft w:val="0"/>
      <w:marRight w:val="0"/>
      <w:marTop w:val="0"/>
      <w:marBottom w:val="0"/>
      <w:divBdr>
        <w:top w:val="none" w:sz="0" w:space="0" w:color="auto"/>
        <w:left w:val="none" w:sz="0" w:space="0" w:color="auto"/>
        <w:bottom w:val="none" w:sz="0" w:space="0" w:color="auto"/>
        <w:right w:val="none" w:sz="0" w:space="0" w:color="auto"/>
      </w:divBdr>
    </w:div>
    <w:div w:id="603540052">
      <w:bodyDiv w:val="1"/>
      <w:marLeft w:val="0"/>
      <w:marRight w:val="0"/>
      <w:marTop w:val="0"/>
      <w:marBottom w:val="0"/>
      <w:divBdr>
        <w:top w:val="none" w:sz="0" w:space="0" w:color="auto"/>
        <w:left w:val="none" w:sz="0" w:space="0" w:color="auto"/>
        <w:bottom w:val="none" w:sz="0" w:space="0" w:color="auto"/>
        <w:right w:val="none" w:sz="0" w:space="0" w:color="auto"/>
      </w:divBdr>
    </w:div>
    <w:div w:id="629626496">
      <w:bodyDiv w:val="1"/>
      <w:marLeft w:val="0"/>
      <w:marRight w:val="0"/>
      <w:marTop w:val="0"/>
      <w:marBottom w:val="0"/>
      <w:divBdr>
        <w:top w:val="none" w:sz="0" w:space="0" w:color="auto"/>
        <w:left w:val="none" w:sz="0" w:space="0" w:color="auto"/>
        <w:bottom w:val="none" w:sz="0" w:space="0" w:color="auto"/>
        <w:right w:val="none" w:sz="0" w:space="0" w:color="auto"/>
      </w:divBdr>
    </w:div>
    <w:div w:id="702752320">
      <w:bodyDiv w:val="1"/>
      <w:marLeft w:val="0"/>
      <w:marRight w:val="0"/>
      <w:marTop w:val="0"/>
      <w:marBottom w:val="0"/>
      <w:divBdr>
        <w:top w:val="none" w:sz="0" w:space="0" w:color="auto"/>
        <w:left w:val="none" w:sz="0" w:space="0" w:color="auto"/>
        <w:bottom w:val="none" w:sz="0" w:space="0" w:color="auto"/>
        <w:right w:val="none" w:sz="0" w:space="0" w:color="auto"/>
      </w:divBdr>
    </w:div>
    <w:div w:id="759788278">
      <w:bodyDiv w:val="1"/>
      <w:marLeft w:val="0"/>
      <w:marRight w:val="0"/>
      <w:marTop w:val="0"/>
      <w:marBottom w:val="0"/>
      <w:divBdr>
        <w:top w:val="none" w:sz="0" w:space="0" w:color="auto"/>
        <w:left w:val="none" w:sz="0" w:space="0" w:color="auto"/>
        <w:bottom w:val="none" w:sz="0" w:space="0" w:color="auto"/>
        <w:right w:val="none" w:sz="0" w:space="0" w:color="auto"/>
      </w:divBdr>
    </w:div>
    <w:div w:id="907224645">
      <w:bodyDiv w:val="1"/>
      <w:marLeft w:val="0"/>
      <w:marRight w:val="0"/>
      <w:marTop w:val="0"/>
      <w:marBottom w:val="0"/>
      <w:divBdr>
        <w:top w:val="none" w:sz="0" w:space="0" w:color="auto"/>
        <w:left w:val="none" w:sz="0" w:space="0" w:color="auto"/>
        <w:bottom w:val="none" w:sz="0" w:space="0" w:color="auto"/>
        <w:right w:val="none" w:sz="0" w:space="0" w:color="auto"/>
      </w:divBdr>
    </w:div>
    <w:div w:id="917012424">
      <w:bodyDiv w:val="1"/>
      <w:marLeft w:val="0"/>
      <w:marRight w:val="0"/>
      <w:marTop w:val="0"/>
      <w:marBottom w:val="0"/>
      <w:divBdr>
        <w:top w:val="none" w:sz="0" w:space="0" w:color="auto"/>
        <w:left w:val="none" w:sz="0" w:space="0" w:color="auto"/>
        <w:bottom w:val="none" w:sz="0" w:space="0" w:color="auto"/>
        <w:right w:val="none" w:sz="0" w:space="0" w:color="auto"/>
      </w:divBdr>
    </w:div>
    <w:div w:id="959532028">
      <w:bodyDiv w:val="1"/>
      <w:marLeft w:val="0"/>
      <w:marRight w:val="0"/>
      <w:marTop w:val="0"/>
      <w:marBottom w:val="0"/>
      <w:divBdr>
        <w:top w:val="none" w:sz="0" w:space="0" w:color="auto"/>
        <w:left w:val="none" w:sz="0" w:space="0" w:color="auto"/>
        <w:bottom w:val="none" w:sz="0" w:space="0" w:color="auto"/>
        <w:right w:val="none" w:sz="0" w:space="0" w:color="auto"/>
      </w:divBdr>
    </w:div>
    <w:div w:id="963735425">
      <w:bodyDiv w:val="1"/>
      <w:marLeft w:val="0"/>
      <w:marRight w:val="0"/>
      <w:marTop w:val="0"/>
      <w:marBottom w:val="0"/>
      <w:divBdr>
        <w:top w:val="none" w:sz="0" w:space="0" w:color="auto"/>
        <w:left w:val="none" w:sz="0" w:space="0" w:color="auto"/>
        <w:bottom w:val="none" w:sz="0" w:space="0" w:color="auto"/>
        <w:right w:val="none" w:sz="0" w:space="0" w:color="auto"/>
      </w:divBdr>
    </w:div>
    <w:div w:id="1020624775">
      <w:bodyDiv w:val="1"/>
      <w:marLeft w:val="0"/>
      <w:marRight w:val="0"/>
      <w:marTop w:val="0"/>
      <w:marBottom w:val="0"/>
      <w:divBdr>
        <w:top w:val="none" w:sz="0" w:space="0" w:color="auto"/>
        <w:left w:val="none" w:sz="0" w:space="0" w:color="auto"/>
        <w:bottom w:val="none" w:sz="0" w:space="0" w:color="auto"/>
        <w:right w:val="none" w:sz="0" w:space="0" w:color="auto"/>
      </w:divBdr>
    </w:div>
    <w:div w:id="1040281313">
      <w:bodyDiv w:val="1"/>
      <w:marLeft w:val="0"/>
      <w:marRight w:val="0"/>
      <w:marTop w:val="0"/>
      <w:marBottom w:val="0"/>
      <w:divBdr>
        <w:top w:val="none" w:sz="0" w:space="0" w:color="auto"/>
        <w:left w:val="none" w:sz="0" w:space="0" w:color="auto"/>
        <w:bottom w:val="none" w:sz="0" w:space="0" w:color="auto"/>
        <w:right w:val="none" w:sz="0" w:space="0" w:color="auto"/>
      </w:divBdr>
    </w:div>
    <w:div w:id="1059473295">
      <w:bodyDiv w:val="1"/>
      <w:marLeft w:val="0"/>
      <w:marRight w:val="0"/>
      <w:marTop w:val="0"/>
      <w:marBottom w:val="0"/>
      <w:divBdr>
        <w:top w:val="none" w:sz="0" w:space="0" w:color="auto"/>
        <w:left w:val="none" w:sz="0" w:space="0" w:color="auto"/>
        <w:bottom w:val="none" w:sz="0" w:space="0" w:color="auto"/>
        <w:right w:val="none" w:sz="0" w:space="0" w:color="auto"/>
      </w:divBdr>
    </w:div>
    <w:div w:id="1109398844">
      <w:bodyDiv w:val="1"/>
      <w:marLeft w:val="0"/>
      <w:marRight w:val="0"/>
      <w:marTop w:val="0"/>
      <w:marBottom w:val="0"/>
      <w:divBdr>
        <w:top w:val="none" w:sz="0" w:space="0" w:color="auto"/>
        <w:left w:val="none" w:sz="0" w:space="0" w:color="auto"/>
        <w:bottom w:val="none" w:sz="0" w:space="0" w:color="auto"/>
        <w:right w:val="none" w:sz="0" w:space="0" w:color="auto"/>
      </w:divBdr>
    </w:div>
    <w:div w:id="1131551984">
      <w:bodyDiv w:val="1"/>
      <w:marLeft w:val="0"/>
      <w:marRight w:val="0"/>
      <w:marTop w:val="0"/>
      <w:marBottom w:val="0"/>
      <w:divBdr>
        <w:top w:val="none" w:sz="0" w:space="0" w:color="auto"/>
        <w:left w:val="none" w:sz="0" w:space="0" w:color="auto"/>
        <w:bottom w:val="none" w:sz="0" w:space="0" w:color="auto"/>
        <w:right w:val="none" w:sz="0" w:space="0" w:color="auto"/>
      </w:divBdr>
    </w:div>
    <w:div w:id="1138034106">
      <w:bodyDiv w:val="1"/>
      <w:marLeft w:val="0"/>
      <w:marRight w:val="0"/>
      <w:marTop w:val="0"/>
      <w:marBottom w:val="0"/>
      <w:divBdr>
        <w:top w:val="none" w:sz="0" w:space="0" w:color="auto"/>
        <w:left w:val="none" w:sz="0" w:space="0" w:color="auto"/>
        <w:bottom w:val="none" w:sz="0" w:space="0" w:color="auto"/>
        <w:right w:val="none" w:sz="0" w:space="0" w:color="auto"/>
      </w:divBdr>
    </w:div>
    <w:div w:id="1173299811">
      <w:bodyDiv w:val="1"/>
      <w:marLeft w:val="0"/>
      <w:marRight w:val="0"/>
      <w:marTop w:val="0"/>
      <w:marBottom w:val="0"/>
      <w:divBdr>
        <w:top w:val="none" w:sz="0" w:space="0" w:color="auto"/>
        <w:left w:val="none" w:sz="0" w:space="0" w:color="auto"/>
        <w:bottom w:val="none" w:sz="0" w:space="0" w:color="auto"/>
        <w:right w:val="none" w:sz="0" w:space="0" w:color="auto"/>
      </w:divBdr>
    </w:div>
    <w:div w:id="1173910915">
      <w:bodyDiv w:val="1"/>
      <w:marLeft w:val="0"/>
      <w:marRight w:val="0"/>
      <w:marTop w:val="0"/>
      <w:marBottom w:val="0"/>
      <w:divBdr>
        <w:top w:val="none" w:sz="0" w:space="0" w:color="auto"/>
        <w:left w:val="none" w:sz="0" w:space="0" w:color="auto"/>
        <w:bottom w:val="none" w:sz="0" w:space="0" w:color="auto"/>
        <w:right w:val="none" w:sz="0" w:space="0" w:color="auto"/>
      </w:divBdr>
    </w:div>
    <w:div w:id="1178808285">
      <w:bodyDiv w:val="1"/>
      <w:marLeft w:val="0"/>
      <w:marRight w:val="0"/>
      <w:marTop w:val="0"/>
      <w:marBottom w:val="0"/>
      <w:divBdr>
        <w:top w:val="none" w:sz="0" w:space="0" w:color="auto"/>
        <w:left w:val="none" w:sz="0" w:space="0" w:color="auto"/>
        <w:bottom w:val="none" w:sz="0" w:space="0" w:color="auto"/>
        <w:right w:val="none" w:sz="0" w:space="0" w:color="auto"/>
      </w:divBdr>
    </w:div>
    <w:div w:id="1234656316">
      <w:bodyDiv w:val="1"/>
      <w:marLeft w:val="0"/>
      <w:marRight w:val="0"/>
      <w:marTop w:val="0"/>
      <w:marBottom w:val="0"/>
      <w:divBdr>
        <w:top w:val="none" w:sz="0" w:space="0" w:color="auto"/>
        <w:left w:val="none" w:sz="0" w:space="0" w:color="auto"/>
        <w:bottom w:val="none" w:sz="0" w:space="0" w:color="auto"/>
        <w:right w:val="none" w:sz="0" w:space="0" w:color="auto"/>
      </w:divBdr>
    </w:div>
    <w:div w:id="1315722668">
      <w:bodyDiv w:val="1"/>
      <w:marLeft w:val="0"/>
      <w:marRight w:val="0"/>
      <w:marTop w:val="0"/>
      <w:marBottom w:val="0"/>
      <w:divBdr>
        <w:top w:val="none" w:sz="0" w:space="0" w:color="auto"/>
        <w:left w:val="none" w:sz="0" w:space="0" w:color="auto"/>
        <w:bottom w:val="none" w:sz="0" w:space="0" w:color="auto"/>
        <w:right w:val="none" w:sz="0" w:space="0" w:color="auto"/>
      </w:divBdr>
    </w:div>
    <w:div w:id="1335062762">
      <w:bodyDiv w:val="1"/>
      <w:marLeft w:val="0"/>
      <w:marRight w:val="0"/>
      <w:marTop w:val="0"/>
      <w:marBottom w:val="0"/>
      <w:divBdr>
        <w:top w:val="none" w:sz="0" w:space="0" w:color="auto"/>
        <w:left w:val="none" w:sz="0" w:space="0" w:color="auto"/>
        <w:bottom w:val="none" w:sz="0" w:space="0" w:color="auto"/>
        <w:right w:val="none" w:sz="0" w:space="0" w:color="auto"/>
      </w:divBdr>
    </w:div>
    <w:div w:id="1526601320">
      <w:bodyDiv w:val="1"/>
      <w:marLeft w:val="0"/>
      <w:marRight w:val="0"/>
      <w:marTop w:val="0"/>
      <w:marBottom w:val="0"/>
      <w:divBdr>
        <w:top w:val="none" w:sz="0" w:space="0" w:color="auto"/>
        <w:left w:val="none" w:sz="0" w:space="0" w:color="auto"/>
        <w:bottom w:val="none" w:sz="0" w:space="0" w:color="auto"/>
        <w:right w:val="none" w:sz="0" w:space="0" w:color="auto"/>
      </w:divBdr>
    </w:div>
    <w:div w:id="1541088498">
      <w:bodyDiv w:val="1"/>
      <w:marLeft w:val="0"/>
      <w:marRight w:val="0"/>
      <w:marTop w:val="0"/>
      <w:marBottom w:val="0"/>
      <w:divBdr>
        <w:top w:val="none" w:sz="0" w:space="0" w:color="auto"/>
        <w:left w:val="none" w:sz="0" w:space="0" w:color="auto"/>
        <w:bottom w:val="none" w:sz="0" w:space="0" w:color="auto"/>
        <w:right w:val="none" w:sz="0" w:space="0" w:color="auto"/>
      </w:divBdr>
    </w:div>
    <w:div w:id="1548758382">
      <w:bodyDiv w:val="1"/>
      <w:marLeft w:val="0"/>
      <w:marRight w:val="0"/>
      <w:marTop w:val="0"/>
      <w:marBottom w:val="0"/>
      <w:divBdr>
        <w:top w:val="none" w:sz="0" w:space="0" w:color="auto"/>
        <w:left w:val="none" w:sz="0" w:space="0" w:color="auto"/>
        <w:bottom w:val="none" w:sz="0" w:space="0" w:color="auto"/>
        <w:right w:val="none" w:sz="0" w:space="0" w:color="auto"/>
      </w:divBdr>
    </w:div>
    <w:div w:id="1637025360">
      <w:bodyDiv w:val="1"/>
      <w:marLeft w:val="0"/>
      <w:marRight w:val="0"/>
      <w:marTop w:val="0"/>
      <w:marBottom w:val="0"/>
      <w:divBdr>
        <w:top w:val="none" w:sz="0" w:space="0" w:color="auto"/>
        <w:left w:val="none" w:sz="0" w:space="0" w:color="auto"/>
        <w:bottom w:val="none" w:sz="0" w:space="0" w:color="auto"/>
        <w:right w:val="none" w:sz="0" w:space="0" w:color="auto"/>
      </w:divBdr>
    </w:div>
    <w:div w:id="1662076987">
      <w:bodyDiv w:val="1"/>
      <w:marLeft w:val="0"/>
      <w:marRight w:val="0"/>
      <w:marTop w:val="0"/>
      <w:marBottom w:val="0"/>
      <w:divBdr>
        <w:top w:val="none" w:sz="0" w:space="0" w:color="auto"/>
        <w:left w:val="none" w:sz="0" w:space="0" w:color="auto"/>
        <w:bottom w:val="none" w:sz="0" w:space="0" w:color="auto"/>
        <w:right w:val="none" w:sz="0" w:space="0" w:color="auto"/>
      </w:divBdr>
    </w:div>
    <w:div w:id="1685478490">
      <w:bodyDiv w:val="1"/>
      <w:marLeft w:val="0"/>
      <w:marRight w:val="0"/>
      <w:marTop w:val="0"/>
      <w:marBottom w:val="0"/>
      <w:divBdr>
        <w:top w:val="none" w:sz="0" w:space="0" w:color="auto"/>
        <w:left w:val="none" w:sz="0" w:space="0" w:color="auto"/>
        <w:bottom w:val="none" w:sz="0" w:space="0" w:color="auto"/>
        <w:right w:val="none" w:sz="0" w:space="0" w:color="auto"/>
      </w:divBdr>
    </w:div>
    <w:div w:id="1714579354">
      <w:bodyDiv w:val="1"/>
      <w:marLeft w:val="0"/>
      <w:marRight w:val="0"/>
      <w:marTop w:val="0"/>
      <w:marBottom w:val="0"/>
      <w:divBdr>
        <w:top w:val="none" w:sz="0" w:space="0" w:color="auto"/>
        <w:left w:val="none" w:sz="0" w:space="0" w:color="auto"/>
        <w:bottom w:val="none" w:sz="0" w:space="0" w:color="auto"/>
        <w:right w:val="none" w:sz="0" w:space="0" w:color="auto"/>
      </w:divBdr>
    </w:div>
    <w:div w:id="1762801078">
      <w:bodyDiv w:val="1"/>
      <w:marLeft w:val="0"/>
      <w:marRight w:val="0"/>
      <w:marTop w:val="0"/>
      <w:marBottom w:val="0"/>
      <w:divBdr>
        <w:top w:val="none" w:sz="0" w:space="0" w:color="auto"/>
        <w:left w:val="none" w:sz="0" w:space="0" w:color="auto"/>
        <w:bottom w:val="none" w:sz="0" w:space="0" w:color="auto"/>
        <w:right w:val="none" w:sz="0" w:space="0" w:color="auto"/>
      </w:divBdr>
    </w:div>
    <w:div w:id="1779368121">
      <w:bodyDiv w:val="1"/>
      <w:marLeft w:val="0"/>
      <w:marRight w:val="0"/>
      <w:marTop w:val="0"/>
      <w:marBottom w:val="0"/>
      <w:divBdr>
        <w:top w:val="none" w:sz="0" w:space="0" w:color="auto"/>
        <w:left w:val="none" w:sz="0" w:space="0" w:color="auto"/>
        <w:bottom w:val="none" w:sz="0" w:space="0" w:color="auto"/>
        <w:right w:val="none" w:sz="0" w:space="0" w:color="auto"/>
      </w:divBdr>
    </w:div>
    <w:div w:id="1821654767">
      <w:bodyDiv w:val="1"/>
      <w:marLeft w:val="0"/>
      <w:marRight w:val="0"/>
      <w:marTop w:val="0"/>
      <w:marBottom w:val="0"/>
      <w:divBdr>
        <w:top w:val="none" w:sz="0" w:space="0" w:color="auto"/>
        <w:left w:val="none" w:sz="0" w:space="0" w:color="auto"/>
        <w:bottom w:val="none" w:sz="0" w:space="0" w:color="auto"/>
        <w:right w:val="none" w:sz="0" w:space="0" w:color="auto"/>
      </w:divBdr>
    </w:div>
    <w:div w:id="1966888639">
      <w:bodyDiv w:val="1"/>
      <w:marLeft w:val="0"/>
      <w:marRight w:val="0"/>
      <w:marTop w:val="0"/>
      <w:marBottom w:val="0"/>
      <w:divBdr>
        <w:top w:val="none" w:sz="0" w:space="0" w:color="auto"/>
        <w:left w:val="none" w:sz="0" w:space="0" w:color="auto"/>
        <w:bottom w:val="none" w:sz="0" w:space="0" w:color="auto"/>
        <w:right w:val="none" w:sz="0" w:space="0" w:color="auto"/>
      </w:divBdr>
    </w:div>
    <w:div w:id="2087919580">
      <w:bodyDiv w:val="1"/>
      <w:marLeft w:val="0"/>
      <w:marRight w:val="0"/>
      <w:marTop w:val="0"/>
      <w:marBottom w:val="0"/>
      <w:divBdr>
        <w:top w:val="none" w:sz="0" w:space="0" w:color="auto"/>
        <w:left w:val="none" w:sz="0" w:space="0" w:color="auto"/>
        <w:bottom w:val="none" w:sz="0" w:space="0" w:color="auto"/>
        <w:right w:val="none" w:sz="0" w:space="0" w:color="auto"/>
      </w:divBdr>
    </w:div>
    <w:div w:id="2088960013">
      <w:bodyDiv w:val="1"/>
      <w:marLeft w:val="0"/>
      <w:marRight w:val="0"/>
      <w:marTop w:val="0"/>
      <w:marBottom w:val="0"/>
      <w:divBdr>
        <w:top w:val="none" w:sz="0" w:space="0" w:color="auto"/>
        <w:left w:val="none" w:sz="0" w:space="0" w:color="auto"/>
        <w:bottom w:val="none" w:sz="0" w:space="0" w:color="auto"/>
        <w:right w:val="none" w:sz="0" w:space="0" w:color="auto"/>
      </w:divBdr>
    </w:div>
    <w:div w:id="21296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tr/maps/place/" TargetMode="External"/><Relationship Id="rId18" Type="http://schemas.openxmlformats.org/officeDocument/2006/relationships/hyperlink" Target="http://sehitayhansutcucpal.meb.k12.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964508@meb.k12.tr" TargetMode="External"/><Relationship Id="rId2" Type="http://schemas.openxmlformats.org/officeDocument/2006/relationships/numbering" Target="numbering.xml"/><Relationship Id="rId16" Type="http://schemas.openxmlformats.org/officeDocument/2006/relationships/hyperlink" Target="https://goo.gl/maps/5QY8us2pXq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ehitayhansutcucpal.meb.k12.tr/" TargetMode="External"/><Relationship Id="rId10" Type="http://schemas.openxmlformats.org/officeDocument/2006/relationships/image" Target="media/image2.jpeg"/><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964508@meb.k12.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F6EB-9924-4E54-A430-E1823519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42</Pages>
  <Words>8280</Words>
  <Characters>47201</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FSM</dc:creator>
  <cp:lastModifiedBy>Müdür</cp:lastModifiedBy>
  <cp:revision>13</cp:revision>
  <cp:lastPrinted>2024-04-29T06:44:00Z</cp:lastPrinted>
  <dcterms:created xsi:type="dcterms:W3CDTF">2024-04-26T12:45:00Z</dcterms:created>
  <dcterms:modified xsi:type="dcterms:W3CDTF">2024-04-29T10:34:00Z</dcterms:modified>
</cp:coreProperties>
</file>